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84FF3" w14:textId="2204A831" w:rsidR="001E518E" w:rsidRPr="000B6B7F" w:rsidRDefault="001E518E" w:rsidP="002D721E">
      <w:pPr>
        <w:ind w:firstLine="0"/>
        <w:jc w:val="center"/>
        <w:rPr>
          <w:b/>
        </w:rPr>
      </w:pPr>
      <w:bookmarkStart w:id="0" w:name="_Toc280100414"/>
      <w:r w:rsidRPr="000B6B7F">
        <w:rPr>
          <w:b/>
        </w:rPr>
        <w:t>Санкт</w:t>
      </w:r>
      <w:r w:rsidR="00F106CD" w:rsidRPr="000B6B7F">
        <w:rPr>
          <w:b/>
        </w:rPr>
        <w:noBreakHyphen/>
      </w:r>
      <w:r w:rsidRPr="000B6B7F">
        <w:rPr>
          <w:b/>
        </w:rPr>
        <w:t>Петербургское государственное унитарное предприятие</w:t>
      </w:r>
    </w:p>
    <w:p w14:paraId="743FEAC0" w14:textId="58897ADD" w:rsidR="001E518E" w:rsidRPr="000B6B7F" w:rsidRDefault="001E518E" w:rsidP="002D721E">
      <w:pPr>
        <w:ind w:firstLine="0"/>
        <w:jc w:val="center"/>
        <w:rPr>
          <w:b/>
        </w:rPr>
      </w:pPr>
      <w:r w:rsidRPr="000B6B7F">
        <w:rPr>
          <w:b/>
        </w:rPr>
        <w:t>«Санкт</w:t>
      </w:r>
      <w:r w:rsidR="00F106CD" w:rsidRPr="000B6B7F">
        <w:rPr>
          <w:b/>
        </w:rPr>
        <w:noBreakHyphen/>
      </w:r>
      <w:r w:rsidRPr="000B6B7F">
        <w:rPr>
          <w:b/>
        </w:rPr>
        <w:t>Петербургский информационно</w:t>
      </w:r>
      <w:r w:rsidR="00F106CD" w:rsidRPr="000B6B7F">
        <w:rPr>
          <w:b/>
        </w:rPr>
        <w:noBreakHyphen/>
      </w:r>
      <w:r w:rsidRPr="000B6B7F">
        <w:rPr>
          <w:b/>
        </w:rPr>
        <w:t>аналитический центр»</w:t>
      </w:r>
    </w:p>
    <w:p w14:paraId="11EA839E" w14:textId="531DC0E9" w:rsidR="006C4591" w:rsidRPr="000B6B7F" w:rsidRDefault="001E518E" w:rsidP="002D721E">
      <w:pPr>
        <w:jc w:val="center"/>
        <w:rPr>
          <w:b/>
        </w:rPr>
      </w:pPr>
      <w:r w:rsidRPr="000B6B7F">
        <w:rPr>
          <w:b/>
        </w:rPr>
        <w:t>(СПб ГУП «СПб ИАЦ»)</w:t>
      </w:r>
    </w:p>
    <w:p w14:paraId="2DD63BCC" w14:textId="4B4EC3B7" w:rsidR="009E758A" w:rsidRPr="000B6B7F" w:rsidRDefault="009E758A" w:rsidP="002D721E">
      <w:pPr>
        <w:ind w:firstLine="0"/>
        <w:jc w:val="center"/>
      </w:pPr>
    </w:p>
    <w:p w14:paraId="7A868FCD" w14:textId="7294F586" w:rsidR="00774400" w:rsidRPr="000B6B7F" w:rsidRDefault="00774400" w:rsidP="002D721E">
      <w:pPr>
        <w:ind w:firstLine="0"/>
        <w:jc w:val="center"/>
      </w:pPr>
    </w:p>
    <w:p w14:paraId="579C1CD9" w14:textId="27B07D88" w:rsidR="0024378F" w:rsidRPr="000B6B7F" w:rsidRDefault="0024378F" w:rsidP="002D721E">
      <w:pPr>
        <w:ind w:firstLine="0"/>
        <w:jc w:val="center"/>
      </w:pPr>
    </w:p>
    <w:p w14:paraId="38CC99AE" w14:textId="7CED6D84" w:rsidR="0024378F" w:rsidRPr="000B6B7F" w:rsidRDefault="0024378F" w:rsidP="002D721E">
      <w:pPr>
        <w:ind w:firstLine="0"/>
        <w:jc w:val="center"/>
      </w:pPr>
    </w:p>
    <w:p w14:paraId="3B8F6C9F" w14:textId="42C043B9" w:rsidR="0024378F" w:rsidRPr="000B6B7F" w:rsidRDefault="0024378F" w:rsidP="002D721E">
      <w:pPr>
        <w:ind w:firstLine="0"/>
        <w:jc w:val="center"/>
      </w:pPr>
    </w:p>
    <w:p w14:paraId="64F2DCC8" w14:textId="47932FAD" w:rsidR="0024378F" w:rsidRPr="000B6B7F" w:rsidRDefault="0024378F" w:rsidP="002D721E">
      <w:pPr>
        <w:ind w:firstLine="0"/>
        <w:jc w:val="center"/>
      </w:pPr>
    </w:p>
    <w:p w14:paraId="7498C813" w14:textId="41C7A222" w:rsidR="0024378F" w:rsidRPr="000B6B7F" w:rsidRDefault="0024378F" w:rsidP="002D721E">
      <w:pPr>
        <w:ind w:firstLine="0"/>
        <w:jc w:val="center"/>
      </w:pPr>
    </w:p>
    <w:p w14:paraId="77AD03E0" w14:textId="77790D61" w:rsidR="00B17CAC" w:rsidRPr="000B6B7F" w:rsidRDefault="00B17CAC" w:rsidP="002D721E">
      <w:pPr>
        <w:tabs>
          <w:tab w:val="left" w:pos="8130"/>
        </w:tabs>
        <w:ind w:firstLine="0"/>
        <w:jc w:val="center"/>
        <w:rPr>
          <w:bCs/>
          <w:szCs w:val="26"/>
        </w:rPr>
      </w:pPr>
    </w:p>
    <w:p w14:paraId="7A03480F" w14:textId="015CA4EE" w:rsidR="00B17CAC" w:rsidRPr="000B6B7F" w:rsidRDefault="00B17CAC" w:rsidP="002D721E">
      <w:pPr>
        <w:tabs>
          <w:tab w:val="left" w:pos="8130"/>
        </w:tabs>
        <w:ind w:firstLine="0"/>
        <w:jc w:val="center"/>
        <w:rPr>
          <w:bCs/>
          <w:szCs w:val="26"/>
        </w:rPr>
      </w:pPr>
    </w:p>
    <w:p w14:paraId="5A2FF801" w14:textId="0DED2E82" w:rsidR="00B17CAC" w:rsidRPr="000B6B7F" w:rsidRDefault="00B17CAC" w:rsidP="002D721E">
      <w:pPr>
        <w:tabs>
          <w:tab w:val="left" w:pos="8130"/>
        </w:tabs>
        <w:ind w:firstLine="0"/>
        <w:jc w:val="center"/>
        <w:rPr>
          <w:bCs/>
          <w:szCs w:val="26"/>
        </w:rPr>
      </w:pPr>
    </w:p>
    <w:p w14:paraId="5F1DE23A" w14:textId="2FFC7F93" w:rsidR="00B17CAC" w:rsidRPr="000B6B7F" w:rsidRDefault="00B17CAC" w:rsidP="002D721E">
      <w:pPr>
        <w:tabs>
          <w:tab w:val="left" w:pos="8130"/>
        </w:tabs>
        <w:ind w:firstLine="0"/>
        <w:jc w:val="center"/>
        <w:rPr>
          <w:bCs/>
          <w:szCs w:val="26"/>
        </w:rPr>
      </w:pPr>
    </w:p>
    <w:p w14:paraId="04B6F2A3" w14:textId="3439B52A" w:rsidR="00B17CAC" w:rsidRPr="000B6B7F" w:rsidRDefault="00B17CAC" w:rsidP="002D721E">
      <w:pPr>
        <w:tabs>
          <w:tab w:val="left" w:pos="8130"/>
        </w:tabs>
        <w:ind w:firstLine="0"/>
        <w:jc w:val="center"/>
        <w:rPr>
          <w:bCs/>
          <w:szCs w:val="26"/>
        </w:rPr>
      </w:pPr>
    </w:p>
    <w:p w14:paraId="24E7D8B0" w14:textId="20D45BE4" w:rsidR="00B17CAC" w:rsidRPr="000B6B7F" w:rsidRDefault="00B17CAC" w:rsidP="002D721E">
      <w:pPr>
        <w:tabs>
          <w:tab w:val="left" w:pos="8130"/>
        </w:tabs>
        <w:ind w:firstLine="0"/>
        <w:jc w:val="center"/>
        <w:rPr>
          <w:bCs/>
          <w:szCs w:val="26"/>
        </w:rPr>
      </w:pPr>
    </w:p>
    <w:p w14:paraId="0DD5F22D" w14:textId="77777777" w:rsidR="00B17CAC" w:rsidRPr="000B6B7F" w:rsidRDefault="00B17CAC" w:rsidP="002D721E">
      <w:pPr>
        <w:tabs>
          <w:tab w:val="left" w:pos="8130"/>
        </w:tabs>
        <w:ind w:firstLine="0"/>
        <w:jc w:val="center"/>
        <w:rPr>
          <w:bCs/>
          <w:szCs w:val="26"/>
        </w:rPr>
      </w:pPr>
    </w:p>
    <w:p w14:paraId="437AA68E" w14:textId="77777777" w:rsidR="00B17CAC" w:rsidRPr="000B6B7F" w:rsidRDefault="00B17CAC" w:rsidP="002D721E">
      <w:pPr>
        <w:tabs>
          <w:tab w:val="left" w:pos="8130"/>
        </w:tabs>
        <w:ind w:firstLine="0"/>
        <w:jc w:val="center"/>
        <w:rPr>
          <w:bCs/>
          <w:szCs w:val="26"/>
        </w:rPr>
      </w:pPr>
      <w:proofErr w:type="gramStart"/>
      <w:r w:rsidRPr="000B6B7F">
        <w:rPr>
          <w:bCs/>
          <w:szCs w:val="26"/>
        </w:rPr>
        <w:t>ПРОГРАММА ДЛЯ</w:t>
      </w:r>
      <w:proofErr w:type="gramEnd"/>
      <w:r w:rsidRPr="000B6B7F">
        <w:rPr>
          <w:bCs/>
          <w:szCs w:val="26"/>
        </w:rPr>
        <w:t xml:space="preserve"> ЭВМ</w:t>
      </w:r>
    </w:p>
    <w:p w14:paraId="53546AEE" w14:textId="77777777" w:rsidR="00B17CAC" w:rsidRPr="000B6B7F" w:rsidRDefault="00B17CAC" w:rsidP="002D721E">
      <w:pPr>
        <w:tabs>
          <w:tab w:val="left" w:pos="8130"/>
        </w:tabs>
        <w:ind w:firstLine="0"/>
        <w:jc w:val="center"/>
        <w:rPr>
          <w:bCs/>
          <w:szCs w:val="26"/>
        </w:rPr>
      </w:pPr>
    </w:p>
    <w:p w14:paraId="68970207" w14:textId="70B2AA4C" w:rsidR="00B17CAC" w:rsidRPr="000B6B7F" w:rsidRDefault="003E3D4F" w:rsidP="002D721E">
      <w:pPr>
        <w:tabs>
          <w:tab w:val="left" w:pos="8130"/>
        </w:tabs>
        <w:ind w:firstLine="0"/>
        <w:jc w:val="center"/>
        <w:rPr>
          <w:b/>
          <w:bCs/>
          <w:szCs w:val="26"/>
        </w:rPr>
      </w:pPr>
      <w:r w:rsidRPr="000B6B7F">
        <w:rPr>
          <w:b/>
          <w:bCs/>
          <w:szCs w:val="26"/>
        </w:rPr>
        <w:t>ЭЛЕКТРОННЫЙ ЛЬГОТНЫЙ РЕЦЕПТ</w:t>
      </w:r>
    </w:p>
    <w:p w14:paraId="0435B105" w14:textId="77777777" w:rsidR="00B17CAC" w:rsidRPr="000B6B7F" w:rsidRDefault="00B17CAC" w:rsidP="002D721E">
      <w:pPr>
        <w:tabs>
          <w:tab w:val="left" w:pos="8130"/>
        </w:tabs>
        <w:ind w:firstLine="0"/>
        <w:jc w:val="center"/>
        <w:rPr>
          <w:b/>
          <w:bCs/>
          <w:szCs w:val="26"/>
        </w:rPr>
      </w:pPr>
    </w:p>
    <w:p w14:paraId="1AD4C491" w14:textId="1D46EFAA" w:rsidR="00B17CAC" w:rsidRPr="000B6B7F" w:rsidRDefault="00B17CAC" w:rsidP="002D721E">
      <w:pPr>
        <w:ind w:firstLine="0"/>
        <w:jc w:val="center"/>
        <w:rPr>
          <w:caps/>
        </w:rPr>
      </w:pPr>
      <w:r w:rsidRPr="000B6B7F">
        <w:rPr>
          <w:caps/>
        </w:rPr>
        <w:t>РУКОВОДСТВО ПОЛЬЗОВАТЕЛЯ</w:t>
      </w:r>
    </w:p>
    <w:p w14:paraId="4565191C" w14:textId="77777777" w:rsidR="00F90BF1" w:rsidRPr="000B6B7F" w:rsidRDefault="00F90BF1" w:rsidP="002D721E">
      <w:pPr>
        <w:ind w:firstLine="0"/>
        <w:jc w:val="center"/>
        <w:rPr>
          <w:szCs w:val="26"/>
        </w:rPr>
      </w:pPr>
    </w:p>
    <w:p w14:paraId="6F85A78B" w14:textId="0FB0E712" w:rsidR="00B17CAC" w:rsidRPr="000B6B7F" w:rsidRDefault="00B17CAC" w:rsidP="002D721E">
      <w:pPr>
        <w:ind w:firstLine="0"/>
        <w:jc w:val="center"/>
        <w:rPr>
          <w:b/>
          <w:szCs w:val="26"/>
        </w:rPr>
      </w:pPr>
      <w:r w:rsidRPr="000B6B7F">
        <w:rPr>
          <w:szCs w:val="26"/>
        </w:rPr>
        <w:t xml:space="preserve">На </w:t>
      </w:r>
      <w:r w:rsidR="00BE3A37" w:rsidRPr="000B6B7F">
        <w:rPr>
          <w:szCs w:val="26"/>
        </w:rPr>
        <w:t>6</w:t>
      </w:r>
      <w:r w:rsidR="00B02035" w:rsidRPr="000B6B7F">
        <w:rPr>
          <w:szCs w:val="26"/>
        </w:rPr>
        <w:t>7</w:t>
      </w:r>
      <w:r w:rsidR="007B5C12" w:rsidRPr="000B6B7F">
        <w:rPr>
          <w:szCs w:val="26"/>
        </w:rPr>
        <w:t xml:space="preserve"> </w:t>
      </w:r>
      <w:r w:rsidRPr="000B6B7F">
        <w:rPr>
          <w:szCs w:val="26"/>
        </w:rPr>
        <w:t>листах</w:t>
      </w:r>
    </w:p>
    <w:p w14:paraId="5E6C2C03" w14:textId="77777777" w:rsidR="0035313B" w:rsidRPr="000B6B7F" w:rsidRDefault="0035313B" w:rsidP="002D721E">
      <w:pPr>
        <w:pStyle w:val="affff4"/>
        <w:spacing w:before="0" w:after="0"/>
        <w:ind w:firstLine="0"/>
        <w:jc w:val="center"/>
        <w:sectPr w:rsidR="0035313B" w:rsidRPr="000B6B7F" w:rsidSect="00B17CAC">
          <w:headerReference w:type="default" r:id="rId8"/>
          <w:footerReference w:type="default" r:id="rId9"/>
          <w:headerReference w:type="first" r:id="rId10"/>
          <w:footerReference w:type="first" r:id="rId11"/>
          <w:pgSz w:w="11907" w:h="16839" w:code="9"/>
          <w:pgMar w:top="1134" w:right="567" w:bottom="1134" w:left="1134" w:header="720" w:footer="720" w:gutter="0"/>
          <w:cols w:space="720"/>
          <w:titlePg/>
          <w:docGrid w:linePitch="354"/>
        </w:sectPr>
      </w:pPr>
    </w:p>
    <w:bookmarkEnd w:id="0"/>
    <w:p w14:paraId="1410FC38" w14:textId="643087B6" w:rsidR="003A75BE" w:rsidRPr="000B6B7F" w:rsidRDefault="003A75BE" w:rsidP="002D721E">
      <w:pPr>
        <w:pStyle w:val="afff8"/>
        <w:pageBreakBefore w:val="0"/>
        <w:spacing w:after="0"/>
        <w:ind w:firstLine="0"/>
        <w:jc w:val="center"/>
        <w:rPr>
          <w:b w:val="0"/>
        </w:rPr>
      </w:pPr>
      <w:r w:rsidRPr="000B6B7F">
        <w:rPr>
          <w:b w:val="0"/>
          <w:caps/>
          <w:sz w:val="24"/>
          <w:szCs w:val="24"/>
        </w:rPr>
        <w:lastRenderedPageBreak/>
        <w:t>Содержание</w:t>
      </w:r>
    </w:p>
    <w:p w14:paraId="0FFA9667" w14:textId="012D2255" w:rsidR="00B02035" w:rsidRPr="000B6B7F" w:rsidRDefault="00156A3D">
      <w:pPr>
        <w:pStyle w:val="14"/>
        <w:rPr>
          <w:rFonts w:asciiTheme="minorHAnsi" w:eastAsiaTheme="minorEastAsia" w:hAnsiTheme="minorHAnsi" w:cstheme="minorBidi"/>
          <w:bCs w:val="0"/>
          <w:sz w:val="22"/>
          <w:szCs w:val="22"/>
          <w:lang w:eastAsia="ru-RU"/>
        </w:rPr>
      </w:pPr>
      <w:r w:rsidRPr="000B6B7F">
        <w:rPr>
          <w:b/>
          <w:bCs w:val="0"/>
          <w:caps/>
        </w:rPr>
        <w:fldChar w:fldCharType="begin"/>
      </w:r>
      <w:r w:rsidRPr="000B6B7F">
        <w:rPr>
          <w:b/>
        </w:rPr>
        <w:instrText xml:space="preserve"> TOC \o "2-3" \t "Заголовок 1;1;заголовок б/н;4" </w:instrText>
      </w:r>
      <w:r w:rsidRPr="000B6B7F">
        <w:rPr>
          <w:b/>
          <w:bCs w:val="0"/>
          <w:caps/>
        </w:rPr>
        <w:fldChar w:fldCharType="separate"/>
      </w:r>
      <w:r w:rsidR="00B02035" w:rsidRPr="000B6B7F">
        <w:rPr>
          <w:color w:val="000000"/>
        </w:rPr>
        <w:t>1</w:t>
      </w:r>
      <w:r w:rsidR="00B02035" w:rsidRPr="000B6B7F">
        <w:rPr>
          <w:rFonts w:asciiTheme="minorHAnsi" w:eastAsiaTheme="minorEastAsia" w:hAnsiTheme="minorHAnsi" w:cstheme="minorBidi"/>
          <w:bCs w:val="0"/>
          <w:sz w:val="22"/>
          <w:szCs w:val="22"/>
          <w:lang w:eastAsia="ru-RU"/>
        </w:rPr>
        <w:tab/>
      </w:r>
      <w:r w:rsidR="00B02035" w:rsidRPr="000B6B7F">
        <w:t>Введение</w:t>
      </w:r>
      <w:r w:rsidR="00B02035" w:rsidRPr="000B6B7F">
        <w:tab/>
      </w:r>
      <w:r w:rsidR="00B02035" w:rsidRPr="000B6B7F">
        <w:fldChar w:fldCharType="begin"/>
      </w:r>
      <w:r w:rsidR="00B02035" w:rsidRPr="000B6B7F">
        <w:instrText xml:space="preserve"> PAGEREF _Toc176351240 \h </w:instrText>
      </w:r>
      <w:r w:rsidR="00B02035" w:rsidRPr="000B6B7F">
        <w:fldChar w:fldCharType="separate"/>
      </w:r>
      <w:r w:rsidR="00B02035" w:rsidRPr="000B6B7F">
        <w:t>5</w:t>
      </w:r>
      <w:r w:rsidR="00B02035" w:rsidRPr="000B6B7F">
        <w:fldChar w:fldCharType="end"/>
      </w:r>
    </w:p>
    <w:p w14:paraId="1B68A9E3" w14:textId="7CF42D63"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1.1</w:t>
      </w:r>
      <w:r w:rsidRPr="000B6B7F">
        <w:rPr>
          <w:rFonts w:asciiTheme="minorHAnsi" w:eastAsiaTheme="minorEastAsia" w:hAnsiTheme="minorHAnsi" w:cstheme="minorBidi"/>
          <w:bCs w:val="0"/>
          <w:sz w:val="22"/>
          <w:szCs w:val="22"/>
          <w:lang w:eastAsia="ru-RU"/>
        </w:rPr>
        <w:tab/>
      </w:r>
      <w:r w:rsidRPr="000B6B7F">
        <w:t>Краткое описание возможностей</w:t>
      </w:r>
      <w:r w:rsidRPr="000B6B7F">
        <w:tab/>
      </w:r>
      <w:r w:rsidRPr="000B6B7F">
        <w:fldChar w:fldCharType="begin"/>
      </w:r>
      <w:r w:rsidRPr="000B6B7F">
        <w:instrText xml:space="preserve"> PAGEREF _Toc176351241 \h </w:instrText>
      </w:r>
      <w:r w:rsidRPr="000B6B7F">
        <w:fldChar w:fldCharType="separate"/>
      </w:r>
      <w:r w:rsidRPr="000B6B7F">
        <w:t>5</w:t>
      </w:r>
      <w:r w:rsidRPr="000B6B7F">
        <w:fldChar w:fldCharType="end"/>
      </w:r>
    </w:p>
    <w:p w14:paraId="194A3359" w14:textId="0C68DC20"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1.2</w:t>
      </w:r>
      <w:r w:rsidRPr="000B6B7F">
        <w:rPr>
          <w:rFonts w:asciiTheme="minorHAnsi" w:eastAsiaTheme="minorEastAsia" w:hAnsiTheme="minorHAnsi" w:cstheme="minorBidi"/>
          <w:bCs w:val="0"/>
          <w:sz w:val="22"/>
          <w:szCs w:val="22"/>
          <w:lang w:eastAsia="ru-RU"/>
        </w:rPr>
        <w:tab/>
      </w:r>
      <w:r w:rsidRPr="000B6B7F">
        <w:t>Уровень подготовки пользователя</w:t>
      </w:r>
      <w:r w:rsidRPr="000B6B7F">
        <w:tab/>
      </w:r>
      <w:r w:rsidRPr="000B6B7F">
        <w:fldChar w:fldCharType="begin"/>
      </w:r>
      <w:r w:rsidRPr="000B6B7F">
        <w:instrText xml:space="preserve"> PAGEREF _Toc176351242 \h </w:instrText>
      </w:r>
      <w:r w:rsidRPr="000B6B7F">
        <w:fldChar w:fldCharType="separate"/>
      </w:r>
      <w:r w:rsidRPr="000B6B7F">
        <w:t>5</w:t>
      </w:r>
      <w:r w:rsidRPr="000B6B7F">
        <w:fldChar w:fldCharType="end"/>
      </w:r>
    </w:p>
    <w:p w14:paraId="4EA0948E" w14:textId="4D639764"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1.3</w:t>
      </w:r>
      <w:r w:rsidRPr="000B6B7F">
        <w:rPr>
          <w:rFonts w:asciiTheme="minorHAnsi" w:eastAsiaTheme="minorEastAsia" w:hAnsiTheme="minorHAnsi" w:cstheme="minorBidi"/>
          <w:bCs w:val="0"/>
          <w:sz w:val="22"/>
          <w:szCs w:val="22"/>
          <w:lang w:eastAsia="ru-RU"/>
        </w:rPr>
        <w:tab/>
      </w:r>
      <w:r w:rsidRPr="000B6B7F">
        <w:t>Перечень эксплуатационной документации</w:t>
      </w:r>
      <w:r w:rsidRPr="000B6B7F">
        <w:tab/>
      </w:r>
      <w:r w:rsidRPr="000B6B7F">
        <w:fldChar w:fldCharType="begin"/>
      </w:r>
      <w:r w:rsidRPr="000B6B7F">
        <w:instrText xml:space="preserve"> PAGEREF _Toc176351243 \h </w:instrText>
      </w:r>
      <w:r w:rsidRPr="000B6B7F">
        <w:fldChar w:fldCharType="separate"/>
      </w:r>
      <w:r w:rsidRPr="000B6B7F">
        <w:t>6</w:t>
      </w:r>
      <w:r w:rsidRPr="000B6B7F">
        <w:fldChar w:fldCharType="end"/>
      </w:r>
    </w:p>
    <w:p w14:paraId="016FE069" w14:textId="0AD37F10" w:rsidR="00B02035" w:rsidRPr="000B6B7F" w:rsidRDefault="00B02035">
      <w:pPr>
        <w:pStyle w:val="14"/>
        <w:rPr>
          <w:rFonts w:asciiTheme="minorHAnsi" w:eastAsiaTheme="minorEastAsia" w:hAnsiTheme="minorHAnsi" w:cstheme="minorBidi"/>
          <w:bCs w:val="0"/>
          <w:sz w:val="22"/>
          <w:szCs w:val="22"/>
          <w:lang w:eastAsia="ru-RU"/>
        </w:rPr>
      </w:pPr>
      <w:r w:rsidRPr="000B6B7F">
        <w:rPr>
          <w:color w:val="000000"/>
        </w:rPr>
        <w:t>2</w:t>
      </w:r>
      <w:r w:rsidRPr="000B6B7F">
        <w:rPr>
          <w:rFonts w:asciiTheme="minorHAnsi" w:eastAsiaTheme="minorEastAsia" w:hAnsiTheme="minorHAnsi" w:cstheme="minorBidi"/>
          <w:bCs w:val="0"/>
          <w:sz w:val="22"/>
          <w:szCs w:val="22"/>
          <w:lang w:eastAsia="ru-RU"/>
        </w:rPr>
        <w:tab/>
      </w:r>
      <w:r w:rsidRPr="000B6B7F">
        <w:t>Назначение и условия применения</w:t>
      </w:r>
      <w:r w:rsidRPr="000B6B7F">
        <w:tab/>
      </w:r>
      <w:r w:rsidRPr="000B6B7F">
        <w:fldChar w:fldCharType="begin"/>
      </w:r>
      <w:r w:rsidRPr="000B6B7F">
        <w:instrText xml:space="preserve"> PAGEREF _Toc176351244 \h </w:instrText>
      </w:r>
      <w:r w:rsidRPr="000B6B7F">
        <w:fldChar w:fldCharType="separate"/>
      </w:r>
      <w:r w:rsidRPr="000B6B7F">
        <w:t>7</w:t>
      </w:r>
      <w:r w:rsidRPr="000B6B7F">
        <w:fldChar w:fldCharType="end"/>
      </w:r>
    </w:p>
    <w:p w14:paraId="3C00C0EF" w14:textId="5BA4604B" w:rsidR="00B02035" w:rsidRPr="000B6B7F" w:rsidRDefault="00B02035">
      <w:pPr>
        <w:pStyle w:val="14"/>
        <w:rPr>
          <w:rFonts w:asciiTheme="minorHAnsi" w:eastAsiaTheme="minorEastAsia" w:hAnsiTheme="minorHAnsi" w:cstheme="minorBidi"/>
          <w:bCs w:val="0"/>
          <w:sz w:val="22"/>
          <w:szCs w:val="22"/>
          <w:lang w:eastAsia="ru-RU"/>
        </w:rPr>
      </w:pPr>
      <w:r w:rsidRPr="000B6B7F">
        <w:rPr>
          <w:color w:val="000000"/>
        </w:rPr>
        <w:t>3</w:t>
      </w:r>
      <w:r w:rsidRPr="000B6B7F">
        <w:rPr>
          <w:rFonts w:asciiTheme="minorHAnsi" w:eastAsiaTheme="minorEastAsia" w:hAnsiTheme="minorHAnsi" w:cstheme="minorBidi"/>
          <w:bCs w:val="0"/>
          <w:sz w:val="22"/>
          <w:szCs w:val="22"/>
          <w:lang w:eastAsia="ru-RU"/>
        </w:rPr>
        <w:tab/>
      </w:r>
      <w:r w:rsidRPr="000B6B7F">
        <w:t>Подготовка к работе</w:t>
      </w:r>
      <w:r w:rsidRPr="000B6B7F">
        <w:tab/>
      </w:r>
      <w:r w:rsidRPr="000B6B7F">
        <w:fldChar w:fldCharType="begin"/>
      </w:r>
      <w:r w:rsidRPr="000B6B7F">
        <w:instrText xml:space="preserve"> PAGEREF _Toc176351245 \h </w:instrText>
      </w:r>
      <w:r w:rsidRPr="000B6B7F">
        <w:fldChar w:fldCharType="separate"/>
      </w:r>
      <w:r w:rsidRPr="000B6B7F">
        <w:t>8</w:t>
      </w:r>
      <w:r w:rsidRPr="000B6B7F">
        <w:fldChar w:fldCharType="end"/>
      </w:r>
    </w:p>
    <w:p w14:paraId="03F671C9" w14:textId="4EF58665"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3.1</w:t>
      </w:r>
      <w:r w:rsidRPr="000B6B7F">
        <w:rPr>
          <w:rFonts w:asciiTheme="minorHAnsi" w:eastAsiaTheme="minorEastAsia" w:hAnsiTheme="minorHAnsi" w:cstheme="minorBidi"/>
          <w:bCs w:val="0"/>
          <w:sz w:val="22"/>
          <w:szCs w:val="22"/>
          <w:lang w:eastAsia="ru-RU"/>
        </w:rPr>
        <w:tab/>
      </w:r>
      <w:r w:rsidRPr="000B6B7F">
        <w:t>Проверка работоспособности системы</w:t>
      </w:r>
      <w:r w:rsidRPr="000B6B7F">
        <w:tab/>
      </w:r>
      <w:r w:rsidRPr="000B6B7F">
        <w:fldChar w:fldCharType="begin"/>
      </w:r>
      <w:r w:rsidRPr="000B6B7F">
        <w:instrText xml:space="preserve"> PAGEREF _Toc176351246 \h </w:instrText>
      </w:r>
      <w:r w:rsidRPr="000B6B7F">
        <w:fldChar w:fldCharType="separate"/>
      </w:r>
      <w:r w:rsidRPr="000B6B7F">
        <w:t>8</w:t>
      </w:r>
      <w:r w:rsidRPr="000B6B7F">
        <w:fldChar w:fldCharType="end"/>
      </w:r>
    </w:p>
    <w:p w14:paraId="2077EC9C" w14:textId="5FCF0CCA" w:rsidR="00B02035" w:rsidRPr="000B6B7F" w:rsidRDefault="00B02035">
      <w:pPr>
        <w:pStyle w:val="24"/>
        <w:rPr>
          <w:rFonts w:asciiTheme="minorHAnsi" w:eastAsiaTheme="minorEastAsia" w:hAnsiTheme="minorHAnsi" w:cstheme="minorBidi"/>
          <w:bCs w:val="0"/>
          <w:sz w:val="22"/>
          <w:szCs w:val="22"/>
          <w:lang w:eastAsia="ru-RU"/>
        </w:rPr>
      </w:pPr>
      <w:r w:rsidRPr="000B6B7F">
        <w:t>3.2. Действия по дополнительным настройкам браузера</w:t>
      </w:r>
      <w:r w:rsidRPr="000B6B7F">
        <w:tab/>
      </w:r>
      <w:r w:rsidRPr="000B6B7F">
        <w:fldChar w:fldCharType="begin"/>
      </w:r>
      <w:r w:rsidRPr="000B6B7F">
        <w:instrText xml:space="preserve"> PAGEREF _Toc176351247 \h </w:instrText>
      </w:r>
      <w:r w:rsidRPr="000B6B7F">
        <w:fldChar w:fldCharType="separate"/>
      </w:r>
      <w:r w:rsidRPr="000B6B7F">
        <w:t>8</w:t>
      </w:r>
      <w:r w:rsidRPr="000B6B7F">
        <w:fldChar w:fldCharType="end"/>
      </w:r>
    </w:p>
    <w:p w14:paraId="33BCE62D" w14:textId="2A77B437" w:rsidR="00B02035" w:rsidRPr="000B6B7F" w:rsidRDefault="00B02035">
      <w:pPr>
        <w:pStyle w:val="33"/>
        <w:rPr>
          <w:rFonts w:asciiTheme="minorHAnsi" w:eastAsiaTheme="minorEastAsia" w:hAnsiTheme="minorHAnsi" w:cstheme="minorBidi"/>
          <w:sz w:val="22"/>
          <w:szCs w:val="22"/>
          <w:lang w:eastAsia="ru-RU"/>
        </w:rPr>
      </w:pPr>
      <w:r w:rsidRPr="000B6B7F">
        <w:t>3.2.1. Для браузеров Internet Explorer:</w:t>
      </w:r>
      <w:r w:rsidRPr="000B6B7F">
        <w:tab/>
      </w:r>
      <w:r w:rsidRPr="000B6B7F">
        <w:fldChar w:fldCharType="begin"/>
      </w:r>
      <w:r w:rsidRPr="000B6B7F">
        <w:instrText xml:space="preserve"> PAGEREF _Toc176351248 \h </w:instrText>
      </w:r>
      <w:r w:rsidRPr="000B6B7F">
        <w:fldChar w:fldCharType="separate"/>
      </w:r>
      <w:r w:rsidRPr="000B6B7F">
        <w:t>8</w:t>
      </w:r>
      <w:r w:rsidRPr="000B6B7F">
        <w:fldChar w:fldCharType="end"/>
      </w:r>
    </w:p>
    <w:p w14:paraId="70D72D74" w14:textId="6ECB925C" w:rsidR="00B02035" w:rsidRPr="000B6B7F" w:rsidRDefault="00B02035">
      <w:pPr>
        <w:pStyle w:val="33"/>
        <w:rPr>
          <w:rFonts w:asciiTheme="minorHAnsi" w:eastAsiaTheme="minorEastAsia" w:hAnsiTheme="minorHAnsi" w:cstheme="minorBidi"/>
          <w:sz w:val="22"/>
          <w:szCs w:val="22"/>
          <w:lang w:eastAsia="ru-RU"/>
        </w:rPr>
      </w:pPr>
      <w:r w:rsidRPr="000B6B7F">
        <w:t>3.2.2. Для браузеров Mozilla FireFox:</w:t>
      </w:r>
      <w:r w:rsidRPr="000B6B7F">
        <w:tab/>
      </w:r>
      <w:r w:rsidRPr="000B6B7F">
        <w:fldChar w:fldCharType="begin"/>
      </w:r>
      <w:r w:rsidRPr="000B6B7F">
        <w:instrText xml:space="preserve"> PAGEREF _Toc176351249 \h </w:instrText>
      </w:r>
      <w:r w:rsidRPr="000B6B7F">
        <w:fldChar w:fldCharType="separate"/>
      </w:r>
      <w:r w:rsidRPr="000B6B7F">
        <w:t>8</w:t>
      </w:r>
      <w:r w:rsidRPr="000B6B7F">
        <w:fldChar w:fldCharType="end"/>
      </w:r>
    </w:p>
    <w:p w14:paraId="09F7A492" w14:textId="5F827294" w:rsidR="00B02035" w:rsidRPr="000B6B7F" w:rsidRDefault="00B02035">
      <w:pPr>
        <w:pStyle w:val="14"/>
        <w:rPr>
          <w:rFonts w:asciiTheme="minorHAnsi" w:eastAsiaTheme="minorEastAsia" w:hAnsiTheme="minorHAnsi" w:cstheme="minorBidi"/>
          <w:bCs w:val="0"/>
          <w:sz w:val="22"/>
          <w:szCs w:val="22"/>
          <w:lang w:eastAsia="ru-RU"/>
        </w:rPr>
      </w:pPr>
      <w:r w:rsidRPr="000B6B7F">
        <w:t>4. Описание операций</w:t>
      </w:r>
      <w:r w:rsidRPr="000B6B7F">
        <w:tab/>
      </w:r>
      <w:r w:rsidRPr="000B6B7F">
        <w:fldChar w:fldCharType="begin"/>
      </w:r>
      <w:r w:rsidRPr="000B6B7F">
        <w:instrText xml:space="preserve"> PAGEREF _Toc176351250 \h </w:instrText>
      </w:r>
      <w:r w:rsidRPr="000B6B7F">
        <w:fldChar w:fldCharType="separate"/>
      </w:r>
      <w:r w:rsidRPr="000B6B7F">
        <w:t>9</w:t>
      </w:r>
      <w:r w:rsidRPr="000B6B7F">
        <w:fldChar w:fldCharType="end"/>
      </w:r>
    </w:p>
    <w:p w14:paraId="7C711807" w14:textId="187522EC" w:rsidR="00B02035" w:rsidRPr="000B6B7F" w:rsidRDefault="00B02035">
      <w:pPr>
        <w:pStyle w:val="24"/>
        <w:rPr>
          <w:rFonts w:asciiTheme="minorHAnsi" w:eastAsiaTheme="minorEastAsia" w:hAnsiTheme="minorHAnsi" w:cstheme="minorBidi"/>
          <w:bCs w:val="0"/>
          <w:sz w:val="22"/>
          <w:szCs w:val="22"/>
          <w:lang w:eastAsia="ru-RU"/>
        </w:rPr>
      </w:pPr>
      <w:r w:rsidRPr="000B6B7F">
        <w:t>4.1. Авторизация в программе</w:t>
      </w:r>
      <w:r w:rsidRPr="000B6B7F">
        <w:tab/>
      </w:r>
      <w:r w:rsidRPr="000B6B7F">
        <w:fldChar w:fldCharType="begin"/>
      </w:r>
      <w:r w:rsidRPr="000B6B7F">
        <w:instrText xml:space="preserve"> PAGEREF _Toc176351251 \h </w:instrText>
      </w:r>
      <w:r w:rsidRPr="000B6B7F">
        <w:fldChar w:fldCharType="separate"/>
      </w:r>
      <w:r w:rsidRPr="000B6B7F">
        <w:t>9</w:t>
      </w:r>
      <w:r w:rsidRPr="000B6B7F">
        <w:fldChar w:fldCharType="end"/>
      </w:r>
    </w:p>
    <w:p w14:paraId="19B3BE14" w14:textId="130D40F4"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3.2</w:t>
      </w:r>
      <w:r w:rsidRPr="000B6B7F">
        <w:rPr>
          <w:rFonts w:asciiTheme="minorHAnsi" w:eastAsiaTheme="minorEastAsia" w:hAnsiTheme="minorHAnsi" w:cstheme="minorBidi"/>
          <w:bCs w:val="0"/>
          <w:sz w:val="22"/>
          <w:szCs w:val="22"/>
          <w:lang w:eastAsia="ru-RU"/>
        </w:rPr>
        <w:tab/>
      </w:r>
      <w:r w:rsidRPr="000B6B7F">
        <w:t>Главное окно раздела «Медицинская организация»</w:t>
      </w:r>
      <w:r w:rsidRPr="000B6B7F">
        <w:tab/>
      </w:r>
      <w:r w:rsidRPr="000B6B7F">
        <w:fldChar w:fldCharType="begin"/>
      </w:r>
      <w:r w:rsidRPr="000B6B7F">
        <w:instrText xml:space="preserve"> PAGEREF _Toc176351252 \h </w:instrText>
      </w:r>
      <w:r w:rsidRPr="000B6B7F">
        <w:fldChar w:fldCharType="separate"/>
      </w:r>
      <w:r w:rsidRPr="000B6B7F">
        <w:t>9</w:t>
      </w:r>
      <w:r w:rsidRPr="000B6B7F">
        <w:fldChar w:fldCharType="end"/>
      </w:r>
    </w:p>
    <w:p w14:paraId="1F8FD0B9" w14:textId="1D28D4E8"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3.3</w:t>
      </w:r>
      <w:r w:rsidRPr="000B6B7F">
        <w:rPr>
          <w:rFonts w:asciiTheme="minorHAnsi" w:eastAsiaTheme="minorEastAsia" w:hAnsiTheme="minorHAnsi" w:cstheme="minorBidi"/>
          <w:bCs w:val="0"/>
          <w:sz w:val="22"/>
          <w:szCs w:val="22"/>
          <w:lang w:eastAsia="ru-RU"/>
        </w:rPr>
        <w:tab/>
      </w:r>
      <w:r w:rsidRPr="000B6B7F">
        <w:t>Взаимодействие с элементами главного окна</w:t>
      </w:r>
      <w:r w:rsidRPr="000B6B7F">
        <w:tab/>
      </w:r>
      <w:r w:rsidRPr="000B6B7F">
        <w:fldChar w:fldCharType="begin"/>
      </w:r>
      <w:r w:rsidRPr="000B6B7F">
        <w:instrText xml:space="preserve"> PAGEREF _Toc176351253 \h </w:instrText>
      </w:r>
      <w:r w:rsidRPr="000B6B7F">
        <w:fldChar w:fldCharType="separate"/>
      </w:r>
      <w:r w:rsidRPr="000B6B7F">
        <w:t>11</w:t>
      </w:r>
      <w:r w:rsidRPr="000B6B7F">
        <w:fldChar w:fldCharType="end"/>
      </w:r>
    </w:p>
    <w:p w14:paraId="6B46F94F" w14:textId="244E6C5F"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3.4</w:t>
      </w:r>
      <w:r w:rsidRPr="000B6B7F">
        <w:rPr>
          <w:rFonts w:asciiTheme="minorHAnsi" w:eastAsiaTheme="minorEastAsia" w:hAnsiTheme="minorHAnsi" w:cstheme="minorBidi"/>
          <w:bCs w:val="0"/>
          <w:sz w:val="22"/>
          <w:szCs w:val="22"/>
          <w:lang w:eastAsia="ru-RU"/>
        </w:rPr>
        <w:tab/>
      </w:r>
      <w:r w:rsidRPr="000B6B7F">
        <w:t>Выписка гражданину рецепта н получение льготных лекарственных препаратов</w:t>
      </w:r>
      <w:r w:rsidRPr="000B6B7F">
        <w:tab/>
      </w:r>
      <w:r w:rsidRPr="000B6B7F">
        <w:fldChar w:fldCharType="begin"/>
      </w:r>
      <w:r w:rsidRPr="000B6B7F">
        <w:instrText xml:space="preserve"> PAGEREF _Toc176351254 \h </w:instrText>
      </w:r>
      <w:r w:rsidRPr="000B6B7F">
        <w:fldChar w:fldCharType="separate"/>
      </w:r>
      <w:r w:rsidRPr="000B6B7F">
        <w:t>12</w:t>
      </w:r>
      <w:r w:rsidRPr="000B6B7F">
        <w:fldChar w:fldCharType="end"/>
      </w:r>
    </w:p>
    <w:p w14:paraId="1CD73D11" w14:textId="1B54257C"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3.5</w:t>
      </w:r>
      <w:r w:rsidRPr="000B6B7F">
        <w:rPr>
          <w:rFonts w:asciiTheme="minorHAnsi" w:eastAsiaTheme="minorEastAsia" w:hAnsiTheme="minorHAnsi" w:cstheme="minorBidi"/>
          <w:bCs w:val="0"/>
          <w:sz w:val="22"/>
          <w:szCs w:val="22"/>
          <w:lang w:eastAsia="ru-RU"/>
        </w:rPr>
        <w:tab/>
      </w:r>
      <w:r w:rsidRPr="000B6B7F">
        <w:t>Регистрация типографского бланка</w:t>
      </w:r>
      <w:r w:rsidRPr="000B6B7F">
        <w:tab/>
      </w:r>
      <w:r w:rsidRPr="000B6B7F">
        <w:fldChar w:fldCharType="begin"/>
      </w:r>
      <w:r w:rsidRPr="000B6B7F">
        <w:instrText xml:space="preserve"> PAGEREF _Toc176351255 \h </w:instrText>
      </w:r>
      <w:r w:rsidRPr="000B6B7F">
        <w:fldChar w:fldCharType="separate"/>
      </w:r>
      <w:r w:rsidRPr="000B6B7F">
        <w:t>20</w:t>
      </w:r>
      <w:r w:rsidRPr="000B6B7F">
        <w:fldChar w:fldCharType="end"/>
      </w:r>
    </w:p>
    <w:p w14:paraId="084E8846" w14:textId="14C4BEA8"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3.6</w:t>
      </w:r>
      <w:r w:rsidRPr="000B6B7F">
        <w:rPr>
          <w:rFonts w:asciiTheme="minorHAnsi" w:eastAsiaTheme="minorEastAsia" w:hAnsiTheme="minorHAnsi" w:cstheme="minorBidi"/>
          <w:bCs w:val="0"/>
          <w:sz w:val="22"/>
          <w:szCs w:val="22"/>
          <w:lang w:eastAsia="ru-RU"/>
        </w:rPr>
        <w:tab/>
      </w:r>
      <w:r w:rsidRPr="000B6B7F">
        <w:t>Создание заявки на включение гражданина в региональный регистр отдельных категорий граждан</w:t>
      </w:r>
      <w:r w:rsidRPr="000B6B7F">
        <w:tab/>
      </w:r>
      <w:r w:rsidRPr="000B6B7F">
        <w:fldChar w:fldCharType="begin"/>
      </w:r>
      <w:r w:rsidRPr="000B6B7F">
        <w:instrText xml:space="preserve"> PAGEREF _Toc176351256 \h </w:instrText>
      </w:r>
      <w:r w:rsidRPr="000B6B7F">
        <w:fldChar w:fldCharType="separate"/>
      </w:r>
      <w:r w:rsidRPr="000B6B7F">
        <w:t>22</w:t>
      </w:r>
      <w:r w:rsidRPr="000B6B7F">
        <w:fldChar w:fldCharType="end"/>
      </w:r>
    </w:p>
    <w:p w14:paraId="47CEA9C4" w14:textId="5AAA9DB5"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3.7</w:t>
      </w:r>
      <w:r w:rsidRPr="000B6B7F">
        <w:rPr>
          <w:rFonts w:asciiTheme="minorHAnsi" w:eastAsiaTheme="minorEastAsia" w:hAnsiTheme="minorHAnsi" w:cstheme="minorBidi"/>
          <w:bCs w:val="0"/>
          <w:sz w:val="22"/>
          <w:szCs w:val="22"/>
          <w:lang w:eastAsia="ru-RU"/>
        </w:rPr>
        <w:tab/>
      </w:r>
      <w:r w:rsidRPr="000B6B7F">
        <w:t>Предоставление данных о гражданах</w:t>
      </w:r>
      <w:r w:rsidRPr="000B6B7F">
        <w:tab/>
      </w:r>
      <w:r w:rsidRPr="000B6B7F">
        <w:fldChar w:fldCharType="begin"/>
      </w:r>
      <w:r w:rsidRPr="000B6B7F">
        <w:instrText xml:space="preserve"> PAGEREF _Toc176351257 \h </w:instrText>
      </w:r>
      <w:r w:rsidRPr="000B6B7F">
        <w:fldChar w:fldCharType="separate"/>
      </w:r>
      <w:r w:rsidRPr="000B6B7F">
        <w:t>29</w:t>
      </w:r>
      <w:r w:rsidRPr="000B6B7F">
        <w:fldChar w:fldCharType="end"/>
      </w:r>
    </w:p>
    <w:p w14:paraId="5E5390DA" w14:textId="0772FF04"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3.8</w:t>
      </w:r>
      <w:r w:rsidRPr="000B6B7F">
        <w:rPr>
          <w:rFonts w:asciiTheme="minorHAnsi" w:eastAsiaTheme="minorEastAsia" w:hAnsiTheme="minorHAnsi" w:cstheme="minorBidi"/>
          <w:bCs w:val="0"/>
          <w:sz w:val="22"/>
          <w:szCs w:val="22"/>
          <w:lang w:eastAsia="ru-RU"/>
        </w:rPr>
        <w:tab/>
      </w:r>
      <w:r w:rsidRPr="000B6B7F">
        <w:t>Предоставление данных о деятельности МО и ПО</w:t>
      </w:r>
      <w:r w:rsidRPr="000B6B7F">
        <w:tab/>
      </w:r>
      <w:r w:rsidRPr="000B6B7F">
        <w:fldChar w:fldCharType="begin"/>
      </w:r>
      <w:r w:rsidRPr="000B6B7F">
        <w:instrText xml:space="preserve"> PAGEREF _Toc176351258 \h </w:instrText>
      </w:r>
      <w:r w:rsidRPr="000B6B7F">
        <w:fldChar w:fldCharType="separate"/>
      </w:r>
      <w:r w:rsidRPr="000B6B7F">
        <w:t>30</w:t>
      </w:r>
      <w:r w:rsidRPr="000B6B7F">
        <w:fldChar w:fldCharType="end"/>
      </w:r>
    </w:p>
    <w:p w14:paraId="46E8F46E" w14:textId="35D32399"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3.9</w:t>
      </w:r>
      <w:r w:rsidRPr="000B6B7F">
        <w:rPr>
          <w:rFonts w:asciiTheme="minorHAnsi" w:eastAsiaTheme="minorEastAsia" w:hAnsiTheme="minorHAnsi" w:cstheme="minorBidi"/>
          <w:bCs w:val="0"/>
          <w:sz w:val="22"/>
          <w:szCs w:val="22"/>
          <w:lang w:eastAsia="ru-RU"/>
        </w:rPr>
        <w:tab/>
      </w:r>
      <w:r w:rsidRPr="000B6B7F">
        <w:t>Предоставление данных об обеспечении гражданина ЛП и МИ  по выписанным рецептам</w:t>
      </w:r>
      <w:r w:rsidRPr="000B6B7F">
        <w:tab/>
      </w:r>
      <w:r w:rsidRPr="000B6B7F">
        <w:fldChar w:fldCharType="begin"/>
      </w:r>
      <w:r w:rsidRPr="000B6B7F">
        <w:instrText xml:space="preserve"> PAGEREF _Toc176351259 \h </w:instrText>
      </w:r>
      <w:r w:rsidRPr="000B6B7F">
        <w:fldChar w:fldCharType="separate"/>
      </w:r>
      <w:r w:rsidRPr="000B6B7F">
        <w:t>31</w:t>
      </w:r>
      <w:r w:rsidRPr="000B6B7F">
        <w:fldChar w:fldCharType="end"/>
      </w:r>
    </w:p>
    <w:p w14:paraId="71F5F5C0" w14:textId="20FEB0EC"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3.10</w:t>
      </w:r>
      <w:r w:rsidRPr="000B6B7F">
        <w:rPr>
          <w:rFonts w:asciiTheme="minorHAnsi" w:eastAsiaTheme="minorEastAsia" w:hAnsiTheme="minorHAnsi" w:cstheme="minorBidi"/>
          <w:bCs w:val="0"/>
          <w:sz w:val="22"/>
          <w:szCs w:val="22"/>
          <w:lang w:eastAsia="ru-RU"/>
        </w:rPr>
        <w:tab/>
      </w:r>
      <w:r w:rsidRPr="000B6B7F">
        <w:t>Предоставление данных о наличии ЛП и МИ в ПО</w:t>
      </w:r>
      <w:r w:rsidRPr="000B6B7F">
        <w:tab/>
      </w:r>
      <w:r w:rsidRPr="000B6B7F">
        <w:fldChar w:fldCharType="begin"/>
      </w:r>
      <w:r w:rsidRPr="000B6B7F">
        <w:instrText xml:space="preserve"> PAGEREF _Toc176351260 \h </w:instrText>
      </w:r>
      <w:r w:rsidRPr="000B6B7F">
        <w:fldChar w:fldCharType="separate"/>
      </w:r>
      <w:r w:rsidRPr="000B6B7F">
        <w:t>34</w:t>
      </w:r>
      <w:r w:rsidRPr="000B6B7F">
        <w:fldChar w:fldCharType="end"/>
      </w:r>
    </w:p>
    <w:p w14:paraId="03E1C622" w14:textId="26D8EE16"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3.11</w:t>
      </w:r>
      <w:r w:rsidRPr="000B6B7F">
        <w:rPr>
          <w:rFonts w:asciiTheme="minorHAnsi" w:eastAsiaTheme="minorEastAsia" w:hAnsiTheme="minorHAnsi" w:cstheme="minorBidi"/>
          <w:bCs w:val="0"/>
          <w:sz w:val="22"/>
          <w:szCs w:val="22"/>
          <w:lang w:eastAsia="ru-RU"/>
        </w:rPr>
        <w:tab/>
      </w:r>
      <w:r w:rsidRPr="000B6B7F">
        <w:t>Выгрузка данных для ЕГИССО</w:t>
      </w:r>
      <w:r w:rsidRPr="000B6B7F">
        <w:tab/>
      </w:r>
      <w:r w:rsidRPr="000B6B7F">
        <w:fldChar w:fldCharType="begin"/>
      </w:r>
      <w:r w:rsidRPr="000B6B7F">
        <w:instrText xml:space="preserve"> PAGEREF _Toc176351261 \h </w:instrText>
      </w:r>
      <w:r w:rsidRPr="000B6B7F">
        <w:fldChar w:fldCharType="separate"/>
      </w:r>
      <w:r w:rsidRPr="000B6B7F">
        <w:t>35</w:t>
      </w:r>
      <w:r w:rsidRPr="000B6B7F">
        <w:fldChar w:fldCharType="end"/>
      </w:r>
    </w:p>
    <w:p w14:paraId="077AB1BD" w14:textId="75F43BFB"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3.12</w:t>
      </w:r>
      <w:r w:rsidRPr="000B6B7F">
        <w:rPr>
          <w:rFonts w:asciiTheme="minorHAnsi" w:eastAsiaTheme="minorEastAsia" w:hAnsiTheme="minorHAnsi" w:cstheme="minorBidi"/>
          <w:bCs w:val="0"/>
          <w:sz w:val="22"/>
          <w:szCs w:val="22"/>
          <w:lang w:eastAsia="ru-RU"/>
        </w:rPr>
        <w:tab/>
      </w:r>
      <w:r w:rsidRPr="000B6B7F">
        <w:t>Функционал работы со справочником врачей</w:t>
      </w:r>
      <w:r w:rsidRPr="000B6B7F">
        <w:tab/>
      </w:r>
      <w:r w:rsidRPr="000B6B7F">
        <w:fldChar w:fldCharType="begin"/>
      </w:r>
      <w:r w:rsidRPr="000B6B7F">
        <w:instrText xml:space="preserve"> PAGEREF _Toc176351262 \h </w:instrText>
      </w:r>
      <w:r w:rsidRPr="000B6B7F">
        <w:fldChar w:fldCharType="separate"/>
      </w:r>
      <w:r w:rsidRPr="000B6B7F">
        <w:t>35</w:t>
      </w:r>
      <w:r w:rsidRPr="000B6B7F">
        <w:fldChar w:fldCharType="end"/>
      </w:r>
    </w:p>
    <w:p w14:paraId="090159A9" w14:textId="4B8D1B5B"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3.12.1.</w:t>
      </w:r>
      <w:r w:rsidRPr="000B6B7F">
        <w:rPr>
          <w:rFonts w:asciiTheme="minorHAnsi" w:eastAsiaTheme="minorEastAsia" w:hAnsiTheme="minorHAnsi" w:cstheme="minorBidi"/>
          <w:sz w:val="22"/>
          <w:szCs w:val="22"/>
          <w:lang w:eastAsia="ru-RU"/>
        </w:rPr>
        <w:tab/>
      </w:r>
      <w:r w:rsidRPr="000B6B7F">
        <w:t>Общий вид стартовой страницы</w:t>
      </w:r>
      <w:r w:rsidRPr="000B6B7F">
        <w:tab/>
      </w:r>
      <w:r w:rsidRPr="000B6B7F">
        <w:fldChar w:fldCharType="begin"/>
      </w:r>
      <w:r w:rsidRPr="000B6B7F">
        <w:instrText xml:space="preserve"> PAGEREF _Toc176351263 \h </w:instrText>
      </w:r>
      <w:r w:rsidRPr="000B6B7F">
        <w:fldChar w:fldCharType="separate"/>
      </w:r>
      <w:r w:rsidRPr="000B6B7F">
        <w:t>36</w:t>
      </w:r>
      <w:r w:rsidRPr="000B6B7F">
        <w:fldChar w:fldCharType="end"/>
      </w:r>
    </w:p>
    <w:p w14:paraId="13D94C23" w14:textId="50CD7E2E"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3.12.2.</w:t>
      </w:r>
      <w:r w:rsidRPr="000B6B7F">
        <w:rPr>
          <w:rFonts w:asciiTheme="minorHAnsi" w:eastAsiaTheme="minorEastAsia" w:hAnsiTheme="minorHAnsi" w:cstheme="minorBidi"/>
          <w:sz w:val="22"/>
          <w:szCs w:val="22"/>
          <w:lang w:eastAsia="ru-RU"/>
        </w:rPr>
        <w:tab/>
      </w:r>
      <w:r w:rsidRPr="000B6B7F">
        <w:t>Статусы данных</w:t>
      </w:r>
      <w:r w:rsidRPr="000B6B7F">
        <w:tab/>
      </w:r>
      <w:r w:rsidRPr="000B6B7F">
        <w:fldChar w:fldCharType="begin"/>
      </w:r>
      <w:r w:rsidRPr="000B6B7F">
        <w:instrText xml:space="preserve"> PAGEREF _Toc176351264 \h </w:instrText>
      </w:r>
      <w:r w:rsidRPr="000B6B7F">
        <w:fldChar w:fldCharType="separate"/>
      </w:r>
      <w:r w:rsidRPr="000B6B7F">
        <w:t>36</w:t>
      </w:r>
      <w:r w:rsidRPr="000B6B7F">
        <w:fldChar w:fldCharType="end"/>
      </w:r>
    </w:p>
    <w:p w14:paraId="124AA6D8" w14:textId="4F1AB517"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3.12.3.</w:t>
      </w:r>
      <w:r w:rsidRPr="000B6B7F">
        <w:rPr>
          <w:rFonts w:asciiTheme="minorHAnsi" w:eastAsiaTheme="minorEastAsia" w:hAnsiTheme="minorHAnsi" w:cstheme="minorBidi"/>
          <w:sz w:val="22"/>
          <w:szCs w:val="22"/>
          <w:lang w:eastAsia="ru-RU"/>
        </w:rPr>
        <w:tab/>
      </w:r>
      <w:r w:rsidRPr="000B6B7F">
        <w:t>Добавление нового врача</w:t>
      </w:r>
      <w:r w:rsidRPr="000B6B7F">
        <w:tab/>
      </w:r>
      <w:r w:rsidRPr="000B6B7F">
        <w:fldChar w:fldCharType="begin"/>
      </w:r>
      <w:r w:rsidRPr="000B6B7F">
        <w:instrText xml:space="preserve"> PAGEREF _Toc176351265 \h </w:instrText>
      </w:r>
      <w:r w:rsidRPr="000B6B7F">
        <w:fldChar w:fldCharType="separate"/>
      </w:r>
      <w:r w:rsidRPr="000B6B7F">
        <w:t>38</w:t>
      </w:r>
      <w:r w:rsidRPr="000B6B7F">
        <w:fldChar w:fldCharType="end"/>
      </w:r>
    </w:p>
    <w:p w14:paraId="54EF74EC" w14:textId="65C8C405"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3.12.4.</w:t>
      </w:r>
      <w:r w:rsidRPr="000B6B7F">
        <w:rPr>
          <w:rFonts w:asciiTheme="minorHAnsi" w:eastAsiaTheme="minorEastAsia" w:hAnsiTheme="minorHAnsi" w:cstheme="minorBidi"/>
          <w:sz w:val="22"/>
          <w:szCs w:val="22"/>
          <w:lang w:eastAsia="ru-RU"/>
        </w:rPr>
        <w:tab/>
      </w:r>
      <w:r w:rsidRPr="000B6B7F">
        <w:t>Изменение и удаление данных врача.</w:t>
      </w:r>
      <w:r w:rsidRPr="000B6B7F">
        <w:tab/>
      </w:r>
      <w:r w:rsidRPr="000B6B7F">
        <w:fldChar w:fldCharType="begin"/>
      </w:r>
      <w:r w:rsidRPr="000B6B7F">
        <w:instrText xml:space="preserve"> PAGEREF _Toc176351266 \h </w:instrText>
      </w:r>
      <w:r w:rsidRPr="000B6B7F">
        <w:fldChar w:fldCharType="separate"/>
      </w:r>
      <w:r w:rsidRPr="000B6B7F">
        <w:t>39</w:t>
      </w:r>
      <w:r w:rsidRPr="000B6B7F">
        <w:fldChar w:fldCharType="end"/>
      </w:r>
    </w:p>
    <w:p w14:paraId="01657461" w14:textId="03E46D31"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3.12.5.</w:t>
      </w:r>
      <w:r w:rsidRPr="000B6B7F">
        <w:rPr>
          <w:rFonts w:asciiTheme="minorHAnsi" w:eastAsiaTheme="minorEastAsia" w:hAnsiTheme="minorHAnsi" w:cstheme="minorBidi"/>
          <w:sz w:val="22"/>
          <w:szCs w:val="22"/>
          <w:lang w:eastAsia="ru-RU"/>
        </w:rPr>
        <w:tab/>
      </w:r>
      <w:r w:rsidRPr="000B6B7F">
        <w:t>Удаление неактивных заявок</w:t>
      </w:r>
      <w:r w:rsidRPr="000B6B7F">
        <w:tab/>
      </w:r>
      <w:r w:rsidRPr="000B6B7F">
        <w:fldChar w:fldCharType="begin"/>
      </w:r>
      <w:r w:rsidRPr="000B6B7F">
        <w:instrText xml:space="preserve"> PAGEREF _Toc176351267 \h </w:instrText>
      </w:r>
      <w:r w:rsidRPr="000B6B7F">
        <w:fldChar w:fldCharType="separate"/>
      </w:r>
      <w:r w:rsidRPr="000B6B7F">
        <w:t>41</w:t>
      </w:r>
      <w:r w:rsidRPr="000B6B7F">
        <w:fldChar w:fldCharType="end"/>
      </w:r>
    </w:p>
    <w:p w14:paraId="2C2E5D45" w14:textId="429CB3AE"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3.12.6.</w:t>
      </w:r>
      <w:r w:rsidRPr="000B6B7F">
        <w:rPr>
          <w:rFonts w:asciiTheme="minorHAnsi" w:eastAsiaTheme="minorEastAsia" w:hAnsiTheme="minorHAnsi" w:cstheme="minorBidi"/>
          <w:sz w:val="22"/>
          <w:szCs w:val="22"/>
          <w:lang w:eastAsia="ru-RU"/>
        </w:rPr>
        <w:tab/>
      </w:r>
      <w:r w:rsidRPr="000B6B7F">
        <w:t>Выгрузка записей</w:t>
      </w:r>
      <w:r w:rsidRPr="000B6B7F">
        <w:tab/>
      </w:r>
      <w:r w:rsidRPr="000B6B7F">
        <w:fldChar w:fldCharType="begin"/>
      </w:r>
      <w:r w:rsidRPr="000B6B7F">
        <w:instrText xml:space="preserve"> PAGEREF _Toc176351268 \h </w:instrText>
      </w:r>
      <w:r w:rsidRPr="000B6B7F">
        <w:fldChar w:fldCharType="separate"/>
      </w:r>
      <w:r w:rsidRPr="000B6B7F">
        <w:t>41</w:t>
      </w:r>
      <w:r w:rsidRPr="000B6B7F">
        <w:fldChar w:fldCharType="end"/>
      </w:r>
    </w:p>
    <w:p w14:paraId="09BCE41B" w14:textId="72DE48AE"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3.12.7.</w:t>
      </w:r>
      <w:r w:rsidRPr="000B6B7F">
        <w:rPr>
          <w:rFonts w:asciiTheme="minorHAnsi" w:eastAsiaTheme="minorEastAsia" w:hAnsiTheme="minorHAnsi" w:cstheme="minorBidi"/>
          <w:sz w:val="22"/>
          <w:szCs w:val="22"/>
          <w:lang w:eastAsia="ru-RU"/>
        </w:rPr>
        <w:tab/>
      </w:r>
      <w:r w:rsidRPr="000B6B7F">
        <w:t>Просмотр текущих заявок</w:t>
      </w:r>
      <w:r w:rsidRPr="000B6B7F">
        <w:tab/>
      </w:r>
      <w:r w:rsidRPr="000B6B7F">
        <w:fldChar w:fldCharType="begin"/>
      </w:r>
      <w:r w:rsidRPr="000B6B7F">
        <w:instrText xml:space="preserve"> PAGEREF _Toc176351269 \h </w:instrText>
      </w:r>
      <w:r w:rsidRPr="000B6B7F">
        <w:fldChar w:fldCharType="separate"/>
      </w:r>
      <w:r w:rsidRPr="000B6B7F">
        <w:t>41</w:t>
      </w:r>
      <w:r w:rsidRPr="000B6B7F">
        <w:fldChar w:fldCharType="end"/>
      </w:r>
    </w:p>
    <w:p w14:paraId="2E879C17" w14:textId="59901EC2"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3.12.8.</w:t>
      </w:r>
      <w:r w:rsidRPr="000B6B7F">
        <w:rPr>
          <w:rFonts w:asciiTheme="minorHAnsi" w:eastAsiaTheme="minorEastAsia" w:hAnsiTheme="minorHAnsi" w:cstheme="minorBidi"/>
          <w:sz w:val="22"/>
          <w:szCs w:val="22"/>
          <w:lang w:eastAsia="ru-RU"/>
        </w:rPr>
        <w:tab/>
      </w:r>
      <w:r w:rsidRPr="000B6B7F">
        <w:t>История заявок</w:t>
      </w:r>
      <w:r w:rsidRPr="000B6B7F">
        <w:tab/>
      </w:r>
      <w:r w:rsidRPr="000B6B7F">
        <w:fldChar w:fldCharType="begin"/>
      </w:r>
      <w:r w:rsidRPr="000B6B7F">
        <w:instrText xml:space="preserve"> PAGEREF _Toc176351270 \h </w:instrText>
      </w:r>
      <w:r w:rsidRPr="000B6B7F">
        <w:fldChar w:fldCharType="separate"/>
      </w:r>
      <w:r w:rsidRPr="000B6B7F">
        <w:t>43</w:t>
      </w:r>
      <w:r w:rsidRPr="000B6B7F">
        <w:fldChar w:fldCharType="end"/>
      </w:r>
    </w:p>
    <w:p w14:paraId="237BE9FF" w14:textId="42C30013"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3.13</w:t>
      </w:r>
      <w:r w:rsidRPr="000B6B7F">
        <w:rPr>
          <w:rFonts w:asciiTheme="minorHAnsi" w:eastAsiaTheme="minorEastAsia" w:hAnsiTheme="minorHAnsi" w:cstheme="minorBidi"/>
          <w:bCs w:val="0"/>
          <w:sz w:val="22"/>
          <w:szCs w:val="22"/>
          <w:lang w:eastAsia="ru-RU"/>
        </w:rPr>
        <w:tab/>
      </w:r>
      <w:r w:rsidRPr="000B6B7F">
        <w:t>Функционал работы со справочником МО</w:t>
      </w:r>
      <w:r w:rsidRPr="000B6B7F">
        <w:tab/>
      </w:r>
      <w:r w:rsidRPr="000B6B7F">
        <w:fldChar w:fldCharType="begin"/>
      </w:r>
      <w:r w:rsidRPr="000B6B7F">
        <w:instrText xml:space="preserve"> PAGEREF _Toc176351271 \h </w:instrText>
      </w:r>
      <w:r w:rsidRPr="000B6B7F">
        <w:fldChar w:fldCharType="separate"/>
      </w:r>
      <w:r w:rsidRPr="000B6B7F">
        <w:t>43</w:t>
      </w:r>
      <w:r w:rsidRPr="000B6B7F">
        <w:fldChar w:fldCharType="end"/>
      </w:r>
    </w:p>
    <w:p w14:paraId="63CCB057" w14:textId="6FB413F8"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3.13.1.</w:t>
      </w:r>
      <w:r w:rsidRPr="000B6B7F">
        <w:rPr>
          <w:rFonts w:asciiTheme="minorHAnsi" w:eastAsiaTheme="minorEastAsia" w:hAnsiTheme="minorHAnsi" w:cstheme="minorBidi"/>
          <w:sz w:val="22"/>
          <w:szCs w:val="22"/>
          <w:lang w:eastAsia="ru-RU"/>
        </w:rPr>
        <w:tab/>
      </w:r>
      <w:r w:rsidRPr="000B6B7F">
        <w:t>МО</w:t>
      </w:r>
      <w:r w:rsidRPr="000B6B7F">
        <w:tab/>
      </w:r>
      <w:r w:rsidRPr="000B6B7F">
        <w:fldChar w:fldCharType="begin"/>
      </w:r>
      <w:r w:rsidRPr="000B6B7F">
        <w:instrText xml:space="preserve"> PAGEREF _Toc176351272 \h </w:instrText>
      </w:r>
      <w:r w:rsidRPr="000B6B7F">
        <w:fldChar w:fldCharType="separate"/>
      </w:r>
      <w:r w:rsidRPr="000B6B7F">
        <w:t>43</w:t>
      </w:r>
      <w:r w:rsidRPr="000B6B7F">
        <w:fldChar w:fldCharType="end"/>
      </w:r>
    </w:p>
    <w:p w14:paraId="3E95F3DA" w14:textId="4ECF59F9"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3.13.2.</w:t>
      </w:r>
      <w:r w:rsidRPr="000B6B7F">
        <w:rPr>
          <w:rFonts w:asciiTheme="minorHAnsi" w:eastAsiaTheme="minorEastAsia" w:hAnsiTheme="minorHAnsi" w:cstheme="minorBidi"/>
          <w:sz w:val="22"/>
          <w:szCs w:val="22"/>
          <w:lang w:eastAsia="ru-RU"/>
        </w:rPr>
        <w:tab/>
      </w:r>
      <w:r w:rsidRPr="000B6B7F">
        <w:t>Изменение МО</w:t>
      </w:r>
      <w:r w:rsidRPr="000B6B7F">
        <w:tab/>
      </w:r>
      <w:r w:rsidRPr="000B6B7F">
        <w:fldChar w:fldCharType="begin"/>
      </w:r>
      <w:r w:rsidRPr="000B6B7F">
        <w:instrText xml:space="preserve"> PAGEREF _Toc176351273 \h </w:instrText>
      </w:r>
      <w:r w:rsidRPr="000B6B7F">
        <w:fldChar w:fldCharType="separate"/>
      </w:r>
      <w:r w:rsidRPr="000B6B7F">
        <w:t>45</w:t>
      </w:r>
      <w:r w:rsidRPr="000B6B7F">
        <w:fldChar w:fldCharType="end"/>
      </w:r>
    </w:p>
    <w:p w14:paraId="19B8C61E" w14:textId="60127D52" w:rsidR="00B02035" w:rsidRPr="000B6B7F" w:rsidRDefault="00B02035">
      <w:pPr>
        <w:pStyle w:val="33"/>
        <w:rPr>
          <w:rFonts w:asciiTheme="minorHAnsi" w:eastAsiaTheme="minorEastAsia" w:hAnsiTheme="minorHAnsi" w:cstheme="minorBidi"/>
          <w:sz w:val="22"/>
          <w:szCs w:val="22"/>
          <w:lang w:eastAsia="ru-RU"/>
        </w:rPr>
      </w:pPr>
      <w:r w:rsidRPr="000B6B7F">
        <w:rPr>
          <w:rFonts w:ascii="Times New Roman Полужирный" w:hAnsi="Times New Roman Полужирный"/>
        </w:rPr>
        <w:t>3.13.3.</w:t>
      </w:r>
      <w:r w:rsidRPr="000B6B7F">
        <w:rPr>
          <w:rFonts w:asciiTheme="minorHAnsi" w:eastAsiaTheme="minorEastAsia" w:hAnsiTheme="minorHAnsi" w:cstheme="minorBidi"/>
          <w:sz w:val="22"/>
          <w:szCs w:val="22"/>
          <w:lang w:eastAsia="ru-RU"/>
        </w:rPr>
        <w:tab/>
      </w:r>
      <w:r w:rsidRPr="000B6B7F">
        <w:t>Организация,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r w:rsidRPr="000B6B7F">
        <w:tab/>
      </w:r>
      <w:r w:rsidRPr="000B6B7F">
        <w:fldChar w:fldCharType="begin"/>
      </w:r>
      <w:r w:rsidRPr="000B6B7F">
        <w:instrText xml:space="preserve"> PAGEREF _Toc176351274 \h </w:instrText>
      </w:r>
      <w:r w:rsidRPr="000B6B7F">
        <w:fldChar w:fldCharType="separate"/>
      </w:r>
      <w:r w:rsidRPr="000B6B7F">
        <w:t>49</w:t>
      </w:r>
      <w:r w:rsidRPr="000B6B7F">
        <w:fldChar w:fldCharType="end"/>
      </w:r>
    </w:p>
    <w:p w14:paraId="60953128" w14:textId="32BFB027" w:rsidR="00B02035" w:rsidRPr="000B6B7F" w:rsidRDefault="00B02035">
      <w:pPr>
        <w:pStyle w:val="24"/>
        <w:rPr>
          <w:rFonts w:asciiTheme="minorHAnsi" w:eastAsiaTheme="minorEastAsia" w:hAnsiTheme="minorHAnsi" w:cstheme="minorBidi"/>
          <w:bCs w:val="0"/>
          <w:sz w:val="22"/>
          <w:szCs w:val="22"/>
          <w:lang w:eastAsia="ru-RU"/>
        </w:rPr>
      </w:pPr>
      <w:r w:rsidRPr="000B6B7F">
        <w:rPr>
          <w:rFonts w:ascii="Times New Roman Полужирный" w:hAnsi="Times New Roman Полужирный"/>
        </w:rPr>
        <w:t>3.14</w:t>
      </w:r>
      <w:r w:rsidRPr="000B6B7F">
        <w:rPr>
          <w:rFonts w:asciiTheme="minorHAnsi" w:eastAsiaTheme="minorEastAsia" w:hAnsiTheme="minorHAnsi" w:cstheme="minorBidi"/>
          <w:bCs w:val="0"/>
          <w:sz w:val="22"/>
          <w:szCs w:val="22"/>
          <w:lang w:eastAsia="ru-RU"/>
        </w:rPr>
        <w:tab/>
      </w:r>
      <w:r w:rsidRPr="000B6B7F">
        <w:t>Личный кабинет гражданина</w:t>
      </w:r>
      <w:r w:rsidRPr="000B6B7F">
        <w:tab/>
      </w:r>
      <w:r w:rsidRPr="000B6B7F">
        <w:fldChar w:fldCharType="begin"/>
      </w:r>
      <w:r w:rsidRPr="000B6B7F">
        <w:instrText xml:space="preserve"> PAGEREF _Toc176351275 \h </w:instrText>
      </w:r>
      <w:r w:rsidRPr="000B6B7F">
        <w:fldChar w:fldCharType="separate"/>
      </w:r>
      <w:r w:rsidRPr="000B6B7F">
        <w:t>60</w:t>
      </w:r>
      <w:r w:rsidRPr="000B6B7F">
        <w:fldChar w:fldCharType="end"/>
      </w:r>
    </w:p>
    <w:p w14:paraId="568BB794" w14:textId="7210D8D8" w:rsidR="00B02035" w:rsidRPr="000B6B7F" w:rsidRDefault="00B02035">
      <w:pPr>
        <w:pStyle w:val="14"/>
        <w:rPr>
          <w:rFonts w:asciiTheme="minorHAnsi" w:eastAsiaTheme="minorEastAsia" w:hAnsiTheme="minorHAnsi" w:cstheme="minorBidi"/>
          <w:bCs w:val="0"/>
          <w:sz w:val="22"/>
          <w:szCs w:val="22"/>
          <w:lang w:eastAsia="ru-RU"/>
        </w:rPr>
      </w:pPr>
      <w:r w:rsidRPr="000B6B7F">
        <w:rPr>
          <w:color w:val="000000"/>
        </w:rPr>
        <w:t>4</w:t>
      </w:r>
      <w:r w:rsidRPr="000B6B7F">
        <w:rPr>
          <w:rFonts w:asciiTheme="minorHAnsi" w:eastAsiaTheme="minorEastAsia" w:hAnsiTheme="minorHAnsi" w:cstheme="minorBidi"/>
          <w:bCs w:val="0"/>
          <w:sz w:val="22"/>
          <w:szCs w:val="22"/>
          <w:lang w:eastAsia="ru-RU"/>
        </w:rPr>
        <w:tab/>
      </w:r>
      <w:r w:rsidRPr="000B6B7F">
        <w:t>Аварийные ситуации</w:t>
      </w:r>
      <w:r w:rsidRPr="000B6B7F">
        <w:tab/>
      </w:r>
      <w:r w:rsidRPr="000B6B7F">
        <w:fldChar w:fldCharType="begin"/>
      </w:r>
      <w:r w:rsidRPr="000B6B7F">
        <w:instrText xml:space="preserve"> PAGEREF _Toc176351276 \h </w:instrText>
      </w:r>
      <w:r w:rsidRPr="000B6B7F">
        <w:fldChar w:fldCharType="separate"/>
      </w:r>
      <w:r w:rsidRPr="000B6B7F">
        <w:t>67</w:t>
      </w:r>
      <w:r w:rsidRPr="000B6B7F">
        <w:fldChar w:fldCharType="end"/>
      </w:r>
    </w:p>
    <w:p w14:paraId="490E7FC2" w14:textId="587AF781" w:rsidR="00B02035" w:rsidRPr="000B6B7F" w:rsidRDefault="00B02035">
      <w:pPr>
        <w:pStyle w:val="14"/>
        <w:rPr>
          <w:rFonts w:asciiTheme="minorHAnsi" w:eastAsiaTheme="minorEastAsia" w:hAnsiTheme="minorHAnsi" w:cstheme="minorBidi"/>
          <w:bCs w:val="0"/>
          <w:sz w:val="22"/>
          <w:szCs w:val="22"/>
          <w:lang w:eastAsia="ru-RU"/>
        </w:rPr>
      </w:pPr>
      <w:r w:rsidRPr="000B6B7F">
        <w:rPr>
          <w:color w:val="000000"/>
        </w:rPr>
        <w:t>5</w:t>
      </w:r>
      <w:r w:rsidRPr="000B6B7F">
        <w:rPr>
          <w:rFonts w:asciiTheme="minorHAnsi" w:eastAsiaTheme="minorEastAsia" w:hAnsiTheme="minorHAnsi" w:cstheme="minorBidi"/>
          <w:bCs w:val="0"/>
          <w:sz w:val="22"/>
          <w:szCs w:val="22"/>
          <w:lang w:eastAsia="ru-RU"/>
        </w:rPr>
        <w:tab/>
      </w:r>
      <w:r w:rsidRPr="000B6B7F">
        <w:t>Рекомендации по освоению</w:t>
      </w:r>
      <w:r w:rsidRPr="000B6B7F">
        <w:tab/>
      </w:r>
      <w:r w:rsidRPr="000B6B7F">
        <w:fldChar w:fldCharType="begin"/>
      </w:r>
      <w:r w:rsidRPr="000B6B7F">
        <w:instrText xml:space="preserve"> PAGEREF _Toc176351277 \h </w:instrText>
      </w:r>
      <w:r w:rsidRPr="000B6B7F">
        <w:fldChar w:fldCharType="separate"/>
      </w:r>
      <w:r w:rsidRPr="000B6B7F">
        <w:t>68</w:t>
      </w:r>
      <w:r w:rsidRPr="000B6B7F">
        <w:fldChar w:fldCharType="end"/>
      </w:r>
    </w:p>
    <w:p w14:paraId="013F91A4" w14:textId="5B2ECF15" w:rsidR="00421D3E" w:rsidRPr="000B6B7F" w:rsidRDefault="00156A3D" w:rsidP="002D721E">
      <w:pPr>
        <w:rPr>
          <w:b/>
          <w:bCs/>
          <w:noProof/>
          <w:szCs w:val="24"/>
        </w:rPr>
      </w:pPr>
      <w:r w:rsidRPr="000B6B7F">
        <w:rPr>
          <w:b/>
          <w:bCs/>
          <w:noProof/>
          <w:szCs w:val="24"/>
        </w:rPr>
        <w:fldChar w:fldCharType="end"/>
      </w:r>
    </w:p>
    <w:p w14:paraId="7264A89E" w14:textId="77777777" w:rsidR="00421D3E" w:rsidRPr="000B6B7F" w:rsidRDefault="00421D3E" w:rsidP="002D721E">
      <w:pPr>
        <w:widowControl/>
        <w:ind w:firstLine="0"/>
        <w:jc w:val="left"/>
        <w:rPr>
          <w:b/>
          <w:bCs/>
          <w:noProof/>
          <w:szCs w:val="24"/>
        </w:rPr>
      </w:pPr>
      <w:r w:rsidRPr="000B6B7F">
        <w:rPr>
          <w:b/>
          <w:bCs/>
          <w:noProof/>
          <w:szCs w:val="24"/>
        </w:rPr>
        <w:br w:type="page"/>
      </w:r>
    </w:p>
    <w:p w14:paraId="0790EEC8" w14:textId="77777777" w:rsidR="00421D3E" w:rsidRPr="000B6B7F" w:rsidRDefault="00421D3E" w:rsidP="002D721E">
      <w:pPr>
        <w:pStyle w:val="1-"/>
        <w:spacing w:before="0" w:after="0" w:line="240" w:lineRule="auto"/>
        <w:jc w:val="center"/>
        <w:rPr>
          <w:sz w:val="24"/>
          <w:szCs w:val="24"/>
        </w:rPr>
      </w:pPr>
      <w:bookmarkStart w:id="1" w:name="_Toc171428674"/>
      <w:r w:rsidRPr="000B6B7F">
        <w:rPr>
          <w:sz w:val="24"/>
          <w:szCs w:val="24"/>
        </w:rPr>
        <w:lastRenderedPageBreak/>
        <w:t>ОБОЗНАЧЕНИЯ И СОКРАЩЕНИЯ</w:t>
      </w:r>
      <w:bookmarkEnd w:id="1"/>
    </w:p>
    <w:p w14:paraId="5E252F51" w14:textId="77777777" w:rsidR="00421D3E" w:rsidRPr="000B6B7F" w:rsidRDefault="00421D3E" w:rsidP="002D721E">
      <w:pPr>
        <w:pStyle w:val="-"/>
        <w:spacing w:before="0" w:line="240" w:lineRule="auto"/>
        <w:rPr>
          <w:lang w:val="ru-RU"/>
        </w:rPr>
      </w:pPr>
      <w:r w:rsidRPr="000B6B7F">
        <w:rPr>
          <w:lang w:val="ru-RU"/>
        </w:rPr>
        <w:t>В настоящем документе применены следующие сокращения (обозначения):</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7001"/>
      </w:tblGrid>
      <w:tr w:rsidR="00A42FB4" w:rsidRPr="000B6B7F" w14:paraId="0319551E" w14:textId="77777777" w:rsidTr="009109D7">
        <w:trPr>
          <w:cantSplit/>
          <w:trHeight w:val="417"/>
          <w:tblHeader/>
          <w:jc w:val="center"/>
        </w:trPr>
        <w:tc>
          <w:tcPr>
            <w:tcW w:w="1569" w:type="pct"/>
            <w:shd w:val="clear" w:color="auto" w:fill="auto"/>
            <w:vAlign w:val="center"/>
          </w:tcPr>
          <w:p w14:paraId="2D3EDAE3" w14:textId="77777777" w:rsidR="00A42FB4" w:rsidRPr="000B6B7F" w:rsidRDefault="00A42FB4" w:rsidP="00826787">
            <w:pPr>
              <w:pStyle w:val="affff9"/>
              <w:rPr>
                <w:sz w:val="24"/>
              </w:rPr>
            </w:pPr>
            <w:r w:rsidRPr="000B6B7F">
              <w:rPr>
                <w:sz w:val="24"/>
              </w:rPr>
              <w:t>Сокращение (обозначение)</w:t>
            </w:r>
          </w:p>
        </w:tc>
        <w:tc>
          <w:tcPr>
            <w:tcW w:w="3431" w:type="pct"/>
            <w:shd w:val="clear" w:color="auto" w:fill="auto"/>
            <w:vAlign w:val="center"/>
          </w:tcPr>
          <w:p w14:paraId="5F600E81" w14:textId="77777777" w:rsidR="00A42FB4" w:rsidRPr="000B6B7F" w:rsidRDefault="00A42FB4" w:rsidP="00826787">
            <w:pPr>
              <w:pStyle w:val="affff9"/>
              <w:rPr>
                <w:sz w:val="24"/>
              </w:rPr>
            </w:pPr>
            <w:r w:rsidRPr="000B6B7F">
              <w:rPr>
                <w:sz w:val="24"/>
              </w:rPr>
              <w:t>Значение сокращения (обозначения)</w:t>
            </w:r>
          </w:p>
        </w:tc>
      </w:tr>
      <w:tr w:rsidR="00A42FB4" w:rsidRPr="000B6B7F" w14:paraId="05FCE69A" w14:textId="77777777" w:rsidTr="009109D7">
        <w:trPr>
          <w:cantSplit/>
          <w:trHeight w:val="20"/>
          <w:tblHeader/>
          <w:jc w:val="center"/>
        </w:trPr>
        <w:tc>
          <w:tcPr>
            <w:tcW w:w="1569" w:type="pct"/>
            <w:shd w:val="clear" w:color="auto" w:fill="auto"/>
            <w:vAlign w:val="center"/>
          </w:tcPr>
          <w:p w14:paraId="7DE302BD" w14:textId="77777777" w:rsidR="00A42FB4" w:rsidRPr="000B6B7F" w:rsidRDefault="00A42FB4" w:rsidP="00826787">
            <w:pPr>
              <w:pStyle w:val="affff9"/>
              <w:rPr>
                <w:sz w:val="24"/>
              </w:rPr>
            </w:pPr>
            <w:r w:rsidRPr="000B6B7F">
              <w:rPr>
                <w:sz w:val="24"/>
              </w:rPr>
              <w:t>1</w:t>
            </w:r>
          </w:p>
        </w:tc>
        <w:tc>
          <w:tcPr>
            <w:tcW w:w="3431" w:type="pct"/>
            <w:shd w:val="clear" w:color="auto" w:fill="auto"/>
            <w:vAlign w:val="center"/>
          </w:tcPr>
          <w:p w14:paraId="08ECF843" w14:textId="77777777" w:rsidR="00A42FB4" w:rsidRPr="000B6B7F" w:rsidRDefault="00A42FB4" w:rsidP="00826787">
            <w:pPr>
              <w:pStyle w:val="affff9"/>
              <w:rPr>
                <w:sz w:val="24"/>
              </w:rPr>
            </w:pPr>
            <w:r w:rsidRPr="000B6B7F">
              <w:rPr>
                <w:sz w:val="24"/>
              </w:rPr>
              <w:t>2</w:t>
            </w:r>
          </w:p>
        </w:tc>
      </w:tr>
      <w:tr w:rsidR="00677CC7" w:rsidRPr="000B6B7F" w14:paraId="578DC69E" w14:textId="77777777" w:rsidTr="009109D7">
        <w:trPr>
          <w:cantSplit/>
          <w:trHeight w:val="20"/>
          <w:tblHeader/>
          <w:jc w:val="center"/>
        </w:trPr>
        <w:tc>
          <w:tcPr>
            <w:tcW w:w="1569" w:type="pct"/>
            <w:shd w:val="clear" w:color="auto" w:fill="auto"/>
            <w:vAlign w:val="center"/>
          </w:tcPr>
          <w:p w14:paraId="15A16439" w14:textId="3E772D2F" w:rsidR="00677CC7" w:rsidRPr="000B6B7F" w:rsidRDefault="00677CC7" w:rsidP="000B6B7F">
            <w:pPr>
              <w:pStyle w:val="affff9"/>
              <w:jc w:val="left"/>
              <w:rPr>
                <w:sz w:val="24"/>
              </w:rPr>
            </w:pPr>
            <w:r w:rsidRPr="000B6B7F">
              <w:rPr>
                <w:sz w:val="24"/>
              </w:rPr>
              <w:t>АО</w:t>
            </w:r>
          </w:p>
        </w:tc>
        <w:tc>
          <w:tcPr>
            <w:tcW w:w="3431" w:type="pct"/>
            <w:shd w:val="clear" w:color="auto" w:fill="auto"/>
            <w:vAlign w:val="center"/>
          </w:tcPr>
          <w:p w14:paraId="6B8E9241" w14:textId="62CC4951" w:rsidR="00677CC7" w:rsidRPr="000B6B7F" w:rsidRDefault="00677CC7" w:rsidP="000B6B7F">
            <w:pPr>
              <w:pStyle w:val="affff9"/>
              <w:jc w:val="left"/>
              <w:rPr>
                <w:sz w:val="24"/>
              </w:rPr>
            </w:pPr>
            <w:r w:rsidRPr="000B6B7F">
              <w:rPr>
                <w:sz w:val="24"/>
              </w:rPr>
              <w:t xml:space="preserve">Аптечная организация </w:t>
            </w:r>
          </w:p>
        </w:tc>
      </w:tr>
      <w:tr w:rsidR="00677CC7" w:rsidRPr="000B6B7F" w14:paraId="03E9AAC8" w14:textId="77777777" w:rsidTr="009109D7">
        <w:trPr>
          <w:cantSplit/>
          <w:trHeight w:val="20"/>
          <w:tblHeader/>
          <w:jc w:val="center"/>
        </w:trPr>
        <w:tc>
          <w:tcPr>
            <w:tcW w:w="1569" w:type="pct"/>
            <w:shd w:val="clear" w:color="auto" w:fill="auto"/>
            <w:vAlign w:val="center"/>
          </w:tcPr>
          <w:p w14:paraId="23D7295E" w14:textId="6BFCC483" w:rsidR="00677CC7" w:rsidRPr="000B6B7F" w:rsidRDefault="00677CC7" w:rsidP="000B6B7F">
            <w:pPr>
              <w:pStyle w:val="affff9"/>
              <w:jc w:val="left"/>
              <w:rPr>
                <w:sz w:val="24"/>
              </w:rPr>
            </w:pPr>
            <w:r w:rsidRPr="000B6B7F">
              <w:rPr>
                <w:sz w:val="24"/>
              </w:rPr>
              <w:t>ГИРЦ</w:t>
            </w:r>
          </w:p>
        </w:tc>
        <w:tc>
          <w:tcPr>
            <w:tcW w:w="3431" w:type="pct"/>
            <w:shd w:val="clear" w:color="auto" w:fill="auto"/>
            <w:vAlign w:val="center"/>
          </w:tcPr>
          <w:p w14:paraId="105ABBF7" w14:textId="1F67D908" w:rsidR="00677CC7" w:rsidRPr="000B6B7F" w:rsidRDefault="00677CC7" w:rsidP="000B6B7F">
            <w:pPr>
              <w:pStyle w:val="affff9"/>
              <w:jc w:val="left"/>
              <w:rPr>
                <w:sz w:val="24"/>
              </w:rPr>
            </w:pPr>
            <w:r w:rsidRPr="000B6B7F">
              <w:rPr>
                <w:sz w:val="24"/>
              </w:rPr>
              <w:t>Городской информационно-расчетный центр</w:t>
            </w:r>
          </w:p>
        </w:tc>
      </w:tr>
      <w:tr w:rsidR="00A42FB4" w:rsidRPr="000B6B7F" w14:paraId="54A37A63" w14:textId="77777777" w:rsidTr="009109D7">
        <w:tblPrEx>
          <w:tblLook w:val="00A0" w:firstRow="1" w:lastRow="0" w:firstColumn="1" w:lastColumn="0" w:noHBand="0" w:noVBand="0"/>
        </w:tblPrEx>
        <w:trPr>
          <w:cantSplit/>
          <w:trHeight w:val="85"/>
          <w:jc w:val="center"/>
        </w:trPr>
        <w:tc>
          <w:tcPr>
            <w:tcW w:w="1569" w:type="pct"/>
          </w:tcPr>
          <w:p w14:paraId="7B1EB295" w14:textId="77777777" w:rsidR="00A42FB4" w:rsidRPr="000B6B7F" w:rsidRDefault="00A42FB4" w:rsidP="00826787">
            <w:pPr>
              <w:pStyle w:val="afffffff2"/>
              <w:spacing w:before="0" w:after="0"/>
              <w:rPr>
                <w:sz w:val="24"/>
              </w:rPr>
            </w:pPr>
            <w:r w:rsidRPr="000B6B7F">
              <w:rPr>
                <w:sz w:val="24"/>
              </w:rPr>
              <w:t>ЛП</w:t>
            </w:r>
            <w:bookmarkStart w:id="2" w:name="_GoBack"/>
            <w:bookmarkEnd w:id="2"/>
          </w:p>
        </w:tc>
        <w:tc>
          <w:tcPr>
            <w:tcW w:w="3431" w:type="pct"/>
            <w:vAlign w:val="center"/>
          </w:tcPr>
          <w:p w14:paraId="63B5E873" w14:textId="77777777" w:rsidR="00A42FB4" w:rsidRPr="000B6B7F" w:rsidRDefault="00A42FB4" w:rsidP="00826787">
            <w:pPr>
              <w:pStyle w:val="afffffff2"/>
              <w:spacing w:before="0" w:after="0"/>
              <w:rPr>
                <w:sz w:val="24"/>
              </w:rPr>
            </w:pPr>
            <w:r w:rsidRPr="000B6B7F">
              <w:rPr>
                <w:sz w:val="24"/>
              </w:rPr>
              <w:t xml:space="preserve">Лекарственные препараты </w:t>
            </w:r>
          </w:p>
        </w:tc>
      </w:tr>
      <w:tr w:rsidR="00A42FB4" w:rsidRPr="000B6B7F" w14:paraId="2233CD8D" w14:textId="77777777" w:rsidTr="009109D7">
        <w:tblPrEx>
          <w:tblLook w:val="00A0" w:firstRow="1" w:lastRow="0" w:firstColumn="1" w:lastColumn="0" w:noHBand="0" w:noVBand="0"/>
        </w:tblPrEx>
        <w:trPr>
          <w:cantSplit/>
          <w:trHeight w:val="85"/>
          <w:jc w:val="center"/>
        </w:trPr>
        <w:tc>
          <w:tcPr>
            <w:tcW w:w="1569" w:type="pct"/>
          </w:tcPr>
          <w:p w14:paraId="1E9B1669" w14:textId="77777777" w:rsidR="00A42FB4" w:rsidRPr="000B6B7F" w:rsidRDefault="00A42FB4" w:rsidP="00826787">
            <w:pPr>
              <w:pStyle w:val="afffffff2"/>
              <w:spacing w:before="0" w:after="0"/>
              <w:rPr>
                <w:sz w:val="24"/>
              </w:rPr>
            </w:pPr>
            <w:r w:rsidRPr="000B6B7F">
              <w:rPr>
                <w:sz w:val="24"/>
              </w:rPr>
              <w:t>ЛПУ</w:t>
            </w:r>
          </w:p>
        </w:tc>
        <w:tc>
          <w:tcPr>
            <w:tcW w:w="3431" w:type="pct"/>
            <w:vAlign w:val="center"/>
          </w:tcPr>
          <w:p w14:paraId="3EB789F2" w14:textId="77777777" w:rsidR="00A42FB4" w:rsidRPr="000B6B7F" w:rsidRDefault="00A42FB4" w:rsidP="00826787">
            <w:pPr>
              <w:pStyle w:val="afffffff2"/>
              <w:spacing w:before="0" w:after="0"/>
              <w:rPr>
                <w:sz w:val="24"/>
              </w:rPr>
            </w:pPr>
            <w:r w:rsidRPr="000B6B7F">
              <w:rPr>
                <w:sz w:val="24"/>
              </w:rPr>
              <w:t>Лечебно-профилактическое учреждение, то же что и МО</w:t>
            </w:r>
          </w:p>
        </w:tc>
      </w:tr>
      <w:tr w:rsidR="00A42FB4" w:rsidRPr="000B6B7F" w14:paraId="560DC7FC" w14:textId="77777777" w:rsidTr="009109D7">
        <w:tblPrEx>
          <w:tblLook w:val="00A0" w:firstRow="1" w:lastRow="0" w:firstColumn="1" w:lastColumn="0" w:noHBand="0" w:noVBand="0"/>
        </w:tblPrEx>
        <w:trPr>
          <w:cantSplit/>
          <w:trHeight w:val="85"/>
          <w:jc w:val="center"/>
        </w:trPr>
        <w:tc>
          <w:tcPr>
            <w:tcW w:w="1569" w:type="pct"/>
          </w:tcPr>
          <w:p w14:paraId="38615C63" w14:textId="77777777" w:rsidR="00A42FB4" w:rsidRPr="000B6B7F" w:rsidRDefault="00A42FB4" w:rsidP="00826787">
            <w:pPr>
              <w:pStyle w:val="afffffff2"/>
              <w:spacing w:before="0" w:after="0"/>
              <w:rPr>
                <w:sz w:val="24"/>
              </w:rPr>
            </w:pPr>
            <w:r w:rsidRPr="000B6B7F">
              <w:rPr>
                <w:sz w:val="24"/>
              </w:rPr>
              <w:t>ЛС</w:t>
            </w:r>
          </w:p>
        </w:tc>
        <w:tc>
          <w:tcPr>
            <w:tcW w:w="3431" w:type="pct"/>
            <w:vAlign w:val="center"/>
          </w:tcPr>
          <w:p w14:paraId="0A22045B" w14:textId="77777777" w:rsidR="00A42FB4" w:rsidRPr="000B6B7F" w:rsidRDefault="00A42FB4" w:rsidP="00826787">
            <w:pPr>
              <w:pStyle w:val="afffffff2"/>
              <w:spacing w:before="0" w:after="0"/>
              <w:rPr>
                <w:sz w:val="24"/>
              </w:rPr>
            </w:pPr>
            <w:r w:rsidRPr="000B6B7F">
              <w:rPr>
                <w:sz w:val="24"/>
              </w:rPr>
              <w:t>Лекарственные средства, то же что и ЛП</w:t>
            </w:r>
          </w:p>
        </w:tc>
      </w:tr>
      <w:tr w:rsidR="00A42FB4" w:rsidRPr="000B6B7F" w14:paraId="35759162" w14:textId="77777777" w:rsidTr="009109D7">
        <w:tblPrEx>
          <w:tblLook w:val="00A0" w:firstRow="1" w:lastRow="0" w:firstColumn="1" w:lastColumn="0" w:noHBand="0" w:noVBand="0"/>
        </w:tblPrEx>
        <w:trPr>
          <w:cantSplit/>
          <w:trHeight w:val="85"/>
          <w:jc w:val="center"/>
        </w:trPr>
        <w:tc>
          <w:tcPr>
            <w:tcW w:w="1569" w:type="pct"/>
          </w:tcPr>
          <w:p w14:paraId="69BDFFD6" w14:textId="77777777" w:rsidR="00A42FB4" w:rsidRPr="000B6B7F" w:rsidRDefault="00A42FB4" w:rsidP="00826787">
            <w:pPr>
              <w:pStyle w:val="afffffff2"/>
              <w:spacing w:before="0" w:after="0"/>
              <w:rPr>
                <w:sz w:val="24"/>
              </w:rPr>
            </w:pPr>
            <w:r w:rsidRPr="000B6B7F">
              <w:rPr>
                <w:sz w:val="24"/>
              </w:rPr>
              <w:t>МИ</w:t>
            </w:r>
          </w:p>
        </w:tc>
        <w:tc>
          <w:tcPr>
            <w:tcW w:w="3431" w:type="pct"/>
            <w:vAlign w:val="center"/>
          </w:tcPr>
          <w:p w14:paraId="390CA729" w14:textId="77777777" w:rsidR="00A42FB4" w:rsidRPr="000B6B7F" w:rsidRDefault="00A42FB4" w:rsidP="00826787">
            <w:pPr>
              <w:pStyle w:val="afffffff2"/>
              <w:spacing w:before="0" w:after="0"/>
              <w:rPr>
                <w:sz w:val="24"/>
              </w:rPr>
            </w:pPr>
            <w:r w:rsidRPr="000B6B7F">
              <w:rPr>
                <w:sz w:val="24"/>
              </w:rPr>
              <w:t>Медицинские изделия</w:t>
            </w:r>
          </w:p>
        </w:tc>
      </w:tr>
      <w:tr w:rsidR="00677CC7" w:rsidRPr="000B6B7F" w14:paraId="5F7B6B18" w14:textId="77777777" w:rsidTr="009109D7">
        <w:tblPrEx>
          <w:tblLook w:val="00A0" w:firstRow="1" w:lastRow="0" w:firstColumn="1" w:lastColumn="0" w:noHBand="0" w:noVBand="0"/>
        </w:tblPrEx>
        <w:trPr>
          <w:cantSplit/>
          <w:trHeight w:val="85"/>
          <w:jc w:val="center"/>
        </w:trPr>
        <w:tc>
          <w:tcPr>
            <w:tcW w:w="1569" w:type="pct"/>
          </w:tcPr>
          <w:p w14:paraId="07F795D8" w14:textId="0298728D" w:rsidR="00677CC7" w:rsidRPr="000B6B7F" w:rsidRDefault="00677CC7" w:rsidP="00826787">
            <w:pPr>
              <w:pStyle w:val="afffffff2"/>
              <w:spacing w:before="0" w:after="0"/>
              <w:rPr>
                <w:sz w:val="24"/>
              </w:rPr>
            </w:pPr>
            <w:r w:rsidRPr="000B6B7F">
              <w:rPr>
                <w:sz w:val="24"/>
              </w:rPr>
              <w:t>МКБ</w:t>
            </w:r>
          </w:p>
        </w:tc>
        <w:tc>
          <w:tcPr>
            <w:tcW w:w="3431" w:type="pct"/>
            <w:vAlign w:val="center"/>
          </w:tcPr>
          <w:p w14:paraId="403C2C47" w14:textId="03AE5F8C" w:rsidR="00677CC7" w:rsidRPr="000B6B7F" w:rsidRDefault="00677CC7" w:rsidP="00826787">
            <w:pPr>
              <w:pStyle w:val="afffffff2"/>
              <w:spacing w:before="0" w:after="0"/>
              <w:rPr>
                <w:sz w:val="24"/>
              </w:rPr>
            </w:pPr>
            <w:r w:rsidRPr="000B6B7F">
              <w:rPr>
                <w:sz w:val="24"/>
              </w:rPr>
              <w:t>Международная статистическая классификация болезней и проблем, связанных со здоровьем, Десятого пересмотра — версия классификатора МКБ</w:t>
            </w:r>
          </w:p>
        </w:tc>
      </w:tr>
      <w:tr w:rsidR="00A42FB4" w:rsidRPr="000B6B7F" w14:paraId="29D3D34C" w14:textId="77777777" w:rsidTr="009109D7">
        <w:tblPrEx>
          <w:tblLook w:val="00A0" w:firstRow="1" w:lastRow="0" w:firstColumn="1" w:lastColumn="0" w:noHBand="0" w:noVBand="0"/>
        </w:tblPrEx>
        <w:trPr>
          <w:cantSplit/>
          <w:trHeight w:val="85"/>
          <w:jc w:val="center"/>
        </w:trPr>
        <w:tc>
          <w:tcPr>
            <w:tcW w:w="1569" w:type="pct"/>
          </w:tcPr>
          <w:p w14:paraId="67FD1A55" w14:textId="77777777" w:rsidR="00A42FB4" w:rsidRPr="000B6B7F" w:rsidRDefault="00A42FB4" w:rsidP="00826787">
            <w:pPr>
              <w:ind w:firstLine="0"/>
              <w:rPr>
                <w:szCs w:val="24"/>
              </w:rPr>
            </w:pPr>
            <w:r w:rsidRPr="000B6B7F">
              <w:rPr>
                <w:szCs w:val="24"/>
              </w:rPr>
              <w:t>МНН</w:t>
            </w:r>
          </w:p>
        </w:tc>
        <w:tc>
          <w:tcPr>
            <w:tcW w:w="3431" w:type="pct"/>
            <w:vAlign w:val="center"/>
          </w:tcPr>
          <w:p w14:paraId="73E81753" w14:textId="77777777" w:rsidR="00A42FB4" w:rsidRPr="000B6B7F" w:rsidRDefault="00A42FB4" w:rsidP="00826787">
            <w:pPr>
              <w:ind w:firstLine="0"/>
              <w:rPr>
                <w:szCs w:val="24"/>
              </w:rPr>
            </w:pPr>
            <w:r w:rsidRPr="000B6B7F">
              <w:rPr>
                <w:szCs w:val="24"/>
              </w:rPr>
              <w:t xml:space="preserve">Международное непатентованное наименование ЛП </w:t>
            </w:r>
          </w:p>
        </w:tc>
      </w:tr>
      <w:tr w:rsidR="00A42FB4" w:rsidRPr="000B6B7F" w14:paraId="4A0FEBC3" w14:textId="77777777" w:rsidTr="009109D7">
        <w:tblPrEx>
          <w:tblLook w:val="00A0" w:firstRow="1" w:lastRow="0" w:firstColumn="1" w:lastColumn="0" w:noHBand="0" w:noVBand="0"/>
        </w:tblPrEx>
        <w:trPr>
          <w:cantSplit/>
          <w:trHeight w:val="85"/>
          <w:jc w:val="center"/>
        </w:trPr>
        <w:tc>
          <w:tcPr>
            <w:tcW w:w="1569" w:type="pct"/>
          </w:tcPr>
          <w:p w14:paraId="3E5DE619" w14:textId="77777777" w:rsidR="00A42FB4" w:rsidRPr="000B6B7F" w:rsidRDefault="00A42FB4" w:rsidP="00826787">
            <w:pPr>
              <w:pStyle w:val="afffffff2"/>
              <w:spacing w:before="0" w:after="0"/>
              <w:rPr>
                <w:sz w:val="24"/>
              </w:rPr>
            </w:pPr>
            <w:r w:rsidRPr="000B6B7F">
              <w:rPr>
                <w:sz w:val="24"/>
              </w:rPr>
              <w:t>МО</w:t>
            </w:r>
          </w:p>
        </w:tc>
        <w:tc>
          <w:tcPr>
            <w:tcW w:w="3431" w:type="pct"/>
          </w:tcPr>
          <w:p w14:paraId="33511E9B" w14:textId="77777777" w:rsidR="00A42FB4" w:rsidRPr="000B6B7F" w:rsidRDefault="00A42FB4" w:rsidP="00826787">
            <w:pPr>
              <w:pStyle w:val="afffffff2"/>
              <w:spacing w:before="0" w:after="0"/>
              <w:rPr>
                <w:sz w:val="24"/>
              </w:rPr>
            </w:pPr>
            <w:r w:rsidRPr="000B6B7F">
              <w:rPr>
                <w:sz w:val="24"/>
              </w:rPr>
              <w:t>Медицинская организация</w:t>
            </w:r>
          </w:p>
        </w:tc>
      </w:tr>
      <w:tr w:rsidR="00677CC7" w:rsidRPr="000B6B7F" w14:paraId="7459F4EB" w14:textId="77777777" w:rsidTr="009109D7">
        <w:tblPrEx>
          <w:tblLook w:val="00A0" w:firstRow="1" w:lastRow="0" w:firstColumn="1" w:lastColumn="0" w:noHBand="0" w:noVBand="0"/>
        </w:tblPrEx>
        <w:trPr>
          <w:cantSplit/>
          <w:trHeight w:val="85"/>
          <w:jc w:val="center"/>
        </w:trPr>
        <w:tc>
          <w:tcPr>
            <w:tcW w:w="1569" w:type="pct"/>
          </w:tcPr>
          <w:p w14:paraId="1D14ED5A" w14:textId="11CD8FB3" w:rsidR="00677CC7" w:rsidRPr="000B6B7F" w:rsidRDefault="00677CC7" w:rsidP="00826787">
            <w:pPr>
              <w:pStyle w:val="afffffff2"/>
              <w:spacing w:before="0" w:after="0"/>
              <w:rPr>
                <w:sz w:val="24"/>
              </w:rPr>
            </w:pPr>
            <w:r w:rsidRPr="000B6B7F">
              <w:rPr>
                <w:sz w:val="24"/>
              </w:rPr>
              <w:t>ОГРН</w:t>
            </w:r>
          </w:p>
        </w:tc>
        <w:tc>
          <w:tcPr>
            <w:tcW w:w="3431" w:type="pct"/>
          </w:tcPr>
          <w:p w14:paraId="46E25815" w14:textId="261E44C5" w:rsidR="00677CC7" w:rsidRPr="000B6B7F" w:rsidRDefault="00677CC7" w:rsidP="00826787">
            <w:pPr>
              <w:pStyle w:val="afffffff2"/>
              <w:spacing w:before="0" w:after="0"/>
              <w:rPr>
                <w:sz w:val="24"/>
              </w:rPr>
            </w:pPr>
            <w:r w:rsidRPr="000B6B7F">
              <w:rPr>
                <w:sz w:val="24"/>
              </w:rPr>
              <w:t>Основной государственный регистрационный номер</w:t>
            </w:r>
          </w:p>
        </w:tc>
      </w:tr>
      <w:tr w:rsidR="00A42FB4" w:rsidRPr="000B6B7F" w14:paraId="3EF1E3FB" w14:textId="77777777" w:rsidTr="009109D7">
        <w:tblPrEx>
          <w:tblLook w:val="00A0" w:firstRow="1" w:lastRow="0" w:firstColumn="1" w:lastColumn="0" w:noHBand="0" w:noVBand="0"/>
        </w:tblPrEx>
        <w:trPr>
          <w:cantSplit/>
          <w:trHeight w:val="85"/>
          <w:jc w:val="center"/>
        </w:trPr>
        <w:tc>
          <w:tcPr>
            <w:tcW w:w="1569" w:type="pct"/>
          </w:tcPr>
          <w:p w14:paraId="253DA0EC" w14:textId="77777777" w:rsidR="00A42FB4" w:rsidRPr="000B6B7F" w:rsidRDefault="00A42FB4" w:rsidP="00826787">
            <w:pPr>
              <w:pStyle w:val="afffffff2"/>
              <w:spacing w:before="0" w:after="0"/>
              <w:rPr>
                <w:sz w:val="24"/>
              </w:rPr>
            </w:pPr>
            <w:r w:rsidRPr="000B6B7F">
              <w:rPr>
                <w:sz w:val="24"/>
              </w:rPr>
              <w:t>ОМС</w:t>
            </w:r>
          </w:p>
        </w:tc>
        <w:tc>
          <w:tcPr>
            <w:tcW w:w="3431" w:type="pct"/>
          </w:tcPr>
          <w:p w14:paraId="48534E5B" w14:textId="77777777" w:rsidR="00A42FB4" w:rsidRPr="000B6B7F" w:rsidRDefault="00A42FB4" w:rsidP="00826787">
            <w:pPr>
              <w:pStyle w:val="afffffff2"/>
              <w:spacing w:before="0" w:after="0"/>
              <w:rPr>
                <w:sz w:val="24"/>
              </w:rPr>
            </w:pPr>
            <w:r w:rsidRPr="000B6B7F">
              <w:rPr>
                <w:sz w:val="24"/>
              </w:rPr>
              <w:t>Обязательное медицинское образование</w:t>
            </w:r>
          </w:p>
        </w:tc>
      </w:tr>
      <w:tr w:rsidR="00A42FB4" w:rsidRPr="000B6B7F" w14:paraId="44C4A3EC" w14:textId="77777777" w:rsidTr="009109D7">
        <w:tblPrEx>
          <w:tblLook w:val="00A0" w:firstRow="1" w:lastRow="0" w:firstColumn="1" w:lastColumn="0" w:noHBand="0" w:noVBand="0"/>
        </w:tblPrEx>
        <w:trPr>
          <w:cantSplit/>
          <w:trHeight w:val="85"/>
          <w:jc w:val="center"/>
        </w:trPr>
        <w:tc>
          <w:tcPr>
            <w:tcW w:w="1569" w:type="pct"/>
          </w:tcPr>
          <w:p w14:paraId="169BD69B" w14:textId="77777777" w:rsidR="00A42FB4" w:rsidRPr="000B6B7F" w:rsidRDefault="00A42FB4" w:rsidP="00826787">
            <w:pPr>
              <w:pStyle w:val="afffffff2"/>
              <w:spacing w:before="0" w:after="0"/>
              <w:rPr>
                <w:sz w:val="24"/>
              </w:rPr>
            </w:pPr>
            <w:r w:rsidRPr="000B6B7F">
              <w:rPr>
                <w:sz w:val="24"/>
              </w:rPr>
              <w:t>ПО</w:t>
            </w:r>
          </w:p>
        </w:tc>
        <w:tc>
          <w:tcPr>
            <w:tcW w:w="3431" w:type="pct"/>
            <w:vAlign w:val="center"/>
          </w:tcPr>
          <w:p w14:paraId="7384B29A" w14:textId="0AD1C5BF" w:rsidR="00A42FB4" w:rsidRPr="000B6B7F" w:rsidRDefault="00A42FB4" w:rsidP="00826787">
            <w:pPr>
              <w:pStyle w:val="afffffff2"/>
              <w:spacing w:before="0" w:after="0"/>
              <w:rPr>
                <w:sz w:val="24"/>
              </w:rPr>
            </w:pPr>
            <w:r w:rsidRPr="000B6B7F">
              <w:rPr>
                <w:sz w:val="24"/>
              </w:rPr>
              <w:t>Пункты отпуска ЛП и МИ по льготным рецептам</w:t>
            </w:r>
            <w:r w:rsidR="00920911" w:rsidRPr="000B6B7F">
              <w:rPr>
                <w:sz w:val="24"/>
              </w:rPr>
              <w:t xml:space="preserve">, поликлиническое отделение </w:t>
            </w:r>
          </w:p>
        </w:tc>
      </w:tr>
      <w:tr w:rsidR="00677CC7" w:rsidRPr="000B6B7F" w14:paraId="241DBAEB" w14:textId="77777777" w:rsidTr="009109D7">
        <w:tblPrEx>
          <w:tblLook w:val="00A0" w:firstRow="1" w:lastRow="0" w:firstColumn="1" w:lastColumn="0" w:noHBand="0" w:noVBand="0"/>
        </w:tblPrEx>
        <w:trPr>
          <w:cantSplit/>
          <w:trHeight w:val="85"/>
          <w:jc w:val="center"/>
        </w:trPr>
        <w:tc>
          <w:tcPr>
            <w:tcW w:w="1569" w:type="pct"/>
          </w:tcPr>
          <w:p w14:paraId="4F6E16A7" w14:textId="5E16585B" w:rsidR="00677CC7" w:rsidRPr="000B6B7F" w:rsidRDefault="00677CC7" w:rsidP="00826787">
            <w:pPr>
              <w:pStyle w:val="afffffff2"/>
              <w:spacing w:before="0" w:after="0"/>
              <w:rPr>
                <w:sz w:val="24"/>
              </w:rPr>
            </w:pPr>
            <w:r w:rsidRPr="000B6B7F">
              <w:rPr>
                <w:sz w:val="24"/>
              </w:rPr>
              <w:t>ПФР</w:t>
            </w:r>
          </w:p>
        </w:tc>
        <w:tc>
          <w:tcPr>
            <w:tcW w:w="3431" w:type="pct"/>
            <w:vAlign w:val="center"/>
          </w:tcPr>
          <w:p w14:paraId="4D67D9DC" w14:textId="1FB890EC" w:rsidR="00677CC7" w:rsidRPr="000B6B7F" w:rsidRDefault="00221234" w:rsidP="00826787">
            <w:pPr>
              <w:pStyle w:val="afffffff2"/>
              <w:spacing w:before="0" w:after="0"/>
              <w:rPr>
                <w:sz w:val="24"/>
              </w:rPr>
            </w:pPr>
            <w:r w:rsidRPr="000B6B7F">
              <w:rPr>
                <w:sz w:val="24"/>
              </w:rPr>
              <w:t>Пенсионный фонд России</w:t>
            </w:r>
          </w:p>
        </w:tc>
      </w:tr>
      <w:tr w:rsidR="00A42FB4" w:rsidRPr="000B6B7F" w14:paraId="3F9470B2" w14:textId="77777777" w:rsidTr="009109D7">
        <w:tblPrEx>
          <w:tblLook w:val="00A0" w:firstRow="1" w:lastRow="0" w:firstColumn="1" w:lastColumn="0" w:noHBand="0" w:noVBand="0"/>
        </w:tblPrEx>
        <w:trPr>
          <w:cantSplit/>
          <w:trHeight w:val="85"/>
          <w:jc w:val="center"/>
        </w:trPr>
        <w:tc>
          <w:tcPr>
            <w:tcW w:w="1569" w:type="pct"/>
          </w:tcPr>
          <w:p w14:paraId="489AB2DA" w14:textId="77777777" w:rsidR="00A42FB4" w:rsidRPr="000B6B7F" w:rsidRDefault="00A42FB4" w:rsidP="00826787">
            <w:pPr>
              <w:ind w:firstLine="0"/>
              <w:rPr>
                <w:szCs w:val="24"/>
              </w:rPr>
            </w:pPr>
            <w:r w:rsidRPr="000B6B7F">
              <w:rPr>
                <w:szCs w:val="24"/>
              </w:rPr>
              <w:t>ТРН</w:t>
            </w:r>
          </w:p>
        </w:tc>
        <w:tc>
          <w:tcPr>
            <w:tcW w:w="3431" w:type="pct"/>
            <w:vAlign w:val="center"/>
          </w:tcPr>
          <w:p w14:paraId="71CC242B" w14:textId="77777777" w:rsidR="00A42FB4" w:rsidRPr="000B6B7F" w:rsidRDefault="00A42FB4" w:rsidP="00826787">
            <w:pPr>
              <w:ind w:firstLine="0"/>
              <w:rPr>
                <w:szCs w:val="24"/>
              </w:rPr>
            </w:pPr>
            <w:r w:rsidRPr="000B6B7F">
              <w:rPr>
                <w:szCs w:val="24"/>
              </w:rPr>
              <w:t>Торговое наименование ЛП</w:t>
            </w:r>
          </w:p>
        </w:tc>
      </w:tr>
      <w:tr w:rsidR="00A42FB4" w:rsidRPr="000B6B7F" w14:paraId="19BFC16F" w14:textId="77777777" w:rsidTr="009109D7">
        <w:tblPrEx>
          <w:tblLook w:val="00A0" w:firstRow="1" w:lastRow="0" w:firstColumn="1" w:lastColumn="0" w:noHBand="0" w:noVBand="0"/>
        </w:tblPrEx>
        <w:trPr>
          <w:cantSplit/>
          <w:trHeight w:val="85"/>
          <w:jc w:val="center"/>
        </w:trPr>
        <w:tc>
          <w:tcPr>
            <w:tcW w:w="1569" w:type="pct"/>
          </w:tcPr>
          <w:p w14:paraId="3CB425DF" w14:textId="77777777" w:rsidR="00A42FB4" w:rsidRPr="000B6B7F" w:rsidRDefault="00A42FB4" w:rsidP="00826787">
            <w:pPr>
              <w:pStyle w:val="afffffff2"/>
              <w:spacing w:before="0" w:after="0"/>
              <w:rPr>
                <w:sz w:val="24"/>
              </w:rPr>
            </w:pPr>
            <w:r w:rsidRPr="000B6B7F">
              <w:rPr>
                <w:sz w:val="24"/>
              </w:rPr>
              <w:t>ФИО</w:t>
            </w:r>
          </w:p>
        </w:tc>
        <w:tc>
          <w:tcPr>
            <w:tcW w:w="3431" w:type="pct"/>
          </w:tcPr>
          <w:p w14:paraId="661DA13E" w14:textId="77777777" w:rsidR="00A42FB4" w:rsidRPr="000B6B7F" w:rsidRDefault="00A42FB4" w:rsidP="00826787">
            <w:pPr>
              <w:pStyle w:val="afffffff2"/>
              <w:spacing w:before="0" w:after="0"/>
              <w:rPr>
                <w:sz w:val="24"/>
              </w:rPr>
            </w:pPr>
            <w:r w:rsidRPr="000B6B7F">
              <w:rPr>
                <w:sz w:val="24"/>
              </w:rPr>
              <w:t>Фамилия, имя, отчество</w:t>
            </w:r>
          </w:p>
        </w:tc>
      </w:tr>
      <w:tr w:rsidR="00A42FB4" w:rsidRPr="000B6B7F" w14:paraId="6C392146" w14:textId="77777777" w:rsidTr="009109D7">
        <w:tblPrEx>
          <w:tblLook w:val="00A0" w:firstRow="1" w:lastRow="0" w:firstColumn="1" w:lastColumn="0" w:noHBand="0" w:noVBand="0"/>
        </w:tblPrEx>
        <w:trPr>
          <w:cantSplit/>
          <w:trHeight w:val="85"/>
          <w:jc w:val="center"/>
        </w:trPr>
        <w:tc>
          <w:tcPr>
            <w:tcW w:w="1569" w:type="pct"/>
          </w:tcPr>
          <w:p w14:paraId="6C6C871A" w14:textId="77777777" w:rsidR="00A42FB4" w:rsidRPr="000B6B7F" w:rsidRDefault="00A42FB4" w:rsidP="00826787">
            <w:pPr>
              <w:ind w:firstLine="0"/>
              <w:rPr>
                <w:szCs w:val="24"/>
              </w:rPr>
            </w:pPr>
            <w:r w:rsidRPr="000B6B7F">
              <w:rPr>
                <w:szCs w:val="24"/>
              </w:rPr>
              <w:t>ЭП</w:t>
            </w:r>
          </w:p>
        </w:tc>
        <w:tc>
          <w:tcPr>
            <w:tcW w:w="3431" w:type="pct"/>
            <w:vAlign w:val="center"/>
          </w:tcPr>
          <w:p w14:paraId="1A87F11A" w14:textId="77777777" w:rsidR="00A42FB4" w:rsidRPr="000B6B7F" w:rsidRDefault="00A42FB4" w:rsidP="00826787">
            <w:pPr>
              <w:ind w:firstLine="0"/>
              <w:rPr>
                <w:szCs w:val="24"/>
              </w:rPr>
            </w:pPr>
            <w:r w:rsidRPr="000B6B7F">
              <w:rPr>
                <w:szCs w:val="24"/>
              </w:rPr>
              <w:t>Электронно-цифровая подпись</w:t>
            </w:r>
          </w:p>
        </w:tc>
      </w:tr>
      <w:tr w:rsidR="00F45F02" w:rsidRPr="000B6B7F" w14:paraId="05648315" w14:textId="77777777" w:rsidTr="009109D7">
        <w:tblPrEx>
          <w:tblLook w:val="00A0" w:firstRow="1" w:lastRow="0" w:firstColumn="1" w:lastColumn="0" w:noHBand="0" w:noVBand="0"/>
        </w:tblPrEx>
        <w:trPr>
          <w:cantSplit/>
          <w:trHeight w:val="85"/>
          <w:jc w:val="center"/>
        </w:trPr>
        <w:tc>
          <w:tcPr>
            <w:tcW w:w="1569" w:type="pct"/>
          </w:tcPr>
          <w:p w14:paraId="37844157" w14:textId="4C367152" w:rsidR="00F45F02" w:rsidRPr="000B6B7F" w:rsidRDefault="00F45F02" w:rsidP="00826787">
            <w:pPr>
              <w:ind w:firstLine="0"/>
              <w:rPr>
                <w:szCs w:val="24"/>
              </w:rPr>
            </w:pPr>
            <w:r w:rsidRPr="000B6B7F">
              <w:rPr>
                <w:szCs w:val="24"/>
              </w:rPr>
              <w:t>ЭЛР</w:t>
            </w:r>
          </w:p>
        </w:tc>
        <w:tc>
          <w:tcPr>
            <w:tcW w:w="3431" w:type="pct"/>
            <w:vAlign w:val="center"/>
          </w:tcPr>
          <w:p w14:paraId="67CB82C4" w14:textId="63EDA0BF" w:rsidR="00F45F02" w:rsidRPr="000B6B7F" w:rsidRDefault="00F45F02" w:rsidP="00826787">
            <w:pPr>
              <w:ind w:firstLine="0"/>
              <w:rPr>
                <w:szCs w:val="24"/>
              </w:rPr>
            </w:pPr>
            <w:r w:rsidRPr="000B6B7F">
              <w:rPr>
                <w:szCs w:val="24"/>
              </w:rPr>
              <w:t>Электронный льготный рецепт</w:t>
            </w:r>
          </w:p>
        </w:tc>
      </w:tr>
      <w:tr w:rsidR="00677CC7" w:rsidRPr="000B6B7F" w14:paraId="5D071FA2" w14:textId="77777777" w:rsidTr="009109D7">
        <w:tblPrEx>
          <w:tblLook w:val="00A0" w:firstRow="1" w:lastRow="0" w:firstColumn="1" w:lastColumn="0" w:noHBand="0" w:noVBand="0"/>
        </w:tblPrEx>
        <w:trPr>
          <w:cantSplit/>
          <w:trHeight w:val="85"/>
          <w:jc w:val="center"/>
        </w:trPr>
        <w:tc>
          <w:tcPr>
            <w:tcW w:w="1569" w:type="pct"/>
          </w:tcPr>
          <w:p w14:paraId="53623F9C" w14:textId="619AE320" w:rsidR="00677CC7" w:rsidRPr="000B6B7F" w:rsidRDefault="00677CC7" w:rsidP="00826787">
            <w:pPr>
              <w:ind w:firstLine="0"/>
              <w:rPr>
                <w:szCs w:val="24"/>
                <w:lang w:val="en-US"/>
              </w:rPr>
            </w:pPr>
            <w:r w:rsidRPr="000B6B7F">
              <w:rPr>
                <w:szCs w:val="24"/>
                <w:lang w:val="en-US"/>
              </w:rPr>
              <w:t>XML</w:t>
            </w:r>
          </w:p>
        </w:tc>
        <w:tc>
          <w:tcPr>
            <w:tcW w:w="3431" w:type="pct"/>
            <w:vAlign w:val="center"/>
          </w:tcPr>
          <w:p w14:paraId="7B2F34BD" w14:textId="3D3159A4" w:rsidR="00677CC7" w:rsidRPr="000B6B7F" w:rsidRDefault="00221234" w:rsidP="00826787">
            <w:pPr>
              <w:ind w:firstLine="0"/>
              <w:rPr>
                <w:szCs w:val="24"/>
              </w:rPr>
            </w:pPr>
            <w:r w:rsidRPr="000B6B7F">
              <w:rPr>
                <w:szCs w:val="24"/>
              </w:rPr>
              <w:t>Язык программирования для создания логической структуры данных, их хранения и передачи в виде, удобном и для компьютера, и для человека</w:t>
            </w:r>
          </w:p>
        </w:tc>
      </w:tr>
    </w:tbl>
    <w:p w14:paraId="11421069" w14:textId="77777777" w:rsidR="00E26D7D" w:rsidRPr="000B6B7F" w:rsidRDefault="00E26D7D" w:rsidP="002D721E"/>
    <w:p w14:paraId="0E52586C" w14:textId="77777777" w:rsidR="002B628A" w:rsidRPr="000B6B7F" w:rsidRDefault="002B628A" w:rsidP="002D721E"/>
    <w:p w14:paraId="05660AFB" w14:textId="1BA9B80D" w:rsidR="00774400" w:rsidRPr="000B6B7F" w:rsidRDefault="00774400" w:rsidP="002D721E"/>
    <w:p w14:paraId="76CFE8A5" w14:textId="77777777" w:rsidR="00421D3E" w:rsidRPr="000B6B7F" w:rsidRDefault="00421D3E" w:rsidP="002D721E">
      <w:bookmarkStart w:id="3" w:name="_Ref27667585"/>
      <w:bookmarkStart w:id="4" w:name="_Toc40379489"/>
      <w:bookmarkStart w:id="5" w:name="_Toc40430157"/>
      <w:bookmarkStart w:id="6" w:name="_Toc420582724"/>
      <w:bookmarkStart w:id="7" w:name="_Toc421022922"/>
      <w:bookmarkStart w:id="8" w:name="_Toc427742064"/>
    </w:p>
    <w:p w14:paraId="7379214B" w14:textId="0ECD58AF" w:rsidR="00610AF1" w:rsidRPr="000B6B7F" w:rsidRDefault="000B17F9" w:rsidP="002D721E">
      <w:pPr>
        <w:pStyle w:val="11"/>
        <w:rPr>
          <w:rFonts w:asciiTheme="minorHAnsi" w:hAnsiTheme="minorHAnsi"/>
        </w:rPr>
      </w:pPr>
      <w:bookmarkStart w:id="9" w:name="_Toc176351240"/>
      <w:r w:rsidRPr="000B6B7F">
        <w:lastRenderedPageBreak/>
        <w:t>В</w:t>
      </w:r>
      <w:r w:rsidR="0068522B" w:rsidRPr="000B6B7F">
        <w:t>ведение</w:t>
      </w:r>
      <w:bookmarkEnd w:id="3"/>
      <w:bookmarkEnd w:id="4"/>
      <w:bookmarkEnd w:id="5"/>
      <w:bookmarkEnd w:id="9"/>
    </w:p>
    <w:bookmarkEnd w:id="6"/>
    <w:bookmarkEnd w:id="7"/>
    <w:bookmarkEnd w:id="8"/>
    <w:p w14:paraId="560563B3" w14:textId="60B3BC3B" w:rsidR="00B17CAC" w:rsidRPr="000B6B7F" w:rsidRDefault="00B17CAC" w:rsidP="002D721E">
      <w:r w:rsidRPr="000B6B7F">
        <w:t>Данный документ представляет собой руководство пользователя по работе с веб</w:t>
      </w:r>
      <w:r w:rsidRPr="000B6B7F">
        <w:noBreakHyphen/>
        <w:t>интерфейсом программы «</w:t>
      </w:r>
      <w:r w:rsidR="008B1C8F" w:rsidRPr="000B6B7F">
        <w:t>Электронный льготный рецепт</w:t>
      </w:r>
      <w:r w:rsidRPr="000B6B7F">
        <w:t>».</w:t>
      </w:r>
    </w:p>
    <w:p w14:paraId="27CEB3C1" w14:textId="77777777" w:rsidR="00B17CAC" w:rsidRPr="000B6B7F" w:rsidRDefault="00B17CAC" w:rsidP="002D721E">
      <w:r w:rsidRPr="000B6B7F">
        <w:t xml:space="preserve">Документ содержит описание области применения и основных функциональных возможностей программы, сведения о ее назначении и условиях применения, описание элементов пользовательского интерфейса, операций, выполняемых пользователем. </w:t>
      </w:r>
    </w:p>
    <w:p w14:paraId="6C52EB11" w14:textId="51230D61" w:rsidR="00610AF1" w:rsidRPr="000B6B7F" w:rsidRDefault="00B17CAC" w:rsidP="002D721E">
      <w:r w:rsidRPr="000B6B7F">
        <w:t>Документ применяется на этапах обучения пользователей работе с программой, а также в процессе ее эксплуатации.</w:t>
      </w:r>
    </w:p>
    <w:p w14:paraId="62D29178" w14:textId="75772287" w:rsidR="009C7C8D" w:rsidRPr="000B6B7F" w:rsidRDefault="009C7C8D" w:rsidP="00B718C5">
      <w:pPr>
        <w:pStyle w:val="22"/>
        <w:numPr>
          <w:ilvl w:val="1"/>
          <w:numId w:val="6"/>
        </w:numPr>
      </w:pPr>
      <w:bookmarkStart w:id="10" w:name="_Toc40379491"/>
      <w:bookmarkStart w:id="11" w:name="_Toc40430159"/>
      <w:bookmarkStart w:id="12" w:name="_Toc176351241"/>
      <w:r w:rsidRPr="000B6B7F">
        <w:t>Краткое описание возможностей</w:t>
      </w:r>
      <w:bookmarkEnd w:id="10"/>
      <w:bookmarkEnd w:id="11"/>
      <w:bookmarkEnd w:id="12"/>
    </w:p>
    <w:p w14:paraId="0520256B" w14:textId="4DFE5DB6" w:rsidR="00B17CAC" w:rsidRPr="000B6B7F" w:rsidRDefault="00B17CAC" w:rsidP="002D721E">
      <w:r w:rsidRPr="000B6B7F">
        <w:t>Веб</w:t>
      </w:r>
      <w:r w:rsidRPr="000B6B7F">
        <w:noBreakHyphen/>
        <w:t xml:space="preserve">интерфейс программы содержит необходимый объем информации в соответствующих разделах, базовый набор сервисов работы с информацией, обеспечивающий требуемую полноту и актуальность информационных и иных услуг, предоставляемых пользователям. Структура представления информации и пользовательские интерфейсы по доступу к ресурсам и сервисам интуитивно понятны широкому кругу пользователей. </w:t>
      </w:r>
    </w:p>
    <w:p w14:paraId="2AA6D2E8" w14:textId="37623AB6" w:rsidR="003A75BE" w:rsidRPr="000B6B7F" w:rsidRDefault="000B17F9" w:rsidP="00B718C5">
      <w:pPr>
        <w:pStyle w:val="22"/>
        <w:numPr>
          <w:ilvl w:val="1"/>
          <w:numId w:val="6"/>
        </w:numPr>
      </w:pPr>
      <w:bookmarkStart w:id="13" w:name="_Toc496185628"/>
      <w:bookmarkStart w:id="14" w:name="_Toc40379492"/>
      <w:bookmarkStart w:id="15" w:name="_Toc40430160"/>
      <w:bookmarkStart w:id="16" w:name="_Toc176351242"/>
      <w:r w:rsidRPr="000B6B7F">
        <w:t>Уровень подготовки пользователя</w:t>
      </w:r>
      <w:bookmarkEnd w:id="13"/>
      <w:bookmarkEnd w:id="14"/>
      <w:bookmarkEnd w:id="15"/>
      <w:bookmarkEnd w:id="16"/>
    </w:p>
    <w:p w14:paraId="3B031B38" w14:textId="3285193E" w:rsidR="003E3D4F" w:rsidRPr="000B6B7F" w:rsidRDefault="003E3D4F" w:rsidP="002D721E">
      <w:pPr>
        <w:pStyle w:val="af8"/>
        <w:spacing w:after="0"/>
        <w:ind w:left="0"/>
      </w:pPr>
      <w:bookmarkStart w:id="17" w:name="_Toc40379493"/>
      <w:bookmarkStart w:id="18" w:name="_Toc40430161"/>
      <w:bookmarkStart w:id="19" w:name="_Toc427065929"/>
      <w:bookmarkStart w:id="20" w:name="_Toc427689543"/>
      <w:bookmarkStart w:id="21" w:name="_Toc427836017"/>
      <w:r w:rsidRPr="000B6B7F">
        <w:t>Штатный состав персонала, эксплуатирующего программу, должен формироваться на основании нормативных документов Российской Федерации и Трудового кодекса.</w:t>
      </w:r>
    </w:p>
    <w:p w14:paraId="01381042" w14:textId="696A22FA" w:rsidR="003E3D4F" w:rsidRPr="000B6B7F" w:rsidRDefault="003E3D4F" w:rsidP="002D721E">
      <w:pPr>
        <w:pStyle w:val="af8"/>
        <w:spacing w:after="0"/>
        <w:ind w:left="0"/>
      </w:pPr>
      <w:r w:rsidRPr="000B6B7F">
        <w:t>Деятельность персонала по эксплуатации программы должна регулироваться должностными инструкциями.</w:t>
      </w:r>
    </w:p>
    <w:p w14:paraId="5ED47071" w14:textId="63DD0E1C" w:rsidR="003E3D4F" w:rsidRPr="000B6B7F" w:rsidRDefault="003E3D4F" w:rsidP="002D721E">
      <w:pPr>
        <w:pStyle w:val="af8"/>
        <w:spacing w:after="0"/>
        <w:ind w:left="0"/>
      </w:pPr>
      <w:r w:rsidRPr="000B6B7F">
        <w:t>Клиентская часть программы используется на персональных компьютерах, поэтому требования к организации труда и режима отдыха при работе с ней должны устанавливаться, исходя из</w:t>
      </w:r>
      <w:r w:rsidRPr="000B6B7F">
        <w:rPr>
          <w:lang w:val="en-US"/>
        </w:rPr>
        <w:t> </w:t>
      </w:r>
      <w:r w:rsidRPr="000B6B7F">
        <w:t>требований к организации труда и режима отдыха при работе с этим типом средств вычислительной техники.</w:t>
      </w:r>
    </w:p>
    <w:p w14:paraId="16EA8F4C" w14:textId="419A1A4E" w:rsidR="003E3D4F" w:rsidRPr="000B6B7F" w:rsidRDefault="003E3D4F" w:rsidP="002D721E">
      <w:pPr>
        <w:pStyle w:val="af8"/>
        <w:spacing w:after="0"/>
        <w:ind w:left="0"/>
      </w:pPr>
      <w:r w:rsidRPr="000B6B7F">
        <w:t>Пользователями программы являются сотрудники организаций, участвующих в процессах обеспечения реализации прав граждан на получение помощи в лечебно-профилактических учреждениях, в том числе:</w:t>
      </w:r>
    </w:p>
    <w:p w14:paraId="3F88194C" w14:textId="698E7D36" w:rsidR="003E3D4F" w:rsidRPr="000B6B7F" w:rsidRDefault="003E3D4F" w:rsidP="002D721E">
      <w:pPr>
        <w:pStyle w:val="af8"/>
        <w:spacing w:after="0"/>
        <w:ind w:left="0"/>
      </w:pPr>
      <w:r w:rsidRPr="000B6B7F">
        <w:t>сотрудники медицинских организаций </w:t>
      </w:r>
      <w:r w:rsidR="00DE65D0" w:rsidRPr="000B6B7F">
        <w:t xml:space="preserve">субъектов </w:t>
      </w:r>
      <w:r w:rsidR="000B6B7F" w:rsidRPr="000B6B7F">
        <w:t xml:space="preserve">Российской </w:t>
      </w:r>
      <w:r w:rsidR="00DE65D0" w:rsidRPr="000B6B7F">
        <w:t>Федерации</w:t>
      </w:r>
      <w:r w:rsidRPr="000B6B7F">
        <w:t>:</w:t>
      </w:r>
    </w:p>
    <w:p w14:paraId="633F4569" w14:textId="77777777" w:rsidR="003E3D4F" w:rsidRPr="000B6B7F" w:rsidRDefault="003E3D4F" w:rsidP="002D721E">
      <w:pPr>
        <w:pStyle w:val="af8"/>
        <w:spacing w:after="0"/>
        <w:ind w:left="0"/>
      </w:pPr>
      <w:r w:rsidRPr="000B6B7F">
        <w:t>администраторы регистратур;</w:t>
      </w:r>
    </w:p>
    <w:p w14:paraId="0D56ADF5" w14:textId="77777777" w:rsidR="003E3D4F" w:rsidRPr="000B6B7F" w:rsidRDefault="003E3D4F" w:rsidP="002D721E">
      <w:pPr>
        <w:pStyle w:val="af8"/>
        <w:spacing w:after="0"/>
        <w:ind w:left="0"/>
      </w:pPr>
      <w:r w:rsidRPr="000B6B7F">
        <w:t>организаторы здравоохранения;</w:t>
      </w:r>
    </w:p>
    <w:p w14:paraId="515C3731" w14:textId="77777777" w:rsidR="003E3D4F" w:rsidRPr="000B6B7F" w:rsidRDefault="003E3D4F" w:rsidP="002D721E">
      <w:pPr>
        <w:pStyle w:val="af8"/>
        <w:spacing w:after="0"/>
        <w:ind w:left="0"/>
      </w:pPr>
      <w:r w:rsidRPr="000B6B7F">
        <w:t>сотрудники службы статистики;</w:t>
      </w:r>
    </w:p>
    <w:p w14:paraId="59BE2C90" w14:textId="77777777" w:rsidR="003E3D4F" w:rsidRPr="000B6B7F" w:rsidRDefault="003E3D4F" w:rsidP="002D721E">
      <w:pPr>
        <w:pStyle w:val="af8"/>
        <w:spacing w:after="0"/>
        <w:ind w:left="0"/>
      </w:pPr>
      <w:r w:rsidRPr="000B6B7F">
        <w:t>врачи (терапевты, специалисты, врачи общей практики);</w:t>
      </w:r>
    </w:p>
    <w:p w14:paraId="6FC08160" w14:textId="77777777" w:rsidR="003E3D4F" w:rsidRPr="000B6B7F" w:rsidRDefault="003E3D4F" w:rsidP="002D721E">
      <w:pPr>
        <w:pStyle w:val="af8"/>
        <w:spacing w:after="0"/>
        <w:ind w:left="0"/>
      </w:pPr>
      <w:r w:rsidRPr="000B6B7F">
        <w:t>средний медицинский персонал.</w:t>
      </w:r>
    </w:p>
    <w:p w14:paraId="21A3EA9A" w14:textId="1A666FD0" w:rsidR="003E3D4F" w:rsidRPr="000B6B7F" w:rsidRDefault="003E3D4F" w:rsidP="002D721E">
      <w:pPr>
        <w:pStyle w:val="af8"/>
        <w:spacing w:after="0"/>
        <w:ind w:left="0"/>
      </w:pPr>
      <w:r w:rsidRPr="000B6B7F">
        <w:t xml:space="preserve">сотрудники отделов здравоохранения администраций районов </w:t>
      </w:r>
      <w:r w:rsidR="008B1C8F" w:rsidRPr="000B6B7F">
        <w:t xml:space="preserve">субъектов </w:t>
      </w:r>
      <w:r w:rsidR="000B6B7F" w:rsidRPr="000B6B7F">
        <w:t>Российской</w:t>
      </w:r>
      <w:r w:rsidR="000B6B7F" w:rsidRPr="000B6B7F">
        <w:t xml:space="preserve"> </w:t>
      </w:r>
      <w:r w:rsidR="008B1C8F" w:rsidRPr="000B6B7F">
        <w:t>Федерации</w:t>
      </w:r>
      <w:r w:rsidRPr="000B6B7F">
        <w:t>;</w:t>
      </w:r>
    </w:p>
    <w:p w14:paraId="286BE539" w14:textId="66DC4751" w:rsidR="003E3D4F" w:rsidRPr="000B6B7F" w:rsidRDefault="003E3D4F" w:rsidP="002D721E">
      <w:pPr>
        <w:pStyle w:val="af8"/>
        <w:spacing w:after="0"/>
        <w:ind w:left="0"/>
      </w:pPr>
      <w:r w:rsidRPr="000B6B7F">
        <w:t xml:space="preserve">сотрудники </w:t>
      </w:r>
      <w:r w:rsidR="008B1C8F" w:rsidRPr="000B6B7F">
        <w:t>органа здравоохранения в регионе</w:t>
      </w:r>
      <w:r w:rsidRPr="000B6B7F">
        <w:t>.</w:t>
      </w:r>
    </w:p>
    <w:p w14:paraId="49CA1962" w14:textId="0C632DB6" w:rsidR="00FE71D6" w:rsidRPr="000B6B7F" w:rsidRDefault="00FE71D6" w:rsidP="002D721E">
      <w:pPr>
        <w:pStyle w:val="af8"/>
        <w:spacing w:after="0"/>
        <w:ind w:left="0"/>
      </w:pPr>
      <w:r w:rsidRPr="000B6B7F">
        <w:t>Пользователь программы должен иметь следующие навыки и знания:</w:t>
      </w:r>
    </w:p>
    <w:p w14:paraId="453C2615" w14:textId="13492F4C" w:rsidR="00FE71D6" w:rsidRPr="000B6B7F" w:rsidRDefault="00920911" w:rsidP="002D721E">
      <w:pPr>
        <w:pStyle w:val="af8"/>
        <w:spacing w:after="0"/>
        <w:ind w:left="0"/>
      </w:pPr>
      <w:r w:rsidRPr="000B6B7F">
        <w:t>р</w:t>
      </w:r>
      <w:r w:rsidR="00FE71D6" w:rsidRPr="000B6B7F">
        <w:t>абота с манипул</w:t>
      </w:r>
      <w:r w:rsidRPr="000B6B7F">
        <w:t>ятором типа «Мышь», клавиатурой;</w:t>
      </w:r>
    </w:p>
    <w:p w14:paraId="2F8DC1B5" w14:textId="370AD31F" w:rsidR="00FE71D6" w:rsidRPr="000B6B7F" w:rsidRDefault="00920911" w:rsidP="002D721E">
      <w:pPr>
        <w:pStyle w:val="af8"/>
        <w:spacing w:after="0"/>
        <w:ind w:left="0"/>
      </w:pPr>
      <w:r w:rsidRPr="000B6B7F">
        <w:t>р</w:t>
      </w:r>
      <w:r w:rsidR="00FE71D6" w:rsidRPr="000B6B7F">
        <w:t>абота с</w:t>
      </w:r>
      <w:r w:rsidRPr="000B6B7F">
        <w:t xml:space="preserve"> главным меню. Запуск программ;</w:t>
      </w:r>
    </w:p>
    <w:p w14:paraId="6C4CFA91" w14:textId="72349BC9" w:rsidR="00FE71D6" w:rsidRPr="000B6B7F" w:rsidRDefault="00920911" w:rsidP="002D721E">
      <w:pPr>
        <w:pStyle w:val="af8"/>
        <w:spacing w:after="0"/>
        <w:ind w:left="0"/>
      </w:pPr>
      <w:r w:rsidRPr="000B6B7F">
        <w:t>работа с окнами;</w:t>
      </w:r>
    </w:p>
    <w:p w14:paraId="60358742" w14:textId="29B1EE2B" w:rsidR="00FE71D6" w:rsidRPr="000B6B7F" w:rsidRDefault="00920911" w:rsidP="002D721E">
      <w:pPr>
        <w:pStyle w:val="af8"/>
        <w:spacing w:after="0"/>
        <w:ind w:left="0"/>
      </w:pPr>
      <w:r w:rsidRPr="000B6B7F">
        <w:t>н</w:t>
      </w:r>
      <w:r w:rsidR="00FE71D6" w:rsidRPr="000B6B7F">
        <w:t xml:space="preserve">авигация в файловой системе. Файловая структура. Манипуляции с файлами </w:t>
      </w:r>
      <w:r w:rsidR="00FE71D6" w:rsidRPr="000B6B7F">
        <w:br/>
        <w:t>и папками.</w:t>
      </w:r>
    </w:p>
    <w:p w14:paraId="0092CF1D" w14:textId="2A8BD090" w:rsidR="00FE71D6" w:rsidRPr="000B6B7F" w:rsidRDefault="00FE71D6" w:rsidP="002D721E">
      <w:bookmarkStart w:id="22" w:name="_Toc523305259"/>
      <w:bookmarkStart w:id="23" w:name="_Toc91068166"/>
      <w:r w:rsidRPr="000B6B7F">
        <w:t>Навыки работы в интернет-браузере</w:t>
      </w:r>
      <w:bookmarkEnd w:id="22"/>
      <w:bookmarkEnd w:id="23"/>
      <w:r w:rsidR="00DB63DE" w:rsidRPr="000B6B7F">
        <w:t>:</w:t>
      </w:r>
    </w:p>
    <w:p w14:paraId="1B2040BD" w14:textId="4A5C73E8" w:rsidR="00FE71D6" w:rsidRPr="000B6B7F" w:rsidRDefault="00920911" w:rsidP="002D721E">
      <w:pPr>
        <w:pStyle w:val="af8"/>
        <w:spacing w:after="0"/>
        <w:ind w:left="0"/>
      </w:pPr>
      <w:r w:rsidRPr="000B6B7F">
        <w:t>Запуск.</w:t>
      </w:r>
    </w:p>
    <w:p w14:paraId="3F6044CA" w14:textId="64F663B6" w:rsidR="00FE71D6" w:rsidRPr="000B6B7F" w:rsidRDefault="00FE71D6" w:rsidP="002D721E">
      <w:pPr>
        <w:pStyle w:val="af8"/>
        <w:spacing w:after="0"/>
        <w:ind w:left="0"/>
      </w:pPr>
      <w:r w:rsidRPr="000B6B7F">
        <w:t>В</w:t>
      </w:r>
      <w:r w:rsidR="009109D7" w:rsidRPr="000B6B7F">
        <w:t>в</w:t>
      </w:r>
      <w:r w:rsidRPr="000B6B7F">
        <w:t>од адреса веб-страницы и её открытие.</w:t>
      </w:r>
    </w:p>
    <w:p w14:paraId="6B3BCC37" w14:textId="77777777" w:rsidR="00FE71D6" w:rsidRPr="000B6B7F" w:rsidRDefault="00FE71D6" w:rsidP="002D721E">
      <w:pPr>
        <w:pStyle w:val="af8"/>
        <w:spacing w:after="0"/>
        <w:ind w:left="0"/>
      </w:pPr>
      <w:r w:rsidRPr="000B6B7F">
        <w:t>Работа со страницами.</w:t>
      </w:r>
    </w:p>
    <w:p w14:paraId="70163F6E" w14:textId="77777777" w:rsidR="00FE71D6" w:rsidRPr="000B6B7F" w:rsidRDefault="00FE71D6" w:rsidP="002D721E">
      <w:pPr>
        <w:pStyle w:val="af8"/>
        <w:spacing w:after="0"/>
        <w:ind w:left="0"/>
      </w:pPr>
      <w:r w:rsidRPr="000B6B7F">
        <w:t>Вывод на печать.</w:t>
      </w:r>
    </w:p>
    <w:p w14:paraId="208C5D11" w14:textId="77777777" w:rsidR="00FE71D6" w:rsidRPr="000B6B7F" w:rsidRDefault="00FE71D6" w:rsidP="002D721E">
      <w:pPr>
        <w:pStyle w:val="af8"/>
        <w:spacing w:after="0"/>
        <w:ind w:left="0"/>
      </w:pPr>
      <w:r w:rsidRPr="000B6B7F">
        <w:t>Переключение между вкладками.</w:t>
      </w:r>
    </w:p>
    <w:p w14:paraId="43DB23A0" w14:textId="77777777" w:rsidR="00FE71D6" w:rsidRPr="000B6B7F" w:rsidRDefault="00FE71D6" w:rsidP="002D721E">
      <w:r w:rsidRPr="000B6B7F">
        <w:t>Возврат к предыдущим страницам.</w:t>
      </w:r>
    </w:p>
    <w:p w14:paraId="48F291C8" w14:textId="0246B60F" w:rsidR="00FE71D6" w:rsidRPr="000B6B7F" w:rsidRDefault="00FE71D6" w:rsidP="002D721E">
      <w:pPr>
        <w:rPr>
          <w:b/>
          <w:szCs w:val="24"/>
        </w:rPr>
      </w:pPr>
      <w:bookmarkStart w:id="24" w:name="_Toc523305260"/>
      <w:bookmarkStart w:id="25" w:name="_Toc91068167"/>
      <w:r w:rsidRPr="000B6B7F">
        <w:rPr>
          <w:b/>
          <w:szCs w:val="24"/>
        </w:rPr>
        <w:t>Навыки работы в «</w:t>
      </w:r>
      <w:proofErr w:type="spellStart"/>
      <w:r w:rsidRPr="000B6B7F">
        <w:rPr>
          <w:b/>
          <w:szCs w:val="24"/>
        </w:rPr>
        <w:t>Microsoft</w:t>
      </w:r>
      <w:proofErr w:type="spellEnd"/>
      <w:r w:rsidRPr="000B6B7F">
        <w:rPr>
          <w:b/>
          <w:szCs w:val="24"/>
        </w:rPr>
        <w:t xml:space="preserve"> </w:t>
      </w:r>
      <w:proofErr w:type="spellStart"/>
      <w:r w:rsidRPr="000B6B7F">
        <w:rPr>
          <w:b/>
          <w:szCs w:val="24"/>
        </w:rPr>
        <w:t>Excel</w:t>
      </w:r>
      <w:proofErr w:type="spellEnd"/>
      <w:r w:rsidRPr="000B6B7F">
        <w:rPr>
          <w:b/>
          <w:szCs w:val="24"/>
        </w:rPr>
        <w:t>»</w:t>
      </w:r>
      <w:bookmarkEnd w:id="24"/>
      <w:bookmarkEnd w:id="25"/>
      <w:r w:rsidR="00DB63DE" w:rsidRPr="000B6B7F">
        <w:rPr>
          <w:b/>
          <w:szCs w:val="24"/>
        </w:rPr>
        <w:t>:</w:t>
      </w:r>
    </w:p>
    <w:p w14:paraId="1CCF8BA3" w14:textId="77777777" w:rsidR="00FE71D6" w:rsidRPr="000B6B7F" w:rsidRDefault="00FE71D6" w:rsidP="002D721E">
      <w:pPr>
        <w:pStyle w:val="af8"/>
        <w:spacing w:after="0"/>
        <w:ind w:left="0"/>
      </w:pPr>
      <w:r w:rsidRPr="000B6B7F">
        <w:t>Сохранение, переименование, копирование.</w:t>
      </w:r>
    </w:p>
    <w:p w14:paraId="612CA7DB" w14:textId="77777777" w:rsidR="00FE71D6" w:rsidRPr="000B6B7F" w:rsidRDefault="00FE71D6" w:rsidP="002D721E">
      <w:pPr>
        <w:pStyle w:val="af8"/>
        <w:spacing w:after="0"/>
        <w:ind w:left="0"/>
      </w:pPr>
      <w:r w:rsidRPr="000B6B7F">
        <w:t>Форматирование ячейки, диапазона ячеек.</w:t>
      </w:r>
    </w:p>
    <w:p w14:paraId="09306CE1" w14:textId="77777777" w:rsidR="00FE71D6" w:rsidRPr="000B6B7F" w:rsidRDefault="00FE71D6" w:rsidP="002D721E">
      <w:pPr>
        <w:pStyle w:val="af8"/>
        <w:spacing w:after="0"/>
        <w:ind w:left="0"/>
      </w:pPr>
      <w:r w:rsidRPr="000B6B7F">
        <w:t xml:space="preserve">Объединение ячеек. </w:t>
      </w:r>
    </w:p>
    <w:p w14:paraId="21CDB1EE" w14:textId="77777777" w:rsidR="00FE71D6" w:rsidRPr="000B6B7F" w:rsidRDefault="00FE71D6" w:rsidP="002D721E">
      <w:pPr>
        <w:pStyle w:val="af8"/>
        <w:spacing w:after="0"/>
        <w:ind w:left="0"/>
      </w:pPr>
      <w:r w:rsidRPr="000B6B7F">
        <w:lastRenderedPageBreak/>
        <w:t>Выравнивание текста ячейки.</w:t>
      </w:r>
    </w:p>
    <w:p w14:paraId="6B2FC828" w14:textId="77777777" w:rsidR="00FE71D6" w:rsidRPr="000B6B7F" w:rsidRDefault="00FE71D6" w:rsidP="002D721E">
      <w:pPr>
        <w:pStyle w:val="af8"/>
        <w:spacing w:after="0"/>
        <w:ind w:left="0"/>
      </w:pPr>
      <w:r w:rsidRPr="000B6B7F">
        <w:t>Изменение формата ячейки.</w:t>
      </w:r>
    </w:p>
    <w:p w14:paraId="231E986D" w14:textId="77777777" w:rsidR="00FE71D6" w:rsidRPr="000B6B7F" w:rsidRDefault="00FE71D6" w:rsidP="002D721E">
      <w:pPr>
        <w:pStyle w:val="af8"/>
        <w:spacing w:after="0"/>
        <w:ind w:left="0"/>
      </w:pPr>
      <w:r w:rsidRPr="000B6B7F">
        <w:t>Печать документа, печать выделенной области, отдельных страниц, настройка параметров печати.</w:t>
      </w:r>
    </w:p>
    <w:p w14:paraId="53DD5896" w14:textId="77777777" w:rsidR="00FE71D6" w:rsidRPr="000B6B7F" w:rsidRDefault="00FE71D6" w:rsidP="002D721E">
      <w:pPr>
        <w:pStyle w:val="af8"/>
        <w:spacing w:after="0"/>
        <w:ind w:left="0"/>
      </w:pPr>
    </w:p>
    <w:p w14:paraId="33BBFD96" w14:textId="1A980C2B" w:rsidR="009C7C8D" w:rsidRPr="000B6B7F" w:rsidRDefault="009C7C8D" w:rsidP="00B718C5">
      <w:pPr>
        <w:pStyle w:val="22"/>
        <w:numPr>
          <w:ilvl w:val="1"/>
          <w:numId w:val="6"/>
        </w:numPr>
      </w:pPr>
      <w:bookmarkStart w:id="26" w:name="_Toc176351243"/>
      <w:r w:rsidRPr="000B6B7F">
        <w:t>Перечень эксплуатационной документации</w:t>
      </w:r>
      <w:bookmarkEnd w:id="17"/>
      <w:bookmarkEnd w:id="18"/>
      <w:bookmarkEnd w:id="26"/>
    </w:p>
    <w:p w14:paraId="7A73CCE0" w14:textId="77777777" w:rsidR="009C7C8D" w:rsidRPr="000B6B7F" w:rsidRDefault="009C7C8D" w:rsidP="002D721E">
      <w:r w:rsidRPr="000B6B7F">
        <w:t>Перечень эксплуатационных документов, с которым необходимо ознакомиться:</w:t>
      </w:r>
    </w:p>
    <w:p w14:paraId="3AC49C65" w14:textId="2E016DA4" w:rsidR="009C7C8D" w:rsidRPr="000B6B7F" w:rsidRDefault="00B17CAC" w:rsidP="002D721E">
      <w:pPr>
        <w:pStyle w:val="aff6"/>
        <w:numPr>
          <w:ilvl w:val="0"/>
          <w:numId w:val="4"/>
        </w:numPr>
        <w:tabs>
          <w:tab w:val="left" w:pos="993"/>
        </w:tabs>
        <w:ind w:left="0" w:firstLine="567"/>
      </w:pPr>
      <w:r w:rsidRPr="000B6B7F">
        <w:rPr>
          <w:szCs w:val="24"/>
        </w:rPr>
        <w:t>«</w:t>
      </w:r>
      <w:r w:rsidR="00FE71D6" w:rsidRPr="000B6B7F">
        <w:t>Электронный льготный рецепт</w:t>
      </w:r>
      <w:r w:rsidRPr="000B6B7F">
        <w:rPr>
          <w:szCs w:val="24"/>
        </w:rPr>
        <w:t>».</w:t>
      </w:r>
      <w:r w:rsidR="00B45F4E" w:rsidRPr="000B6B7F">
        <w:t xml:space="preserve"> Руководство пользователя.</w:t>
      </w:r>
    </w:p>
    <w:p w14:paraId="0D50F22F" w14:textId="43DBB5FB" w:rsidR="009C7C8D" w:rsidRPr="000B6B7F" w:rsidRDefault="009C7C8D" w:rsidP="002D721E">
      <w:pPr>
        <w:ind w:left="567" w:firstLine="0"/>
      </w:pPr>
    </w:p>
    <w:p w14:paraId="5EE13ED7" w14:textId="23186D78" w:rsidR="00B17CAC" w:rsidRPr="000B6B7F" w:rsidRDefault="00B17CAC" w:rsidP="002D721E">
      <w:pPr>
        <w:ind w:left="567" w:firstLine="0"/>
      </w:pPr>
    </w:p>
    <w:p w14:paraId="799E6161" w14:textId="56FD7D0E" w:rsidR="00B17CAC" w:rsidRPr="000B6B7F" w:rsidRDefault="00B17CAC" w:rsidP="002D721E">
      <w:pPr>
        <w:ind w:left="567" w:firstLine="0"/>
      </w:pPr>
    </w:p>
    <w:p w14:paraId="55B36F41" w14:textId="21C9D140" w:rsidR="00B17CAC" w:rsidRPr="000B6B7F" w:rsidRDefault="00B17CAC" w:rsidP="002D721E">
      <w:pPr>
        <w:ind w:left="567" w:firstLine="0"/>
      </w:pPr>
    </w:p>
    <w:p w14:paraId="566D455D" w14:textId="77777777" w:rsidR="00B17CAC" w:rsidRPr="000B6B7F" w:rsidRDefault="00B17CAC" w:rsidP="002D721E">
      <w:pPr>
        <w:ind w:left="567" w:firstLine="0"/>
      </w:pPr>
    </w:p>
    <w:p w14:paraId="0463203A" w14:textId="5EB9ACB6" w:rsidR="006678B3" w:rsidRPr="000B6B7F" w:rsidRDefault="0068522B" w:rsidP="002D721E">
      <w:pPr>
        <w:pStyle w:val="11"/>
      </w:pPr>
      <w:bookmarkStart w:id="27" w:name="_Toc40379494"/>
      <w:bookmarkStart w:id="28" w:name="_Toc40430162"/>
      <w:bookmarkStart w:id="29" w:name="_Toc176351244"/>
      <w:r w:rsidRPr="000B6B7F">
        <w:lastRenderedPageBreak/>
        <w:t>Назначение и условия применения</w:t>
      </w:r>
      <w:bookmarkEnd w:id="27"/>
      <w:bookmarkEnd w:id="28"/>
      <w:bookmarkEnd w:id="29"/>
    </w:p>
    <w:p w14:paraId="506058C0" w14:textId="4CEEB80F" w:rsidR="00E013B5" w:rsidRPr="000B6B7F" w:rsidRDefault="00E013B5" w:rsidP="002D721E">
      <w:r w:rsidRPr="000B6B7F">
        <w:t xml:space="preserve">Программа предназначена </w:t>
      </w:r>
      <w:r w:rsidR="007B5C12" w:rsidRPr="000B6B7F">
        <w:t xml:space="preserve">для </w:t>
      </w:r>
      <w:r w:rsidR="00DB63DE" w:rsidRPr="000B6B7F">
        <w:t>выписки рецептов на получение льготных ЛП и МИ отдельным категориям граждан, перечисленным в регистрах и имеющим на день выписки право на получение социальной услуги в виде обеспечения ЛП и МИ, в МО всех форм собственности, врачи/фельдшеры которых имеют право оформлять рецептурные бланки на ЛП и МИ отдельным категориям граждан.</w:t>
      </w:r>
      <w:r w:rsidRPr="000B6B7F">
        <w:t xml:space="preserve"> </w:t>
      </w:r>
    </w:p>
    <w:p w14:paraId="0CACDFB1" w14:textId="77777777" w:rsidR="00E013B5" w:rsidRPr="000B6B7F" w:rsidRDefault="00E013B5" w:rsidP="002D721E">
      <w:r w:rsidRPr="000B6B7F">
        <w:t xml:space="preserve">Основные функции программы: </w:t>
      </w:r>
    </w:p>
    <w:p w14:paraId="5F0E4FBB" w14:textId="1077740E" w:rsidR="00E013B5" w:rsidRPr="000B6B7F" w:rsidRDefault="00064E97" w:rsidP="002D721E">
      <w:r w:rsidRPr="000B6B7F">
        <w:t>планирования обеспечения льготными лекарственными средствами</w:t>
      </w:r>
      <w:r w:rsidR="00E013B5" w:rsidRPr="000B6B7F">
        <w:t>;</w:t>
      </w:r>
    </w:p>
    <w:p w14:paraId="4315AF3F" w14:textId="74D5581D" w:rsidR="00E013B5" w:rsidRPr="000B6B7F" w:rsidRDefault="00064E97" w:rsidP="002D721E">
      <w:r w:rsidRPr="000B6B7F">
        <w:t>ведение закупок</w:t>
      </w:r>
      <w:r w:rsidR="00E013B5" w:rsidRPr="000B6B7F">
        <w:t>;</w:t>
      </w:r>
    </w:p>
    <w:p w14:paraId="37A23E75" w14:textId="6CBD6FB4" w:rsidR="00064E97" w:rsidRPr="000B6B7F" w:rsidRDefault="00064E97" w:rsidP="002D721E">
      <w:r w:rsidRPr="000B6B7F">
        <w:t>обеспечения складского учета;</w:t>
      </w:r>
    </w:p>
    <w:p w14:paraId="3A734E2B" w14:textId="01E13253" w:rsidR="00064E97" w:rsidRPr="000B6B7F" w:rsidRDefault="00064E97" w:rsidP="002D721E">
      <w:r w:rsidRPr="000B6B7F">
        <w:t>осуществления контроля выписки, отпуска рецептов;</w:t>
      </w:r>
    </w:p>
    <w:p w14:paraId="37543FD8" w14:textId="4ED9A6AD" w:rsidR="00064E97" w:rsidRPr="000B6B7F" w:rsidRDefault="00064E97" w:rsidP="002D721E">
      <w:r w:rsidRPr="000B6B7F">
        <w:t>формирования аналитической отчетности в сфере льготного лекарственного обеспечения.</w:t>
      </w:r>
    </w:p>
    <w:p w14:paraId="0825592E" w14:textId="77777777" w:rsidR="00E013B5" w:rsidRPr="000B6B7F" w:rsidRDefault="00E013B5" w:rsidP="002D721E">
      <w:pPr>
        <w:rPr>
          <w:szCs w:val="24"/>
        </w:rPr>
      </w:pPr>
      <w:r w:rsidRPr="000B6B7F">
        <w:rPr>
          <w:szCs w:val="24"/>
        </w:rPr>
        <w:t>Все разделы могут отображаться в версии для слабовидящих.</w:t>
      </w:r>
    </w:p>
    <w:p w14:paraId="1BDAF762" w14:textId="77777777" w:rsidR="00E013B5" w:rsidRPr="000B6B7F" w:rsidRDefault="00E013B5" w:rsidP="002D721E">
      <w:pPr>
        <w:rPr>
          <w:szCs w:val="24"/>
        </w:rPr>
      </w:pPr>
      <w:r w:rsidRPr="000B6B7F">
        <w:rPr>
          <w:szCs w:val="24"/>
        </w:rPr>
        <w:t xml:space="preserve">Для работы с </w:t>
      </w:r>
      <w:r w:rsidRPr="000B6B7F">
        <w:rPr>
          <w:szCs w:val="24"/>
          <w:lang w:eastAsia="ru-RU"/>
        </w:rPr>
        <w:t>программой</w:t>
      </w:r>
      <w:r w:rsidRPr="000B6B7F">
        <w:rPr>
          <w:szCs w:val="24"/>
        </w:rPr>
        <w:t xml:space="preserve"> следует запустить интернет</w:t>
      </w:r>
      <w:r w:rsidRPr="000B6B7F">
        <w:rPr>
          <w:szCs w:val="24"/>
        </w:rPr>
        <w:noBreakHyphen/>
        <w:t>браузер и ввести в адресной строке URL</w:t>
      </w:r>
      <w:r w:rsidRPr="000B6B7F">
        <w:rPr>
          <w:szCs w:val="24"/>
        </w:rPr>
        <w:noBreakHyphen/>
        <w:t>ссылку.</w:t>
      </w:r>
    </w:p>
    <w:p w14:paraId="3A512184" w14:textId="77777777" w:rsidR="00E013B5" w:rsidRPr="000B6B7F" w:rsidRDefault="00E013B5" w:rsidP="002D721E">
      <w:pPr>
        <w:rPr>
          <w:szCs w:val="24"/>
        </w:rPr>
      </w:pPr>
      <w:r w:rsidRPr="000B6B7F">
        <w:rPr>
          <w:szCs w:val="24"/>
        </w:rPr>
        <w:t>В ходе работы предусматривается использование клавиатуры и мыши.</w:t>
      </w:r>
    </w:p>
    <w:p w14:paraId="1A848456" w14:textId="77777777" w:rsidR="00E013B5" w:rsidRPr="000B6B7F" w:rsidRDefault="00E013B5" w:rsidP="002D721E">
      <w:pPr>
        <w:rPr>
          <w:szCs w:val="24"/>
        </w:rPr>
      </w:pPr>
      <w:r w:rsidRPr="000B6B7F">
        <w:rPr>
          <w:szCs w:val="24"/>
        </w:rPr>
        <w:t>Возможности использования отображаемой на портале информации зависят от роли и прав доступа конкретного пользователя.</w:t>
      </w:r>
    </w:p>
    <w:p w14:paraId="5A5BF7B6" w14:textId="77777777" w:rsidR="00DB63DE" w:rsidRPr="000B6B7F" w:rsidRDefault="00DB63DE" w:rsidP="002D721E">
      <w:pPr>
        <w:pStyle w:val="a9"/>
      </w:pPr>
      <w:r w:rsidRPr="000B6B7F">
        <w:t>Требования к оборудованию на рабочем месте пользователя:</w:t>
      </w:r>
    </w:p>
    <w:p w14:paraId="153AF063" w14:textId="42EA1BA8" w:rsidR="00DB63DE" w:rsidRPr="000B6B7F" w:rsidRDefault="00DB63DE" w:rsidP="002D721E">
      <w:pPr>
        <w:pStyle w:val="a9"/>
      </w:pPr>
      <w:r w:rsidRPr="000B6B7F">
        <w:t>Оборудование на рабочем месте пользователя должно быть подключено</w:t>
      </w:r>
      <w:r w:rsidR="0003737C" w:rsidRPr="000B6B7F">
        <w:t xml:space="preserve"> </w:t>
      </w:r>
      <w:r w:rsidRPr="000B6B7F">
        <w:t>к</w:t>
      </w:r>
      <w:r w:rsidR="0003737C" w:rsidRPr="000B6B7F">
        <w:t xml:space="preserve"> </w:t>
      </w:r>
      <w:r w:rsidR="00DE65D0" w:rsidRPr="000B6B7F">
        <w:t xml:space="preserve">локальной корпоративной сети </w:t>
      </w:r>
      <w:r w:rsidRPr="000B6B7F">
        <w:t>и иметь возможность доступа к размещенным в ней ресурсам;</w:t>
      </w:r>
    </w:p>
    <w:p w14:paraId="1124D5B1" w14:textId="77777777" w:rsidR="00DB63DE" w:rsidRPr="000B6B7F" w:rsidRDefault="00DB63DE" w:rsidP="002D721E">
      <w:pPr>
        <w:pStyle w:val="a9"/>
      </w:pPr>
      <w:r w:rsidRPr="000B6B7F">
        <w:t xml:space="preserve">Оборудование должно быть оснащено периферийными устройствами ввода-вывода (манипулятор типа «Мышь», клавиатура, устройства отображения информации </w:t>
      </w:r>
      <w:r w:rsidRPr="000B6B7F">
        <w:br/>
        <w:t>и устройства печати) и ЭП (опционально для заверения данных рецепта);</w:t>
      </w:r>
    </w:p>
    <w:p w14:paraId="4D26A4F7" w14:textId="77777777" w:rsidR="00DB63DE" w:rsidRPr="000B6B7F" w:rsidRDefault="00DB63DE" w:rsidP="002D721E">
      <w:pPr>
        <w:pStyle w:val="a9"/>
      </w:pPr>
      <w:r w:rsidRPr="000B6B7F">
        <w:t xml:space="preserve">Должен быть установлен интернет-браузер (рекомендованы: </w:t>
      </w:r>
      <w:proofErr w:type="spellStart"/>
      <w:r w:rsidRPr="000B6B7F">
        <w:t>Internet</w:t>
      </w:r>
      <w:proofErr w:type="spellEnd"/>
      <w:r w:rsidRPr="000B6B7F">
        <w:t xml:space="preserve"> </w:t>
      </w:r>
      <w:proofErr w:type="spellStart"/>
      <w:r w:rsidRPr="000B6B7F">
        <w:t>Explorer</w:t>
      </w:r>
      <w:proofErr w:type="spellEnd"/>
      <w:r w:rsidRPr="000B6B7F">
        <w:t xml:space="preserve"> версии 11 или выше) с предустановленным </w:t>
      </w:r>
      <w:r w:rsidRPr="000B6B7F">
        <w:rPr>
          <w:rStyle w:val="affff3"/>
          <w:b w:val="0"/>
        </w:rPr>
        <w:t>КриптоПро</w:t>
      </w:r>
      <w:r w:rsidRPr="000B6B7F">
        <w:rPr>
          <w:rStyle w:val="affff3"/>
        </w:rPr>
        <w:t xml:space="preserve"> </w:t>
      </w:r>
      <w:r w:rsidRPr="000B6B7F">
        <w:t xml:space="preserve">ЭЦП </w:t>
      </w:r>
      <w:proofErr w:type="spellStart"/>
      <w:r w:rsidRPr="000B6B7F">
        <w:t>Browser</w:t>
      </w:r>
      <w:proofErr w:type="spellEnd"/>
      <w:r w:rsidRPr="000B6B7F">
        <w:t xml:space="preserve"> </w:t>
      </w:r>
      <w:proofErr w:type="spellStart"/>
      <w:r w:rsidRPr="000B6B7F">
        <w:t>plug-in</w:t>
      </w:r>
      <w:proofErr w:type="spellEnd"/>
      <w:r w:rsidRPr="000B6B7F">
        <w:t>;</w:t>
      </w:r>
    </w:p>
    <w:p w14:paraId="5E938460" w14:textId="77777777" w:rsidR="00DB63DE" w:rsidRPr="000B6B7F" w:rsidRDefault="00DB63DE" w:rsidP="002D721E">
      <w:pPr>
        <w:pStyle w:val="a9"/>
      </w:pPr>
      <w:r w:rsidRPr="000B6B7F">
        <w:t xml:space="preserve">В интернет-браузерах должно быть разрешено исполнение сценариев </w:t>
      </w:r>
      <w:proofErr w:type="spellStart"/>
      <w:r w:rsidRPr="000B6B7F">
        <w:t>JavaScript</w:t>
      </w:r>
      <w:proofErr w:type="spellEnd"/>
      <w:r w:rsidRPr="000B6B7F">
        <w:t xml:space="preserve">, </w:t>
      </w:r>
      <w:r w:rsidRPr="000B6B7F">
        <w:br/>
        <w:t xml:space="preserve">а также </w:t>
      </w:r>
      <w:proofErr w:type="spellStart"/>
      <w:r w:rsidRPr="000B6B7F">
        <w:t>postBack</w:t>
      </w:r>
      <w:proofErr w:type="spellEnd"/>
      <w:r w:rsidRPr="000B6B7F">
        <w:t xml:space="preserve"> обработка запросов.</w:t>
      </w:r>
    </w:p>
    <w:p w14:paraId="491A4889" w14:textId="23653FAA" w:rsidR="00DB63DE" w:rsidRPr="000B6B7F" w:rsidRDefault="00DB63DE" w:rsidP="002D721E">
      <w:pPr>
        <w:pStyle w:val="a9"/>
      </w:pPr>
      <w:r w:rsidRPr="000B6B7F">
        <w:t>Требования к техническим характеристикам персонального компьютера</w:t>
      </w:r>
      <w:r w:rsidRPr="000B6B7F">
        <w:rPr>
          <w:i/>
        </w:rPr>
        <w:t xml:space="preserve"> </w:t>
      </w:r>
      <w:r w:rsidRPr="000B6B7F">
        <w:t xml:space="preserve">пользователя </w:t>
      </w:r>
      <w:r w:rsidR="006351A7" w:rsidRPr="000B6B7F">
        <w:t>программы</w:t>
      </w:r>
      <w:r w:rsidRPr="000B6B7F">
        <w:t xml:space="preserve"> для оптимальной работы:</w:t>
      </w:r>
    </w:p>
    <w:p w14:paraId="105D7C59" w14:textId="77777777" w:rsidR="00DB63DE" w:rsidRPr="000B6B7F" w:rsidRDefault="00DB63DE" w:rsidP="002D721E">
      <w:pPr>
        <w:pStyle w:val="a9"/>
      </w:pPr>
      <w:r w:rsidRPr="000B6B7F">
        <w:t xml:space="preserve">процессор: </w:t>
      </w:r>
      <w:proofErr w:type="spellStart"/>
      <w:r w:rsidRPr="000B6B7F">
        <w:t>IntelPentium</w:t>
      </w:r>
      <w:proofErr w:type="spellEnd"/>
      <w:r w:rsidRPr="000B6B7F">
        <w:t xml:space="preserve"> 1.5 ГГц;</w:t>
      </w:r>
    </w:p>
    <w:p w14:paraId="6D782E3B" w14:textId="77777777" w:rsidR="00DB63DE" w:rsidRPr="000B6B7F" w:rsidRDefault="00DB63DE" w:rsidP="002D721E">
      <w:pPr>
        <w:pStyle w:val="a9"/>
      </w:pPr>
      <w:r w:rsidRPr="000B6B7F">
        <w:t>оперативная память: 2 Гб;</w:t>
      </w:r>
    </w:p>
    <w:p w14:paraId="36928DB6" w14:textId="77777777" w:rsidR="00DB63DE" w:rsidRPr="000B6B7F" w:rsidRDefault="00DB63DE" w:rsidP="002D721E">
      <w:pPr>
        <w:pStyle w:val="a9"/>
      </w:pPr>
      <w:r w:rsidRPr="000B6B7F">
        <w:t>жесткий диск: 80 Гб;</w:t>
      </w:r>
    </w:p>
    <w:p w14:paraId="235F3FBF" w14:textId="66C3A872" w:rsidR="00E51620" w:rsidRPr="000B6B7F" w:rsidRDefault="00DB63DE" w:rsidP="002D721E">
      <w:pPr>
        <w:pStyle w:val="a9"/>
      </w:pPr>
      <w:r w:rsidRPr="000B6B7F">
        <w:t>сетевой адаптер: 100 Мбит.</w:t>
      </w:r>
    </w:p>
    <w:p w14:paraId="5252109B" w14:textId="572B8551" w:rsidR="002D721E" w:rsidRPr="000B6B7F" w:rsidRDefault="002D721E" w:rsidP="00B718C5">
      <w:pPr>
        <w:pStyle w:val="11"/>
        <w:ind w:left="0" w:firstLine="567"/>
      </w:pPr>
      <w:bookmarkStart w:id="30" w:name="_Toc176351245"/>
      <w:bookmarkStart w:id="31" w:name="_Toc523305271"/>
      <w:bookmarkStart w:id="32" w:name="_Toc91068179"/>
      <w:bookmarkEnd w:id="19"/>
      <w:bookmarkEnd w:id="20"/>
      <w:bookmarkEnd w:id="21"/>
      <w:r w:rsidRPr="000B6B7F">
        <w:lastRenderedPageBreak/>
        <w:t>Подготовка к работе</w:t>
      </w:r>
      <w:bookmarkEnd w:id="30"/>
    </w:p>
    <w:p w14:paraId="7B9581FF" w14:textId="24ACFD02" w:rsidR="002D721E" w:rsidRPr="000B6B7F" w:rsidRDefault="002D721E" w:rsidP="00B718C5">
      <w:pPr>
        <w:pStyle w:val="22"/>
        <w:numPr>
          <w:ilvl w:val="1"/>
          <w:numId w:val="6"/>
        </w:numPr>
        <w:rPr>
          <w:szCs w:val="24"/>
        </w:rPr>
      </w:pPr>
      <w:bookmarkStart w:id="33" w:name="_Toc176351246"/>
      <w:r w:rsidRPr="000B6B7F">
        <w:t>Проверка работоспособности системы</w:t>
      </w:r>
      <w:bookmarkEnd w:id="31"/>
      <w:bookmarkEnd w:id="32"/>
      <w:bookmarkEnd w:id="33"/>
    </w:p>
    <w:p w14:paraId="31A913B1" w14:textId="5FA15CAB" w:rsidR="002D721E" w:rsidRPr="000B6B7F" w:rsidRDefault="002D721E" w:rsidP="002D721E">
      <w:pPr>
        <w:pStyle w:val="af8"/>
        <w:spacing w:after="0"/>
        <w:ind w:left="0"/>
      </w:pPr>
      <w:r w:rsidRPr="000B6B7F">
        <w:t xml:space="preserve">Для проверки работоспособности </w:t>
      </w:r>
      <w:r w:rsidR="008D631C" w:rsidRPr="000B6B7F">
        <w:t>программы</w:t>
      </w:r>
      <w:r w:rsidR="00920911" w:rsidRPr="000B6B7F">
        <w:t xml:space="preserve"> </w:t>
      </w:r>
      <w:r w:rsidRPr="000B6B7F">
        <w:t>с рабочего места пользователя необходимо выполнить следующие действия:</w:t>
      </w:r>
    </w:p>
    <w:p w14:paraId="3E65311C" w14:textId="77777777" w:rsidR="002D721E" w:rsidRPr="000B6B7F" w:rsidRDefault="002D721E" w:rsidP="002D721E">
      <w:pPr>
        <w:pStyle w:val="af8"/>
        <w:spacing w:after="0"/>
        <w:ind w:left="0"/>
      </w:pPr>
      <w:r w:rsidRPr="000B6B7F">
        <w:t>Запустить браузер.</w:t>
      </w:r>
    </w:p>
    <w:p w14:paraId="39A34A6D" w14:textId="77777777" w:rsidR="00BE3A37" w:rsidRPr="000B6B7F" w:rsidRDefault="002D721E" w:rsidP="002D721E">
      <w:pPr>
        <w:pStyle w:val="af8"/>
        <w:spacing w:after="0"/>
        <w:ind w:left="0"/>
      </w:pPr>
      <w:r w:rsidRPr="000B6B7F">
        <w:t xml:space="preserve">Ввести в адресную строку адрес: </w:t>
      </w:r>
      <w:r w:rsidR="00BE3A37" w:rsidRPr="000B6B7F">
        <w:t xml:space="preserve">&lt;адрес целевого </w:t>
      </w:r>
      <w:proofErr w:type="spellStart"/>
      <w:r w:rsidR="00BE3A37" w:rsidRPr="000B6B7F">
        <w:t>сериса</w:t>
      </w:r>
      <w:proofErr w:type="spellEnd"/>
      <w:r w:rsidR="00BE3A37" w:rsidRPr="000B6B7F">
        <w:t>&gt;/default.aspx</w:t>
      </w:r>
    </w:p>
    <w:p w14:paraId="3BDD6049" w14:textId="60E12DB4" w:rsidR="002D721E" w:rsidRPr="000B6B7F" w:rsidRDefault="002D721E" w:rsidP="002D721E">
      <w:pPr>
        <w:pStyle w:val="af8"/>
        <w:spacing w:after="0"/>
        <w:ind w:left="0"/>
      </w:pPr>
      <w:r w:rsidRPr="000B6B7F">
        <w:t xml:space="preserve">Если оборудование на рабочем месте пользователя настроено правильно, станет доступна страница авторизации </w:t>
      </w:r>
      <w:r w:rsidR="00264596" w:rsidRPr="000B6B7F">
        <w:t>программы Электронного льготного рецепта</w:t>
      </w:r>
      <w:r w:rsidRPr="000B6B7F">
        <w:t xml:space="preserve"> (Рис. 1)</w:t>
      </w:r>
      <w:r w:rsidR="00264596" w:rsidRPr="000B6B7F">
        <w:t>:</w:t>
      </w:r>
    </w:p>
    <w:p w14:paraId="36C3A3B1"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3CD945FF" wp14:editId="439281A1">
            <wp:extent cx="5889568" cy="263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3197"/>
                    <a:stretch/>
                  </pic:blipFill>
                  <pic:spPr bwMode="auto">
                    <a:xfrm>
                      <a:off x="0" y="0"/>
                      <a:ext cx="5886862" cy="2631390"/>
                    </a:xfrm>
                    <a:prstGeom prst="rect">
                      <a:avLst/>
                    </a:prstGeom>
                    <a:ln>
                      <a:noFill/>
                    </a:ln>
                    <a:extLst>
                      <a:ext uri="{53640926-AAD7-44D8-BBD7-CCE9431645EC}">
                        <a14:shadowObscured xmlns:a14="http://schemas.microsoft.com/office/drawing/2010/main"/>
                      </a:ext>
                    </a:extLst>
                  </pic:spPr>
                </pic:pic>
              </a:graphicData>
            </a:graphic>
          </wp:inline>
        </w:drawing>
      </w:r>
    </w:p>
    <w:p w14:paraId="0A6B889B" w14:textId="1745A052"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w:t>
      </w:r>
      <w:r w:rsidRPr="000B6B7F">
        <w:rPr>
          <w:noProof/>
          <w:sz w:val="24"/>
          <w:szCs w:val="24"/>
        </w:rPr>
        <w:fldChar w:fldCharType="end"/>
      </w:r>
      <w:r w:rsidRPr="000B6B7F">
        <w:rPr>
          <w:sz w:val="24"/>
          <w:szCs w:val="24"/>
        </w:rPr>
        <w:t xml:space="preserve"> – Страница авторизации </w:t>
      </w:r>
      <w:r w:rsidR="00264596" w:rsidRPr="000B6B7F">
        <w:rPr>
          <w:sz w:val="24"/>
          <w:szCs w:val="24"/>
        </w:rPr>
        <w:t>программы</w:t>
      </w:r>
    </w:p>
    <w:p w14:paraId="1407506C" w14:textId="77777777" w:rsidR="00576515" w:rsidRPr="000B6B7F" w:rsidRDefault="00576515" w:rsidP="00576515">
      <w:pPr>
        <w:pStyle w:val="af8"/>
        <w:rPr>
          <w:lang w:eastAsia="ru-RU"/>
        </w:rPr>
      </w:pPr>
    </w:p>
    <w:p w14:paraId="5A646AD7" w14:textId="46FEB404" w:rsidR="002D721E" w:rsidRPr="000B6B7F" w:rsidRDefault="00576515" w:rsidP="00576515">
      <w:pPr>
        <w:pStyle w:val="22"/>
        <w:numPr>
          <w:ilvl w:val="0"/>
          <w:numId w:val="0"/>
        </w:numPr>
        <w:ind w:left="567"/>
      </w:pPr>
      <w:bookmarkStart w:id="34" w:name="_Toc523305272"/>
      <w:bookmarkStart w:id="35" w:name="_Toc91068180"/>
      <w:bookmarkStart w:id="36" w:name="_Toc176351247"/>
      <w:r w:rsidRPr="000B6B7F">
        <w:t xml:space="preserve">3.2. </w:t>
      </w:r>
      <w:r w:rsidR="002D721E" w:rsidRPr="000B6B7F">
        <w:t>Действия по дополнительным настройкам браузера</w:t>
      </w:r>
      <w:bookmarkEnd w:id="34"/>
      <w:bookmarkEnd w:id="35"/>
      <w:bookmarkEnd w:id="36"/>
    </w:p>
    <w:p w14:paraId="59638D59" w14:textId="77777777" w:rsidR="002D721E" w:rsidRPr="000B6B7F" w:rsidRDefault="002D721E" w:rsidP="00576515">
      <w:pPr>
        <w:pStyle w:val="af8"/>
        <w:spacing w:after="0"/>
        <w:ind w:left="0"/>
      </w:pPr>
      <w:r w:rsidRPr="000B6B7F">
        <w:t>Настройки принтеров для вывода печатных бланков рецептов на принтер.</w:t>
      </w:r>
    </w:p>
    <w:p w14:paraId="5B3287F7" w14:textId="00FACA91" w:rsidR="002D721E" w:rsidRPr="000B6B7F" w:rsidRDefault="00576515" w:rsidP="00FF3772">
      <w:pPr>
        <w:pStyle w:val="31"/>
        <w:numPr>
          <w:ilvl w:val="0"/>
          <w:numId w:val="0"/>
        </w:numPr>
        <w:ind w:left="567"/>
      </w:pPr>
      <w:bookmarkStart w:id="37" w:name="_Toc523305273"/>
      <w:bookmarkStart w:id="38" w:name="_Toc91068181"/>
      <w:bookmarkStart w:id="39" w:name="_Toc176351248"/>
      <w:r w:rsidRPr="000B6B7F">
        <w:t xml:space="preserve">3.2.1. </w:t>
      </w:r>
      <w:r w:rsidR="002D721E" w:rsidRPr="000B6B7F">
        <w:t xml:space="preserve">Для браузеров </w:t>
      </w:r>
      <w:proofErr w:type="spellStart"/>
      <w:r w:rsidR="002D721E" w:rsidRPr="000B6B7F">
        <w:t>Internet</w:t>
      </w:r>
      <w:proofErr w:type="spellEnd"/>
      <w:r w:rsidR="002D721E" w:rsidRPr="000B6B7F">
        <w:t xml:space="preserve"> </w:t>
      </w:r>
      <w:proofErr w:type="spellStart"/>
      <w:r w:rsidR="002D721E" w:rsidRPr="000B6B7F">
        <w:t>Explorer</w:t>
      </w:r>
      <w:proofErr w:type="spellEnd"/>
      <w:r w:rsidR="002D721E" w:rsidRPr="000B6B7F">
        <w:t>:</w:t>
      </w:r>
      <w:bookmarkEnd w:id="37"/>
      <w:bookmarkEnd w:id="38"/>
      <w:bookmarkEnd w:id="39"/>
    </w:p>
    <w:p w14:paraId="3C96F981" w14:textId="77777777" w:rsidR="002D721E" w:rsidRPr="000B6B7F" w:rsidRDefault="002D721E" w:rsidP="00576515">
      <w:pPr>
        <w:pStyle w:val="af8"/>
        <w:spacing w:after="0"/>
        <w:ind w:left="0"/>
      </w:pPr>
      <w:r w:rsidRPr="000B6B7F">
        <w:t>Войти в настройки печати браузера «Настройки» -&gt; «Печать» -&gt; «Параметры страницы»</w:t>
      </w:r>
    </w:p>
    <w:p w14:paraId="06EE9D7D" w14:textId="77777777" w:rsidR="002D721E" w:rsidRPr="000B6B7F" w:rsidRDefault="002D721E" w:rsidP="00576515">
      <w:pPr>
        <w:pStyle w:val="af8"/>
        <w:spacing w:after="0"/>
        <w:ind w:left="0"/>
      </w:pPr>
      <w:r w:rsidRPr="000B6B7F">
        <w:t>Установить значения «-Пусто-» во всех позициях области настройки колонтитулов</w:t>
      </w:r>
    </w:p>
    <w:p w14:paraId="0B1C6CCD" w14:textId="77777777" w:rsidR="002D721E" w:rsidRPr="000B6B7F" w:rsidRDefault="002D721E" w:rsidP="00576515">
      <w:pPr>
        <w:pStyle w:val="af8"/>
        <w:spacing w:after="0"/>
        <w:ind w:left="0"/>
      </w:pPr>
      <w:r w:rsidRPr="000B6B7F">
        <w:t>Нажать «ОК» для сохранения произведённых настроек.</w:t>
      </w:r>
    </w:p>
    <w:p w14:paraId="5C86A447" w14:textId="5CB3A625" w:rsidR="002D721E" w:rsidRPr="000B6B7F" w:rsidRDefault="00576515" w:rsidP="00FF3772">
      <w:pPr>
        <w:pStyle w:val="31"/>
        <w:numPr>
          <w:ilvl w:val="0"/>
          <w:numId w:val="0"/>
        </w:numPr>
        <w:ind w:left="567"/>
      </w:pPr>
      <w:bookmarkStart w:id="40" w:name="_Toc523305274"/>
      <w:bookmarkStart w:id="41" w:name="_Toc91068182"/>
      <w:bookmarkStart w:id="42" w:name="_Toc176351249"/>
      <w:r w:rsidRPr="000B6B7F">
        <w:t xml:space="preserve">3.2.2. </w:t>
      </w:r>
      <w:r w:rsidR="002D721E" w:rsidRPr="000B6B7F">
        <w:t xml:space="preserve">Для браузеров </w:t>
      </w:r>
      <w:proofErr w:type="spellStart"/>
      <w:r w:rsidR="002D721E" w:rsidRPr="000B6B7F">
        <w:t>Mozilla</w:t>
      </w:r>
      <w:proofErr w:type="spellEnd"/>
      <w:r w:rsidR="002D721E" w:rsidRPr="000B6B7F">
        <w:t xml:space="preserve"> </w:t>
      </w:r>
      <w:proofErr w:type="spellStart"/>
      <w:r w:rsidR="002D721E" w:rsidRPr="000B6B7F">
        <w:t>FireFox</w:t>
      </w:r>
      <w:proofErr w:type="spellEnd"/>
      <w:r w:rsidR="002D721E" w:rsidRPr="000B6B7F">
        <w:rPr>
          <w:rStyle w:val="afc"/>
          <w:szCs w:val="24"/>
        </w:rPr>
        <w:footnoteReference w:id="1"/>
      </w:r>
      <w:r w:rsidR="002D721E" w:rsidRPr="000B6B7F">
        <w:t>:</w:t>
      </w:r>
      <w:bookmarkEnd w:id="40"/>
      <w:bookmarkEnd w:id="41"/>
      <w:bookmarkEnd w:id="42"/>
    </w:p>
    <w:p w14:paraId="34590D4A" w14:textId="77777777" w:rsidR="002D721E" w:rsidRPr="000B6B7F" w:rsidRDefault="002D721E" w:rsidP="00576515">
      <w:pPr>
        <w:pStyle w:val="af8"/>
        <w:spacing w:after="0"/>
        <w:ind w:left="0"/>
      </w:pPr>
      <w:r w:rsidRPr="000B6B7F">
        <w:t>Войти в настройки страницы – «Файл» -&gt; «Параметры страницы»</w:t>
      </w:r>
    </w:p>
    <w:p w14:paraId="575F8D06" w14:textId="77777777" w:rsidR="002D721E" w:rsidRPr="000B6B7F" w:rsidRDefault="002D721E" w:rsidP="00576515">
      <w:pPr>
        <w:pStyle w:val="af8"/>
        <w:spacing w:after="0"/>
        <w:ind w:left="0"/>
      </w:pPr>
      <w:r w:rsidRPr="000B6B7F">
        <w:t xml:space="preserve">На вкладке «Поля и колонтитулы» установить все поля в значение «-Пусто-» </w:t>
      </w:r>
    </w:p>
    <w:p w14:paraId="07B2016A" w14:textId="098725BF" w:rsidR="002D721E" w:rsidRPr="000B6B7F" w:rsidRDefault="00576515" w:rsidP="00576515">
      <w:pPr>
        <w:pStyle w:val="11"/>
        <w:numPr>
          <w:ilvl w:val="0"/>
          <w:numId w:val="0"/>
        </w:numPr>
        <w:ind w:left="567"/>
        <w:rPr>
          <w:rFonts w:ascii="Times New Roman" w:hAnsi="Times New Roman"/>
          <w:szCs w:val="24"/>
        </w:rPr>
      </w:pPr>
      <w:bookmarkStart w:id="43" w:name="_Toc176351250"/>
      <w:r w:rsidRPr="000B6B7F">
        <w:rPr>
          <w:rFonts w:ascii="Times New Roman" w:hAnsi="Times New Roman"/>
          <w:szCs w:val="24"/>
        </w:rPr>
        <w:lastRenderedPageBreak/>
        <w:t>4.</w:t>
      </w:r>
      <w:r w:rsidR="002D721E" w:rsidRPr="000B6B7F">
        <w:rPr>
          <w:rFonts w:ascii="Times New Roman" w:hAnsi="Times New Roman"/>
          <w:szCs w:val="24"/>
        </w:rPr>
        <w:t xml:space="preserve"> </w:t>
      </w:r>
      <w:bookmarkStart w:id="44" w:name="_Toc523305275"/>
      <w:bookmarkStart w:id="45" w:name="_Toc91068183"/>
      <w:r w:rsidR="002D721E" w:rsidRPr="000B6B7F">
        <w:rPr>
          <w:rFonts w:ascii="Times New Roman" w:hAnsi="Times New Roman"/>
          <w:szCs w:val="24"/>
        </w:rPr>
        <w:t>Описание операций</w:t>
      </w:r>
      <w:bookmarkEnd w:id="43"/>
      <w:bookmarkEnd w:id="44"/>
      <w:bookmarkEnd w:id="45"/>
    </w:p>
    <w:p w14:paraId="52ECF801" w14:textId="1D87ABE7" w:rsidR="002D721E" w:rsidRPr="000B6B7F" w:rsidRDefault="00576515" w:rsidP="00576515">
      <w:pPr>
        <w:pStyle w:val="22"/>
        <w:numPr>
          <w:ilvl w:val="0"/>
          <w:numId w:val="0"/>
        </w:numPr>
        <w:ind w:left="567"/>
      </w:pPr>
      <w:bookmarkStart w:id="46" w:name="_Toc523305276"/>
      <w:bookmarkStart w:id="47" w:name="_Toc91068184"/>
      <w:bookmarkStart w:id="48" w:name="_Toc176351251"/>
      <w:r w:rsidRPr="000B6B7F">
        <w:t xml:space="preserve">4.1. </w:t>
      </w:r>
      <w:r w:rsidR="002D721E" w:rsidRPr="000B6B7F">
        <w:t xml:space="preserve">Авторизация в </w:t>
      </w:r>
      <w:bookmarkEnd w:id="46"/>
      <w:bookmarkEnd w:id="47"/>
      <w:r w:rsidR="008D631C" w:rsidRPr="000B6B7F">
        <w:t>программе</w:t>
      </w:r>
      <w:bookmarkEnd w:id="48"/>
    </w:p>
    <w:p w14:paraId="67F3168D" w14:textId="08BD82DC" w:rsidR="002D721E" w:rsidRPr="000B6B7F" w:rsidRDefault="002D721E" w:rsidP="00576515">
      <w:pPr>
        <w:pStyle w:val="af8"/>
        <w:spacing w:after="0"/>
        <w:ind w:left="0"/>
      </w:pPr>
      <w:r w:rsidRPr="000B6B7F">
        <w:t xml:space="preserve">Для авторизации в </w:t>
      </w:r>
      <w:r w:rsidR="008D631C" w:rsidRPr="000B6B7F">
        <w:t>программе</w:t>
      </w:r>
      <w:r w:rsidRPr="000B6B7F">
        <w:t xml:space="preserve"> необходимо в предварительно настроенном браузере осуществить переход по ссылке: </w:t>
      </w:r>
      <w:r w:rsidR="00BE3A37" w:rsidRPr="000B6B7F">
        <w:t xml:space="preserve">&lt;адрес целевого </w:t>
      </w:r>
      <w:proofErr w:type="spellStart"/>
      <w:r w:rsidR="00BE3A37" w:rsidRPr="000B6B7F">
        <w:t>сериса</w:t>
      </w:r>
      <w:proofErr w:type="spellEnd"/>
      <w:r w:rsidR="00BE3A37" w:rsidRPr="000B6B7F">
        <w:t>&gt;/default.aspx</w:t>
      </w:r>
      <w:r w:rsidRPr="000B6B7F">
        <w:t xml:space="preserve"> и на открывшейся ст</w:t>
      </w:r>
      <w:r w:rsidR="008D631C" w:rsidRPr="000B6B7F">
        <w:t>р</w:t>
      </w:r>
      <w:r w:rsidRPr="000B6B7F">
        <w:t>анице (Рис. 2) ввести учётные данные пользователя и нажать кнопку «Войти».</w:t>
      </w:r>
    </w:p>
    <w:p w14:paraId="73B51768"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3B96CB5A" wp14:editId="59E2B4E3">
            <wp:extent cx="6009923" cy="27116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2144"/>
                    <a:stretch/>
                  </pic:blipFill>
                  <pic:spPr bwMode="auto">
                    <a:xfrm>
                      <a:off x="0" y="0"/>
                      <a:ext cx="6017010" cy="2714897"/>
                    </a:xfrm>
                    <a:prstGeom prst="rect">
                      <a:avLst/>
                    </a:prstGeom>
                    <a:noFill/>
                    <a:ln>
                      <a:noFill/>
                    </a:ln>
                    <a:extLst>
                      <a:ext uri="{53640926-AAD7-44D8-BBD7-CCE9431645EC}">
                        <a14:shadowObscured xmlns:a14="http://schemas.microsoft.com/office/drawing/2010/main"/>
                      </a:ext>
                    </a:extLst>
                  </pic:spPr>
                </pic:pic>
              </a:graphicData>
            </a:graphic>
          </wp:inline>
        </w:drawing>
      </w:r>
    </w:p>
    <w:p w14:paraId="054FD81C" w14:textId="514E8136" w:rsidR="002D721E" w:rsidRPr="000B6B7F" w:rsidRDefault="002D721E" w:rsidP="002D721E">
      <w:pPr>
        <w:pStyle w:val="afffffffa"/>
        <w:rPr>
          <w:sz w:val="24"/>
          <w:szCs w:val="24"/>
        </w:rPr>
      </w:pPr>
      <w:bookmarkStart w:id="49" w:name="_Ref522625415"/>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bookmarkStart w:id="50" w:name="_Ref522905217"/>
      <w:r w:rsidRPr="000B6B7F">
        <w:rPr>
          <w:noProof/>
          <w:sz w:val="24"/>
          <w:szCs w:val="24"/>
        </w:rPr>
        <w:t>2</w:t>
      </w:r>
      <w:bookmarkEnd w:id="50"/>
      <w:r w:rsidRPr="000B6B7F">
        <w:rPr>
          <w:noProof/>
          <w:sz w:val="24"/>
          <w:szCs w:val="24"/>
        </w:rPr>
        <w:fldChar w:fldCharType="end"/>
      </w:r>
      <w:bookmarkEnd w:id="49"/>
      <w:r w:rsidRPr="000B6B7F">
        <w:rPr>
          <w:sz w:val="24"/>
          <w:szCs w:val="24"/>
        </w:rPr>
        <w:t xml:space="preserve"> – Окно авторизации</w:t>
      </w:r>
    </w:p>
    <w:p w14:paraId="4BBFD4AD" w14:textId="77777777" w:rsidR="00576515" w:rsidRPr="000B6B7F" w:rsidRDefault="00576515" w:rsidP="00576515">
      <w:pPr>
        <w:pStyle w:val="af8"/>
        <w:rPr>
          <w:lang w:eastAsia="ru-RU"/>
        </w:rPr>
      </w:pPr>
    </w:p>
    <w:p w14:paraId="6322703A" w14:textId="6B0728AB" w:rsidR="002D721E" w:rsidRPr="000B6B7F" w:rsidRDefault="002D721E" w:rsidP="00576515">
      <w:pPr>
        <w:pStyle w:val="af8"/>
        <w:spacing w:after="0"/>
        <w:ind w:left="0"/>
      </w:pPr>
      <w:r w:rsidRPr="000B6B7F">
        <w:t xml:space="preserve">Если выполнена попытка авторизации по данным пользователя, не зарегистрированного </w:t>
      </w:r>
      <w:r w:rsidR="00576515" w:rsidRPr="000B6B7F">
        <w:br/>
      </w:r>
      <w:r w:rsidRPr="000B6B7F">
        <w:t>в системе, в авторизации будет отказано (Рис. 3)</w:t>
      </w:r>
    </w:p>
    <w:p w14:paraId="3B385AE8"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7092653B" wp14:editId="65D8482E">
            <wp:extent cx="3809890" cy="2268524"/>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32760"/>
                    <a:stretch/>
                  </pic:blipFill>
                  <pic:spPr bwMode="auto">
                    <a:xfrm>
                      <a:off x="0" y="0"/>
                      <a:ext cx="3812252" cy="2269931"/>
                    </a:xfrm>
                    <a:prstGeom prst="rect">
                      <a:avLst/>
                    </a:prstGeom>
                    <a:noFill/>
                    <a:ln>
                      <a:noFill/>
                    </a:ln>
                    <a:extLst>
                      <a:ext uri="{53640926-AAD7-44D8-BBD7-CCE9431645EC}">
                        <a14:shadowObscured xmlns:a14="http://schemas.microsoft.com/office/drawing/2010/main"/>
                      </a:ext>
                    </a:extLst>
                  </pic:spPr>
                </pic:pic>
              </a:graphicData>
            </a:graphic>
          </wp:inline>
        </w:drawing>
      </w:r>
    </w:p>
    <w:p w14:paraId="7C043717" w14:textId="0B73CDCB"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w:t>
      </w:r>
      <w:r w:rsidRPr="000B6B7F">
        <w:rPr>
          <w:noProof/>
          <w:sz w:val="24"/>
          <w:szCs w:val="24"/>
        </w:rPr>
        <w:fldChar w:fldCharType="end"/>
      </w:r>
      <w:r w:rsidRPr="000B6B7F">
        <w:rPr>
          <w:sz w:val="24"/>
          <w:szCs w:val="24"/>
        </w:rPr>
        <w:t xml:space="preserve"> – Сообщение о попытке авторизации незарегистрированного пользователя</w:t>
      </w:r>
    </w:p>
    <w:p w14:paraId="74AA8DA7" w14:textId="77777777" w:rsidR="008D631C" w:rsidRPr="000B6B7F" w:rsidRDefault="008D631C" w:rsidP="008D631C">
      <w:pPr>
        <w:pStyle w:val="af8"/>
        <w:rPr>
          <w:lang w:eastAsia="ru-RU"/>
        </w:rPr>
      </w:pPr>
    </w:p>
    <w:p w14:paraId="48C27221" w14:textId="4F18AAEF" w:rsidR="002D721E" w:rsidRPr="000B6B7F" w:rsidRDefault="002D721E" w:rsidP="00576515">
      <w:pPr>
        <w:pStyle w:val="af8"/>
        <w:spacing w:after="0"/>
        <w:ind w:left="0"/>
      </w:pPr>
      <w:r w:rsidRPr="000B6B7F">
        <w:rPr>
          <w:b/>
        </w:rPr>
        <w:t>ВНИМАНИЕ!</w:t>
      </w:r>
      <w:r w:rsidRPr="000B6B7F">
        <w:t xml:space="preserve"> Для защиты </w:t>
      </w:r>
      <w:r w:rsidR="00264596" w:rsidRPr="000B6B7F">
        <w:t>программы</w:t>
      </w:r>
      <w:r w:rsidRPr="000B6B7F">
        <w:t xml:space="preserve"> от несанкционированного доступа посредством перебора паролей, введено ограничение на количество попыток авторизации с неверно введенным паролем.</w:t>
      </w:r>
    </w:p>
    <w:p w14:paraId="66A130BB" w14:textId="79A7B92B" w:rsidR="002D721E" w:rsidRPr="000B6B7F" w:rsidRDefault="002D721E" w:rsidP="00576515">
      <w:pPr>
        <w:pStyle w:val="af8"/>
        <w:spacing w:after="0"/>
        <w:ind w:left="0"/>
      </w:pPr>
      <w:r w:rsidRPr="000B6B7F">
        <w:t xml:space="preserve">В случае троекратного введения неверного пароля, учётная запись будет заблокирована. </w:t>
      </w:r>
      <w:r w:rsidR="00576515" w:rsidRPr="000B6B7F">
        <w:br/>
      </w:r>
      <w:r w:rsidRPr="000B6B7F">
        <w:t>Для разблокировки учётной записи необходимо обратит</w:t>
      </w:r>
      <w:r w:rsidR="008D631C" w:rsidRPr="000B6B7F">
        <w:t>ь</w:t>
      </w:r>
      <w:r w:rsidRPr="000B6B7F">
        <w:t xml:space="preserve">ся в службу технической поддержки </w:t>
      </w:r>
      <w:r w:rsidR="00264596" w:rsidRPr="000B6B7F">
        <w:t>программы</w:t>
      </w:r>
      <w:r w:rsidRPr="000B6B7F">
        <w:t>.</w:t>
      </w:r>
    </w:p>
    <w:p w14:paraId="50D7607B" w14:textId="125FEB86" w:rsidR="002D721E" w:rsidRPr="000B6B7F" w:rsidRDefault="002D721E" w:rsidP="00B718C5">
      <w:pPr>
        <w:pStyle w:val="22"/>
        <w:numPr>
          <w:ilvl w:val="1"/>
          <w:numId w:val="6"/>
        </w:numPr>
      </w:pPr>
      <w:bookmarkStart w:id="51" w:name="_Toc523305277"/>
      <w:bookmarkStart w:id="52" w:name="_Toc91068185"/>
      <w:bookmarkStart w:id="53" w:name="_Toc176351252"/>
      <w:r w:rsidRPr="000B6B7F">
        <w:t xml:space="preserve">Главное окно </w:t>
      </w:r>
      <w:r w:rsidR="008D631C" w:rsidRPr="000B6B7F">
        <w:t>раздела</w:t>
      </w:r>
      <w:r w:rsidRPr="000B6B7F">
        <w:t xml:space="preserve"> «М</w:t>
      </w:r>
      <w:r w:rsidR="00AE080A" w:rsidRPr="000B6B7F">
        <w:t>едицинская организация</w:t>
      </w:r>
      <w:r w:rsidRPr="000B6B7F">
        <w:t>»</w:t>
      </w:r>
      <w:bookmarkEnd w:id="51"/>
      <w:bookmarkEnd w:id="52"/>
      <w:bookmarkEnd w:id="53"/>
    </w:p>
    <w:p w14:paraId="719D33C2" w14:textId="54432932" w:rsidR="002D721E" w:rsidRPr="000B6B7F" w:rsidRDefault="002D721E" w:rsidP="00576515">
      <w:pPr>
        <w:pStyle w:val="af8"/>
        <w:spacing w:after="0"/>
        <w:ind w:left="0"/>
      </w:pPr>
      <w:r w:rsidRPr="000B6B7F">
        <w:t xml:space="preserve">После успешной авторизации пользователя откроется главное окно </w:t>
      </w:r>
      <w:r w:rsidR="00F06217" w:rsidRPr="000B6B7F">
        <w:t>программы</w:t>
      </w:r>
      <w:r w:rsidRPr="000B6B7F">
        <w:t xml:space="preserve"> (Рис. 4). Описание главного окна</w:t>
      </w:r>
      <w:r w:rsidR="00F06217" w:rsidRPr="000B6B7F">
        <w:t xml:space="preserve"> приведено в таблице 1</w:t>
      </w:r>
      <w:r w:rsidRPr="000B6B7F">
        <w:t>.</w:t>
      </w:r>
    </w:p>
    <w:p w14:paraId="36D79AF4" w14:textId="15C1A981" w:rsidR="002D721E" w:rsidRPr="000B6B7F" w:rsidRDefault="002D721E" w:rsidP="002D721E">
      <w:pPr>
        <w:pStyle w:val="afffffffa"/>
        <w:rPr>
          <w:sz w:val="24"/>
          <w:szCs w:val="24"/>
        </w:rPr>
      </w:pPr>
      <w:r w:rsidRPr="000B6B7F">
        <w:rPr>
          <w:noProof/>
          <w:sz w:val="24"/>
        </w:rPr>
        <w:lastRenderedPageBreak/>
        <w:drawing>
          <wp:inline distT="0" distB="0" distL="0" distR="0" wp14:anchorId="7EE3109A" wp14:editId="7F3C50DC">
            <wp:extent cx="5934075" cy="46482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7000"/>
                    <a:stretch/>
                  </pic:blipFill>
                  <pic:spPr bwMode="auto">
                    <a:xfrm>
                      <a:off x="0" y="0"/>
                      <a:ext cx="5934075" cy="4648228"/>
                    </a:xfrm>
                    <a:prstGeom prst="rect">
                      <a:avLst/>
                    </a:prstGeom>
                    <a:noFill/>
                    <a:ln>
                      <a:noFill/>
                    </a:ln>
                    <a:extLst>
                      <a:ext uri="{53640926-AAD7-44D8-BBD7-CCE9431645EC}">
                        <a14:shadowObscured xmlns:a14="http://schemas.microsoft.com/office/drawing/2010/main"/>
                      </a:ext>
                    </a:extLst>
                  </pic:spPr>
                </pic:pic>
              </a:graphicData>
            </a:graphic>
          </wp:inline>
        </w:drawing>
      </w:r>
      <w:r w:rsidRPr="000B6B7F">
        <w:rPr>
          <w:sz w:val="24"/>
          <w:szCs w:val="24"/>
        </w:rPr>
        <w:t xml:space="preserve"> 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w:t>
      </w:r>
      <w:r w:rsidRPr="000B6B7F">
        <w:rPr>
          <w:noProof/>
          <w:sz w:val="24"/>
          <w:szCs w:val="24"/>
        </w:rPr>
        <w:fldChar w:fldCharType="end"/>
      </w:r>
      <w:r w:rsidRPr="000B6B7F">
        <w:rPr>
          <w:sz w:val="24"/>
          <w:szCs w:val="24"/>
        </w:rPr>
        <w:t xml:space="preserve"> – Главное окно</w:t>
      </w:r>
    </w:p>
    <w:p w14:paraId="4190864A" w14:textId="77777777" w:rsidR="00F06217" w:rsidRPr="000B6B7F" w:rsidRDefault="00F06217" w:rsidP="00F06217">
      <w:pPr>
        <w:pStyle w:val="af8"/>
        <w:rPr>
          <w:lang w:eastAsia="ru-RU"/>
        </w:rPr>
      </w:pPr>
    </w:p>
    <w:p w14:paraId="086057B0" w14:textId="1B16A184" w:rsidR="002D721E" w:rsidRPr="000B6B7F" w:rsidRDefault="002D721E" w:rsidP="002D721E">
      <w:pPr>
        <w:pStyle w:val="affff8"/>
        <w:rPr>
          <w:sz w:val="24"/>
        </w:rPr>
      </w:pPr>
      <w:r w:rsidRPr="000B6B7F">
        <w:rPr>
          <w:sz w:val="24"/>
        </w:rPr>
        <w:t xml:space="preserve">Таблица </w:t>
      </w:r>
      <w:r w:rsidR="00F06217" w:rsidRPr="000B6B7F">
        <w:rPr>
          <w:sz w:val="24"/>
        </w:rPr>
        <w:t>1</w:t>
      </w:r>
      <w:r w:rsidRPr="000B6B7F">
        <w:rPr>
          <w:sz w:val="24"/>
        </w:rPr>
        <w:t xml:space="preserve"> – Описание главного окна </w:t>
      </w:r>
      <w:r w:rsidR="008D631C" w:rsidRPr="000B6B7F">
        <w:rPr>
          <w:sz w:val="24"/>
        </w:rPr>
        <w:t>раздела</w:t>
      </w:r>
      <w:r w:rsidRPr="000B6B7F">
        <w:rPr>
          <w:sz w:val="24"/>
        </w:rPr>
        <w:t xml:space="preserve">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2259"/>
      </w:tblGrid>
      <w:tr w:rsidR="002D721E" w:rsidRPr="000B6B7F" w14:paraId="729C1519" w14:textId="77777777" w:rsidTr="002D721E">
        <w:trPr>
          <w:tblHeader/>
        </w:trPr>
        <w:tc>
          <w:tcPr>
            <w:tcW w:w="3892" w:type="pct"/>
            <w:shd w:val="clear" w:color="auto" w:fill="auto"/>
          </w:tcPr>
          <w:p w14:paraId="7310B4A1" w14:textId="77777777" w:rsidR="002D721E" w:rsidRPr="000B6B7F" w:rsidRDefault="002D721E" w:rsidP="002D721E">
            <w:pPr>
              <w:pStyle w:val="affff9"/>
              <w:rPr>
                <w:sz w:val="24"/>
              </w:rPr>
            </w:pPr>
            <w:r w:rsidRPr="000B6B7F">
              <w:rPr>
                <w:sz w:val="24"/>
              </w:rPr>
              <w:t>Элемент</w:t>
            </w:r>
          </w:p>
        </w:tc>
        <w:tc>
          <w:tcPr>
            <w:tcW w:w="1108" w:type="pct"/>
          </w:tcPr>
          <w:p w14:paraId="62EE7F72" w14:textId="77777777" w:rsidR="002D721E" w:rsidRPr="000B6B7F" w:rsidRDefault="002D721E" w:rsidP="002D721E">
            <w:pPr>
              <w:pStyle w:val="affff9"/>
              <w:rPr>
                <w:sz w:val="24"/>
              </w:rPr>
            </w:pPr>
            <w:r w:rsidRPr="000B6B7F">
              <w:rPr>
                <w:sz w:val="24"/>
              </w:rPr>
              <w:t>№ на рисунке</w:t>
            </w:r>
          </w:p>
        </w:tc>
      </w:tr>
      <w:tr w:rsidR="002D721E" w:rsidRPr="000B6B7F" w14:paraId="16634694" w14:textId="77777777" w:rsidTr="002D721E">
        <w:tc>
          <w:tcPr>
            <w:tcW w:w="3892" w:type="pct"/>
            <w:shd w:val="clear" w:color="auto" w:fill="auto"/>
            <w:vAlign w:val="center"/>
          </w:tcPr>
          <w:p w14:paraId="68E2545E" w14:textId="77777777" w:rsidR="002D721E" w:rsidRPr="000B6B7F" w:rsidRDefault="002D721E" w:rsidP="002D721E">
            <w:pPr>
              <w:pStyle w:val="affffa"/>
              <w:rPr>
                <w:sz w:val="24"/>
              </w:rPr>
            </w:pPr>
            <w:r w:rsidRPr="000B6B7F">
              <w:rPr>
                <w:sz w:val="24"/>
              </w:rPr>
              <w:t>5 последних записей «Журнала»</w:t>
            </w:r>
          </w:p>
        </w:tc>
        <w:tc>
          <w:tcPr>
            <w:tcW w:w="1108" w:type="pct"/>
          </w:tcPr>
          <w:p w14:paraId="4DCB96C1" w14:textId="77777777" w:rsidR="002D721E" w:rsidRPr="000B6B7F" w:rsidRDefault="002D721E" w:rsidP="002D721E">
            <w:pPr>
              <w:pStyle w:val="affffa"/>
              <w:jc w:val="center"/>
              <w:rPr>
                <w:sz w:val="24"/>
              </w:rPr>
            </w:pPr>
            <w:r w:rsidRPr="000B6B7F">
              <w:rPr>
                <w:sz w:val="24"/>
              </w:rPr>
              <w:t>1</w:t>
            </w:r>
          </w:p>
        </w:tc>
      </w:tr>
      <w:tr w:rsidR="002D721E" w:rsidRPr="000B6B7F" w14:paraId="183366D2" w14:textId="77777777" w:rsidTr="002D721E">
        <w:trPr>
          <w:trHeight w:val="699"/>
        </w:trPr>
        <w:tc>
          <w:tcPr>
            <w:tcW w:w="3892" w:type="pct"/>
            <w:shd w:val="clear" w:color="auto" w:fill="auto"/>
            <w:vAlign w:val="center"/>
          </w:tcPr>
          <w:p w14:paraId="799754C8" w14:textId="77777777" w:rsidR="002D721E" w:rsidRPr="000B6B7F" w:rsidRDefault="002D721E" w:rsidP="002D721E">
            <w:pPr>
              <w:pStyle w:val="affffa"/>
              <w:rPr>
                <w:sz w:val="24"/>
              </w:rPr>
            </w:pPr>
            <w:r w:rsidRPr="000B6B7F">
              <w:rPr>
                <w:sz w:val="24"/>
              </w:rPr>
              <w:t xml:space="preserve">Поля таблицы «50 последних рецептов, оформленные МО за 3 месяца» </w:t>
            </w:r>
          </w:p>
          <w:p w14:paraId="3D9C85A0" w14:textId="77777777" w:rsidR="002D721E" w:rsidRPr="000B6B7F" w:rsidRDefault="002D721E" w:rsidP="002D721E">
            <w:pPr>
              <w:pStyle w:val="affffa"/>
              <w:rPr>
                <w:sz w:val="24"/>
              </w:rPr>
            </w:pPr>
            <w:r w:rsidRPr="000B6B7F">
              <w:rPr>
                <w:sz w:val="24"/>
              </w:rPr>
              <w:t>(на первом листе отображается список из 15 последних рецептов, зарегистрированных МО за последние 3 месяца):</w:t>
            </w:r>
          </w:p>
        </w:tc>
        <w:tc>
          <w:tcPr>
            <w:tcW w:w="1108" w:type="pct"/>
            <w:vMerge w:val="restart"/>
          </w:tcPr>
          <w:p w14:paraId="38BF2677" w14:textId="77777777" w:rsidR="002D721E" w:rsidRPr="000B6B7F" w:rsidRDefault="002D721E" w:rsidP="002D721E">
            <w:pPr>
              <w:pStyle w:val="affffa"/>
              <w:jc w:val="center"/>
              <w:rPr>
                <w:sz w:val="24"/>
              </w:rPr>
            </w:pPr>
            <w:r w:rsidRPr="000B6B7F">
              <w:rPr>
                <w:sz w:val="24"/>
              </w:rPr>
              <w:t>2</w:t>
            </w:r>
          </w:p>
        </w:tc>
      </w:tr>
      <w:tr w:rsidR="002D721E" w:rsidRPr="000B6B7F" w14:paraId="2331B0BB" w14:textId="77777777" w:rsidTr="002D721E">
        <w:tc>
          <w:tcPr>
            <w:tcW w:w="3892" w:type="pct"/>
            <w:shd w:val="clear" w:color="auto" w:fill="auto"/>
            <w:vAlign w:val="center"/>
          </w:tcPr>
          <w:p w14:paraId="06FC33A0" w14:textId="77777777" w:rsidR="002D721E" w:rsidRPr="000B6B7F" w:rsidRDefault="002D721E" w:rsidP="002D721E">
            <w:pPr>
              <w:pStyle w:val="affffa"/>
              <w:rPr>
                <w:sz w:val="24"/>
              </w:rPr>
            </w:pPr>
            <w:r w:rsidRPr="000B6B7F">
              <w:rPr>
                <w:sz w:val="24"/>
              </w:rPr>
              <w:t>Поле с данными «Тип»</w:t>
            </w:r>
          </w:p>
        </w:tc>
        <w:tc>
          <w:tcPr>
            <w:tcW w:w="1108" w:type="pct"/>
            <w:vMerge/>
          </w:tcPr>
          <w:p w14:paraId="1455307C" w14:textId="77777777" w:rsidR="002D721E" w:rsidRPr="000B6B7F" w:rsidRDefault="002D721E" w:rsidP="002D721E">
            <w:pPr>
              <w:pStyle w:val="affffa"/>
              <w:jc w:val="center"/>
              <w:rPr>
                <w:sz w:val="24"/>
              </w:rPr>
            </w:pPr>
          </w:p>
        </w:tc>
      </w:tr>
      <w:tr w:rsidR="002D721E" w:rsidRPr="000B6B7F" w14:paraId="65BFF121" w14:textId="77777777" w:rsidTr="002D721E">
        <w:tc>
          <w:tcPr>
            <w:tcW w:w="3892" w:type="pct"/>
            <w:shd w:val="clear" w:color="auto" w:fill="auto"/>
            <w:vAlign w:val="center"/>
          </w:tcPr>
          <w:p w14:paraId="4455CBCD" w14:textId="77777777" w:rsidR="002D721E" w:rsidRPr="000B6B7F" w:rsidRDefault="002D721E" w:rsidP="002D721E">
            <w:pPr>
              <w:pStyle w:val="affffa"/>
              <w:rPr>
                <w:sz w:val="24"/>
              </w:rPr>
            </w:pPr>
            <w:r w:rsidRPr="000B6B7F">
              <w:rPr>
                <w:sz w:val="24"/>
              </w:rPr>
              <w:t>Поле с данными «Серия»</w:t>
            </w:r>
          </w:p>
        </w:tc>
        <w:tc>
          <w:tcPr>
            <w:tcW w:w="1108" w:type="pct"/>
            <w:vMerge/>
          </w:tcPr>
          <w:p w14:paraId="2A785775" w14:textId="77777777" w:rsidR="002D721E" w:rsidRPr="000B6B7F" w:rsidRDefault="002D721E" w:rsidP="002D721E">
            <w:pPr>
              <w:pStyle w:val="affffa"/>
              <w:jc w:val="center"/>
              <w:rPr>
                <w:sz w:val="24"/>
              </w:rPr>
            </w:pPr>
          </w:p>
        </w:tc>
      </w:tr>
      <w:tr w:rsidR="002D721E" w:rsidRPr="000B6B7F" w14:paraId="26CADD45" w14:textId="77777777" w:rsidTr="002D721E">
        <w:tc>
          <w:tcPr>
            <w:tcW w:w="3892" w:type="pct"/>
            <w:shd w:val="clear" w:color="auto" w:fill="auto"/>
            <w:vAlign w:val="center"/>
          </w:tcPr>
          <w:p w14:paraId="0F925FB9" w14:textId="77777777" w:rsidR="002D721E" w:rsidRPr="000B6B7F" w:rsidRDefault="002D721E" w:rsidP="002D721E">
            <w:pPr>
              <w:pStyle w:val="affffa"/>
              <w:rPr>
                <w:sz w:val="24"/>
              </w:rPr>
            </w:pPr>
            <w:r w:rsidRPr="000B6B7F">
              <w:rPr>
                <w:sz w:val="24"/>
              </w:rPr>
              <w:t>Поле с данными «Номер рецепта»</w:t>
            </w:r>
          </w:p>
        </w:tc>
        <w:tc>
          <w:tcPr>
            <w:tcW w:w="1108" w:type="pct"/>
            <w:vMerge/>
          </w:tcPr>
          <w:p w14:paraId="7D6F02C9" w14:textId="77777777" w:rsidR="002D721E" w:rsidRPr="000B6B7F" w:rsidRDefault="002D721E" w:rsidP="002D721E">
            <w:pPr>
              <w:pStyle w:val="affffa"/>
              <w:jc w:val="center"/>
              <w:rPr>
                <w:sz w:val="24"/>
              </w:rPr>
            </w:pPr>
          </w:p>
        </w:tc>
      </w:tr>
      <w:tr w:rsidR="002D721E" w:rsidRPr="000B6B7F" w14:paraId="6832568D" w14:textId="77777777" w:rsidTr="002D721E">
        <w:tc>
          <w:tcPr>
            <w:tcW w:w="3892" w:type="pct"/>
            <w:shd w:val="clear" w:color="auto" w:fill="auto"/>
            <w:vAlign w:val="center"/>
          </w:tcPr>
          <w:p w14:paraId="4F976A78" w14:textId="77777777" w:rsidR="002D721E" w:rsidRPr="000B6B7F" w:rsidRDefault="002D721E" w:rsidP="002D721E">
            <w:pPr>
              <w:pStyle w:val="affffa"/>
              <w:rPr>
                <w:sz w:val="24"/>
              </w:rPr>
            </w:pPr>
            <w:r w:rsidRPr="000B6B7F">
              <w:rPr>
                <w:sz w:val="24"/>
              </w:rPr>
              <w:t>Поле с данными «Дата рецепта»</w:t>
            </w:r>
          </w:p>
        </w:tc>
        <w:tc>
          <w:tcPr>
            <w:tcW w:w="1108" w:type="pct"/>
            <w:vMerge/>
          </w:tcPr>
          <w:p w14:paraId="7EDC6597" w14:textId="77777777" w:rsidR="002D721E" w:rsidRPr="000B6B7F" w:rsidRDefault="002D721E" w:rsidP="002D721E">
            <w:pPr>
              <w:pStyle w:val="affffa"/>
              <w:jc w:val="center"/>
              <w:rPr>
                <w:sz w:val="24"/>
              </w:rPr>
            </w:pPr>
          </w:p>
        </w:tc>
      </w:tr>
      <w:tr w:rsidR="002D721E" w:rsidRPr="000B6B7F" w14:paraId="39CAC41A" w14:textId="77777777" w:rsidTr="002D721E">
        <w:tc>
          <w:tcPr>
            <w:tcW w:w="3892" w:type="pct"/>
            <w:shd w:val="clear" w:color="auto" w:fill="auto"/>
            <w:vAlign w:val="center"/>
          </w:tcPr>
          <w:p w14:paraId="6E2F536F" w14:textId="77777777" w:rsidR="002D721E" w:rsidRPr="000B6B7F" w:rsidRDefault="002D721E" w:rsidP="002D721E">
            <w:pPr>
              <w:pStyle w:val="affffa"/>
              <w:rPr>
                <w:sz w:val="24"/>
              </w:rPr>
            </w:pPr>
            <w:r w:rsidRPr="000B6B7F">
              <w:rPr>
                <w:sz w:val="24"/>
              </w:rPr>
              <w:t>Поле с данными «СНИЛС»</w:t>
            </w:r>
          </w:p>
        </w:tc>
        <w:tc>
          <w:tcPr>
            <w:tcW w:w="1108" w:type="pct"/>
            <w:vMerge/>
          </w:tcPr>
          <w:p w14:paraId="28A0BEF7" w14:textId="77777777" w:rsidR="002D721E" w:rsidRPr="000B6B7F" w:rsidRDefault="002D721E" w:rsidP="002D721E">
            <w:pPr>
              <w:pStyle w:val="affffa"/>
              <w:jc w:val="center"/>
              <w:rPr>
                <w:sz w:val="24"/>
              </w:rPr>
            </w:pPr>
          </w:p>
        </w:tc>
      </w:tr>
      <w:tr w:rsidR="002D721E" w:rsidRPr="000B6B7F" w14:paraId="79102849" w14:textId="77777777" w:rsidTr="002D721E">
        <w:tc>
          <w:tcPr>
            <w:tcW w:w="3892" w:type="pct"/>
            <w:shd w:val="clear" w:color="auto" w:fill="auto"/>
            <w:vAlign w:val="center"/>
          </w:tcPr>
          <w:p w14:paraId="32D1E007" w14:textId="77777777" w:rsidR="002D721E" w:rsidRPr="000B6B7F" w:rsidRDefault="002D721E" w:rsidP="002D721E">
            <w:pPr>
              <w:pStyle w:val="affffa"/>
              <w:rPr>
                <w:sz w:val="24"/>
              </w:rPr>
            </w:pPr>
            <w:r w:rsidRPr="000B6B7F">
              <w:rPr>
                <w:sz w:val="24"/>
              </w:rPr>
              <w:t>Поле с данными «Фамилия»</w:t>
            </w:r>
          </w:p>
        </w:tc>
        <w:tc>
          <w:tcPr>
            <w:tcW w:w="1108" w:type="pct"/>
            <w:vMerge/>
          </w:tcPr>
          <w:p w14:paraId="388C4A6E" w14:textId="77777777" w:rsidR="002D721E" w:rsidRPr="000B6B7F" w:rsidRDefault="002D721E" w:rsidP="002D721E">
            <w:pPr>
              <w:pStyle w:val="affffa"/>
              <w:jc w:val="center"/>
              <w:rPr>
                <w:sz w:val="24"/>
              </w:rPr>
            </w:pPr>
          </w:p>
        </w:tc>
      </w:tr>
      <w:tr w:rsidR="002D721E" w:rsidRPr="000B6B7F" w14:paraId="4E5B8094" w14:textId="77777777" w:rsidTr="002D721E">
        <w:tc>
          <w:tcPr>
            <w:tcW w:w="3892" w:type="pct"/>
            <w:shd w:val="clear" w:color="auto" w:fill="auto"/>
            <w:vAlign w:val="center"/>
          </w:tcPr>
          <w:p w14:paraId="7BE67FE9" w14:textId="77777777" w:rsidR="002D721E" w:rsidRPr="000B6B7F" w:rsidRDefault="002D721E" w:rsidP="002D721E">
            <w:pPr>
              <w:pStyle w:val="affffa"/>
              <w:rPr>
                <w:sz w:val="24"/>
              </w:rPr>
            </w:pPr>
            <w:r w:rsidRPr="000B6B7F">
              <w:rPr>
                <w:sz w:val="24"/>
              </w:rPr>
              <w:t>Поле с данными «Имя»</w:t>
            </w:r>
          </w:p>
        </w:tc>
        <w:tc>
          <w:tcPr>
            <w:tcW w:w="1108" w:type="pct"/>
            <w:vMerge/>
          </w:tcPr>
          <w:p w14:paraId="54C6168A" w14:textId="77777777" w:rsidR="002D721E" w:rsidRPr="000B6B7F" w:rsidRDefault="002D721E" w:rsidP="002D721E">
            <w:pPr>
              <w:pStyle w:val="affffa"/>
              <w:jc w:val="center"/>
              <w:rPr>
                <w:sz w:val="24"/>
              </w:rPr>
            </w:pPr>
          </w:p>
        </w:tc>
      </w:tr>
      <w:tr w:rsidR="002D721E" w:rsidRPr="000B6B7F" w14:paraId="0965D2DE" w14:textId="77777777" w:rsidTr="002D721E">
        <w:tc>
          <w:tcPr>
            <w:tcW w:w="3892" w:type="pct"/>
            <w:shd w:val="clear" w:color="auto" w:fill="auto"/>
            <w:vAlign w:val="center"/>
          </w:tcPr>
          <w:p w14:paraId="27607C71" w14:textId="77777777" w:rsidR="002D721E" w:rsidRPr="000B6B7F" w:rsidRDefault="002D721E" w:rsidP="002D721E">
            <w:pPr>
              <w:pStyle w:val="affffa"/>
              <w:rPr>
                <w:sz w:val="24"/>
              </w:rPr>
            </w:pPr>
            <w:r w:rsidRPr="000B6B7F">
              <w:rPr>
                <w:sz w:val="24"/>
              </w:rPr>
              <w:t>Поле с данными «Отчество»</w:t>
            </w:r>
          </w:p>
        </w:tc>
        <w:tc>
          <w:tcPr>
            <w:tcW w:w="1108" w:type="pct"/>
            <w:vMerge/>
          </w:tcPr>
          <w:p w14:paraId="3B92CA40" w14:textId="77777777" w:rsidR="002D721E" w:rsidRPr="000B6B7F" w:rsidRDefault="002D721E" w:rsidP="002D721E">
            <w:pPr>
              <w:pStyle w:val="affffa"/>
              <w:jc w:val="center"/>
              <w:rPr>
                <w:sz w:val="24"/>
              </w:rPr>
            </w:pPr>
          </w:p>
        </w:tc>
      </w:tr>
      <w:tr w:rsidR="002D721E" w:rsidRPr="000B6B7F" w14:paraId="18246272" w14:textId="77777777" w:rsidTr="002D721E">
        <w:tc>
          <w:tcPr>
            <w:tcW w:w="3892" w:type="pct"/>
            <w:shd w:val="clear" w:color="auto" w:fill="auto"/>
            <w:vAlign w:val="center"/>
          </w:tcPr>
          <w:p w14:paraId="22574B6B" w14:textId="77777777" w:rsidR="002D721E" w:rsidRPr="000B6B7F" w:rsidRDefault="002D721E" w:rsidP="002D721E">
            <w:pPr>
              <w:pStyle w:val="affffa"/>
              <w:rPr>
                <w:sz w:val="24"/>
              </w:rPr>
            </w:pPr>
            <w:r w:rsidRPr="000B6B7F">
              <w:rPr>
                <w:sz w:val="24"/>
              </w:rPr>
              <w:t>Поле с данными «Выписанный ЛП»</w:t>
            </w:r>
          </w:p>
        </w:tc>
        <w:tc>
          <w:tcPr>
            <w:tcW w:w="1108" w:type="pct"/>
            <w:vMerge/>
          </w:tcPr>
          <w:p w14:paraId="09F50744" w14:textId="77777777" w:rsidR="002D721E" w:rsidRPr="000B6B7F" w:rsidRDefault="002D721E" w:rsidP="002D721E">
            <w:pPr>
              <w:pStyle w:val="affffa"/>
              <w:jc w:val="center"/>
              <w:rPr>
                <w:sz w:val="24"/>
              </w:rPr>
            </w:pPr>
          </w:p>
        </w:tc>
      </w:tr>
      <w:tr w:rsidR="002D721E" w:rsidRPr="000B6B7F" w14:paraId="5FFC1507" w14:textId="77777777" w:rsidTr="002D721E">
        <w:tc>
          <w:tcPr>
            <w:tcW w:w="3892" w:type="pct"/>
            <w:shd w:val="clear" w:color="auto" w:fill="auto"/>
            <w:vAlign w:val="center"/>
          </w:tcPr>
          <w:p w14:paraId="46E15F5E" w14:textId="77777777" w:rsidR="002D721E" w:rsidRPr="000B6B7F" w:rsidRDefault="002D721E" w:rsidP="002D721E">
            <w:pPr>
              <w:pStyle w:val="affffa"/>
              <w:rPr>
                <w:sz w:val="24"/>
              </w:rPr>
            </w:pPr>
            <w:r w:rsidRPr="000B6B7F">
              <w:rPr>
                <w:sz w:val="24"/>
              </w:rPr>
              <w:t>Кнопка перехода – переход к детализации по строке</w:t>
            </w:r>
          </w:p>
        </w:tc>
        <w:tc>
          <w:tcPr>
            <w:tcW w:w="1108" w:type="pct"/>
            <w:vMerge/>
          </w:tcPr>
          <w:p w14:paraId="4F147C94" w14:textId="77777777" w:rsidR="002D721E" w:rsidRPr="000B6B7F" w:rsidRDefault="002D721E" w:rsidP="002D721E">
            <w:pPr>
              <w:pStyle w:val="affffa"/>
              <w:jc w:val="center"/>
              <w:rPr>
                <w:sz w:val="24"/>
              </w:rPr>
            </w:pPr>
          </w:p>
        </w:tc>
      </w:tr>
      <w:tr w:rsidR="002D721E" w:rsidRPr="000B6B7F" w14:paraId="50D5A97B" w14:textId="77777777" w:rsidTr="00AE080A">
        <w:trPr>
          <w:trHeight w:val="212"/>
        </w:trPr>
        <w:tc>
          <w:tcPr>
            <w:tcW w:w="3892" w:type="pct"/>
            <w:shd w:val="clear" w:color="auto" w:fill="auto"/>
            <w:vAlign w:val="center"/>
          </w:tcPr>
          <w:p w14:paraId="64BF9085" w14:textId="77777777" w:rsidR="002D721E" w:rsidRPr="000B6B7F" w:rsidRDefault="002D721E" w:rsidP="002D721E">
            <w:pPr>
              <w:pStyle w:val="affffa"/>
              <w:rPr>
                <w:sz w:val="24"/>
              </w:rPr>
            </w:pPr>
            <w:r w:rsidRPr="000B6B7F">
              <w:rPr>
                <w:sz w:val="24"/>
              </w:rPr>
              <w:t>В Главном окне отображаются:</w:t>
            </w:r>
          </w:p>
        </w:tc>
        <w:tc>
          <w:tcPr>
            <w:tcW w:w="1108" w:type="pct"/>
            <w:vMerge w:val="restart"/>
          </w:tcPr>
          <w:p w14:paraId="24183C7F" w14:textId="77777777" w:rsidR="002D721E" w:rsidRPr="000B6B7F" w:rsidRDefault="002D721E" w:rsidP="002D721E">
            <w:pPr>
              <w:pStyle w:val="affffa"/>
              <w:jc w:val="center"/>
              <w:rPr>
                <w:sz w:val="24"/>
              </w:rPr>
            </w:pPr>
            <w:r w:rsidRPr="000B6B7F">
              <w:rPr>
                <w:sz w:val="24"/>
              </w:rPr>
              <w:t>3</w:t>
            </w:r>
          </w:p>
        </w:tc>
      </w:tr>
      <w:tr w:rsidR="002D721E" w:rsidRPr="000B6B7F" w14:paraId="31702551" w14:textId="77777777" w:rsidTr="00AE080A">
        <w:trPr>
          <w:trHeight w:val="201"/>
        </w:trPr>
        <w:tc>
          <w:tcPr>
            <w:tcW w:w="3892" w:type="pct"/>
            <w:shd w:val="clear" w:color="auto" w:fill="auto"/>
            <w:vAlign w:val="center"/>
          </w:tcPr>
          <w:p w14:paraId="2FD3A941" w14:textId="77777777" w:rsidR="002D721E" w:rsidRPr="000B6B7F" w:rsidRDefault="002D721E" w:rsidP="002D721E">
            <w:pPr>
              <w:pStyle w:val="affffa"/>
              <w:rPr>
                <w:sz w:val="24"/>
              </w:rPr>
            </w:pPr>
            <w:r w:rsidRPr="000B6B7F">
              <w:rPr>
                <w:sz w:val="24"/>
              </w:rPr>
              <w:t>Элементы фильтрации последних 50 зарегистрированных МО рецептов</w:t>
            </w:r>
          </w:p>
        </w:tc>
        <w:tc>
          <w:tcPr>
            <w:tcW w:w="1108" w:type="pct"/>
            <w:vMerge/>
          </w:tcPr>
          <w:p w14:paraId="6610E6B9" w14:textId="77777777" w:rsidR="002D721E" w:rsidRPr="000B6B7F" w:rsidRDefault="002D721E" w:rsidP="002D721E">
            <w:pPr>
              <w:pStyle w:val="affffa"/>
              <w:jc w:val="center"/>
              <w:rPr>
                <w:sz w:val="24"/>
              </w:rPr>
            </w:pPr>
          </w:p>
        </w:tc>
      </w:tr>
      <w:tr w:rsidR="002D721E" w:rsidRPr="000B6B7F" w14:paraId="70111C64" w14:textId="77777777" w:rsidTr="002D721E">
        <w:tc>
          <w:tcPr>
            <w:tcW w:w="3892" w:type="pct"/>
            <w:shd w:val="clear" w:color="auto" w:fill="auto"/>
            <w:vAlign w:val="center"/>
          </w:tcPr>
          <w:p w14:paraId="365473A9" w14:textId="77777777" w:rsidR="002D721E" w:rsidRPr="000B6B7F" w:rsidRDefault="002D721E" w:rsidP="002D721E">
            <w:pPr>
              <w:pStyle w:val="affffa"/>
              <w:rPr>
                <w:sz w:val="24"/>
              </w:rPr>
            </w:pPr>
            <w:r w:rsidRPr="000B6B7F">
              <w:rPr>
                <w:sz w:val="24"/>
              </w:rPr>
              <w:t>Выпадающий список «Тип льготы»</w:t>
            </w:r>
          </w:p>
        </w:tc>
        <w:tc>
          <w:tcPr>
            <w:tcW w:w="1108" w:type="pct"/>
            <w:vMerge/>
          </w:tcPr>
          <w:p w14:paraId="60E5EF10" w14:textId="77777777" w:rsidR="002D721E" w:rsidRPr="000B6B7F" w:rsidRDefault="002D721E" w:rsidP="002D721E">
            <w:pPr>
              <w:pStyle w:val="affffa"/>
              <w:jc w:val="center"/>
              <w:rPr>
                <w:sz w:val="24"/>
              </w:rPr>
            </w:pPr>
          </w:p>
        </w:tc>
      </w:tr>
      <w:tr w:rsidR="002D721E" w:rsidRPr="000B6B7F" w14:paraId="3D7ACB39" w14:textId="77777777" w:rsidTr="002D721E">
        <w:tc>
          <w:tcPr>
            <w:tcW w:w="3892" w:type="pct"/>
            <w:shd w:val="clear" w:color="auto" w:fill="auto"/>
            <w:vAlign w:val="center"/>
          </w:tcPr>
          <w:p w14:paraId="5B7B1187" w14:textId="77777777" w:rsidR="002D721E" w:rsidRPr="000B6B7F" w:rsidRDefault="002D721E" w:rsidP="002D721E">
            <w:pPr>
              <w:pStyle w:val="affffa"/>
              <w:rPr>
                <w:sz w:val="24"/>
              </w:rPr>
            </w:pPr>
            <w:r w:rsidRPr="000B6B7F">
              <w:rPr>
                <w:sz w:val="24"/>
              </w:rPr>
              <w:t>Выпадающий список «Отчётный период»</w:t>
            </w:r>
          </w:p>
        </w:tc>
        <w:tc>
          <w:tcPr>
            <w:tcW w:w="1108" w:type="pct"/>
            <w:vMerge/>
          </w:tcPr>
          <w:p w14:paraId="1B5C42C9" w14:textId="77777777" w:rsidR="002D721E" w:rsidRPr="000B6B7F" w:rsidRDefault="002D721E" w:rsidP="002D721E">
            <w:pPr>
              <w:pStyle w:val="affffa"/>
              <w:jc w:val="center"/>
              <w:rPr>
                <w:sz w:val="24"/>
              </w:rPr>
            </w:pPr>
          </w:p>
        </w:tc>
      </w:tr>
      <w:tr w:rsidR="002D721E" w:rsidRPr="000B6B7F" w14:paraId="41F21EA2" w14:textId="77777777" w:rsidTr="002D721E">
        <w:tc>
          <w:tcPr>
            <w:tcW w:w="3892" w:type="pct"/>
            <w:shd w:val="clear" w:color="auto" w:fill="auto"/>
            <w:vAlign w:val="center"/>
          </w:tcPr>
          <w:p w14:paraId="2AD31802" w14:textId="77777777" w:rsidR="002D721E" w:rsidRPr="000B6B7F" w:rsidRDefault="002D721E" w:rsidP="002D721E">
            <w:pPr>
              <w:pStyle w:val="affffa"/>
              <w:rPr>
                <w:sz w:val="24"/>
              </w:rPr>
            </w:pPr>
            <w:r w:rsidRPr="000B6B7F">
              <w:rPr>
                <w:sz w:val="24"/>
              </w:rPr>
              <w:t>Текстовое поле «Врач»</w:t>
            </w:r>
          </w:p>
        </w:tc>
        <w:tc>
          <w:tcPr>
            <w:tcW w:w="1108" w:type="pct"/>
            <w:vMerge/>
          </w:tcPr>
          <w:p w14:paraId="7F4CD772" w14:textId="77777777" w:rsidR="002D721E" w:rsidRPr="000B6B7F" w:rsidRDefault="002D721E" w:rsidP="002D721E">
            <w:pPr>
              <w:pStyle w:val="affffa"/>
              <w:jc w:val="center"/>
              <w:rPr>
                <w:sz w:val="24"/>
              </w:rPr>
            </w:pPr>
          </w:p>
        </w:tc>
      </w:tr>
      <w:tr w:rsidR="002D721E" w:rsidRPr="000B6B7F" w14:paraId="26D8D7EA" w14:textId="77777777" w:rsidTr="002D721E">
        <w:tc>
          <w:tcPr>
            <w:tcW w:w="3892" w:type="pct"/>
            <w:shd w:val="clear" w:color="auto" w:fill="auto"/>
            <w:vAlign w:val="center"/>
          </w:tcPr>
          <w:p w14:paraId="008E0E30" w14:textId="77777777" w:rsidR="002D721E" w:rsidRPr="000B6B7F" w:rsidRDefault="002D721E" w:rsidP="002D721E">
            <w:pPr>
              <w:pStyle w:val="affffa"/>
              <w:rPr>
                <w:sz w:val="24"/>
              </w:rPr>
            </w:pPr>
            <w:r w:rsidRPr="000B6B7F">
              <w:rPr>
                <w:sz w:val="24"/>
              </w:rPr>
              <w:t>Текстовое поле «СНИЛС»</w:t>
            </w:r>
          </w:p>
        </w:tc>
        <w:tc>
          <w:tcPr>
            <w:tcW w:w="1108" w:type="pct"/>
            <w:vMerge/>
          </w:tcPr>
          <w:p w14:paraId="64C2F90A" w14:textId="77777777" w:rsidR="002D721E" w:rsidRPr="000B6B7F" w:rsidRDefault="002D721E" w:rsidP="002D721E">
            <w:pPr>
              <w:pStyle w:val="affffa"/>
              <w:jc w:val="center"/>
              <w:rPr>
                <w:sz w:val="24"/>
              </w:rPr>
            </w:pPr>
          </w:p>
        </w:tc>
      </w:tr>
      <w:tr w:rsidR="002D721E" w:rsidRPr="000B6B7F" w14:paraId="5B178EC8" w14:textId="77777777" w:rsidTr="002D721E">
        <w:tc>
          <w:tcPr>
            <w:tcW w:w="3892" w:type="pct"/>
            <w:shd w:val="clear" w:color="auto" w:fill="auto"/>
            <w:vAlign w:val="center"/>
          </w:tcPr>
          <w:p w14:paraId="67E004CC" w14:textId="77777777" w:rsidR="002D721E" w:rsidRPr="000B6B7F" w:rsidRDefault="002D721E" w:rsidP="002D721E">
            <w:pPr>
              <w:pStyle w:val="affffa"/>
              <w:rPr>
                <w:sz w:val="24"/>
              </w:rPr>
            </w:pPr>
            <w:r w:rsidRPr="000B6B7F">
              <w:rPr>
                <w:sz w:val="24"/>
              </w:rPr>
              <w:lastRenderedPageBreak/>
              <w:t>Текстовое поле «ФИО»</w:t>
            </w:r>
          </w:p>
        </w:tc>
        <w:tc>
          <w:tcPr>
            <w:tcW w:w="1108" w:type="pct"/>
            <w:vMerge/>
          </w:tcPr>
          <w:p w14:paraId="1824E951" w14:textId="77777777" w:rsidR="002D721E" w:rsidRPr="000B6B7F" w:rsidRDefault="002D721E" w:rsidP="002D721E">
            <w:pPr>
              <w:pStyle w:val="affffa"/>
              <w:jc w:val="center"/>
              <w:rPr>
                <w:sz w:val="24"/>
              </w:rPr>
            </w:pPr>
          </w:p>
        </w:tc>
      </w:tr>
      <w:tr w:rsidR="002D721E" w:rsidRPr="000B6B7F" w14:paraId="28F31236" w14:textId="77777777" w:rsidTr="002D721E">
        <w:tc>
          <w:tcPr>
            <w:tcW w:w="3892" w:type="pct"/>
            <w:shd w:val="clear" w:color="auto" w:fill="auto"/>
            <w:vAlign w:val="center"/>
          </w:tcPr>
          <w:p w14:paraId="31CD7E00" w14:textId="0F651694" w:rsidR="002D721E" w:rsidRPr="000B6B7F" w:rsidRDefault="002D721E" w:rsidP="002D721E">
            <w:pPr>
              <w:pStyle w:val="affffa"/>
              <w:rPr>
                <w:sz w:val="24"/>
              </w:rPr>
            </w:pPr>
            <w:r w:rsidRPr="000B6B7F">
              <w:rPr>
                <w:sz w:val="24"/>
              </w:rPr>
              <w:t>Кнопка «Фильтровать»</w:t>
            </w:r>
          </w:p>
        </w:tc>
        <w:tc>
          <w:tcPr>
            <w:tcW w:w="1108" w:type="pct"/>
            <w:vMerge/>
          </w:tcPr>
          <w:p w14:paraId="33679CB1" w14:textId="77777777" w:rsidR="002D721E" w:rsidRPr="000B6B7F" w:rsidRDefault="002D721E" w:rsidP="002D721E">
            <w:pPr>
              <w:pStyle w:val="affffa"/>
              <w:jc w:val="center"/>
              <w:rPr>
                <w:sz w:val="24"/>
              </w:rPr>
            </w:pPr>
          </w:p>
        </w:tc>
      </w:tr>
      <w:tr w:rsidR="002D721E" w:rsidRPr="000B6B7F" w14:paraId="4139F8BA" w14:textId="77777777" w:rsidTr="002D721E">
        <w:tc>
          <w:tcPr>
            <w:tcW w:w="3892" w:type="pct"/>
            <w:shd w:val="clear" w:color="auto" w:fill="auto"/>
            <w:vAlign w:val="center"/>
          </w:tcPr>
          <w:p w14:paraId="100E6847" w14:textId="341FDAE6" w:rsidR="002D721E" w:rsidRPr="000B6B7F" w:rsidRDefault="002D721E" w:rsidP="002D721E">
            <w:pPr>
              <w:pStyle w:val="affffa"/>
              <w:rPr>
                <w:sz w:val="24"/>
              </w:rPr>
            </w:pPr>
            <w:r w:rsidRPr="000B6B7F">
              <w:rPr>
                <w:sz w:val="24"/>
              </w:rPr>
              <w:t>Кнопка «Снять фильтр»</w:t>
            </w:r>
          </w:p>
        </w:tc>
        <w:tc>
          <w:tcPr>
            <w:tcW w:w="1108" w:type="pct"/>
            <w:vMerge/>
          </w:tcPr>
          <w:p w14:paraId="13C32A49" w14:textId="77777777" w:rsidR="002D721E" w:rsidRPr="000B6B7F" w:rsidRDefault="002D721E" w:rsidP="002D721E">
            <w:pPr>
              <w:pStyle w:val="affffa"/>
              <w:jc w:val="center"/>
              <w:rPr>
                <w:sz w:val="24"/>
              </w:rPr>
            </w:pPr>
          </w:p>
        </w:tc>
      </w:tr>
      <w:tr w:rsidR="002D721E" w:rsidRPr="000B6B7F" w14:paraId="15B14446" w14:textId="77777777" w:rsidTr="002D721E">
        <w:tc>
          <w:tcPr>
            <w:tcW w:w="3892" w:type="pct"/>
            <w:shd w:val="clear" w:color="auto" w:fill="auto"/>
            <w:vAlign w:val="center"/>
          </w:tcPr>
          <w:p w14:paraId="6807D8FA" w14:textId="451D66B2" w:rsidR="002D721E" w:rsidRPr="000B6B7F" w:rsidRDefault="002D721E" w:rsidP="002D721E">
            <w:pPr>
              <w:pStyle w:val="affffa"/>
              <w:rPr>
                <w:sz w:val="24"/>
              </w:rPr>
            </w:pPr>
            <w:r w:rsidRPr="000B6B7F">
              <w:rPr>
                <w:sz w:val="24"/>
              </w:rPr>
              <w:t>Кнопка «Создать рецепт»</w:t>
            </w:r>
          </w:p>
        </w:tc>
        <w:tc>
          <w:tcPr>
            <w:tcW w:w="1108" w:type="pct"/>
          </w:tcPr>
          <w:p w14:paraId="101BCDC2" w14:textId="77777777" w:rsidR="002D721E" w:rsidRPr="000B6B7F" w:rsidRDefault="002D721E" w:rsidP="002D721E">
            <w:pPr>
              <w:pStyle w:val="affffa"/>
              <w:jc w:val="center"/>
              <w:rPr>
                <w:sz w:val="24"/>
              </w:rPr>
            </w:pPr>
            <w:r w:rsidRPr="000B6B7F">
              <w:rPr>
                <w:sz w:val="24"/>
              </w:rPr>
              <w:t>4</w:t>
            </w:r>
          </w:p>
        </w:tc>
      </w:tr>
      <w:tr w:rsidR="002D721E" w:rsidRPr="000B6B7F" w14:paraId="791854C2" w14:textId="77777777" w:rsidTr="002D721E">
        <w:tc>
          <w:tcPr>
            <w:tcW w:w="3892" w:type="pct"/>
            <w:shd w:val="clear" w:color="auto" w:fill="auto"/>
            <w:vAlign w:val="center"/>
          </w:tcPr>
          <w:p w14:paraId="4C94FF21" w14:textId="77777777" w:rsidR="002D721E" w:rsidRPr="000B6B7F" w:rsidRDefault="002D721E" w:rsidP="002D721E">
            <w:pPr>
              <w:pStyle w:val="affffa"/>
              <w:rPr>
                <w:sz w:val="24"/>
              </w:rPr>
            </w:pPr>
            <w:r w:rsidRPr="000B6B7F">
              <w:rPr>
                <w:sz w:val="24"/>
              </w:rPr>
              <w:t>Кнопка «Регистрировать типографский рецепт»</w:t>
            </w:r>
          </w:p>
        </w:tc>
        <w:tc>
          <w:tcPr>
            <w:tcW w:w="1108" w:type="pct"/>
          </w:tcPr>
          <w:p w14:paraId="0B0C7CB1" w14:textId="77777777" w:rsidR="002D721E" w:rsidRPr="000B6B7F" w:rsidRDefault="002D721E" w:rsidP="002D721E">
            <w:pPr>
              <w:pStyle w:val="affffa"/>
              <w:jc w:val="center"/>
              <w:rPr>
                <w:sz w:val="24"/>
              </w:rPr>
            </w:pPr>
            <w:r w:rsidRPr="000B6B7F">
              <w:rPr>
                <w:sz w:val="24"/>
              </w:rPr>
              <w:t>5</w:t>
            </w:r>
          </w:p>
        </w:tc>
      </w:tr>
    </w:tbl>
    <w:p w14:paraId="35789B1A" w14:textId="50EE76D3" w:rsidR="002D721E" w:rsidRPr="000B6B7F" w:rsidRDefault="002D721E" w:rsidP="00B718C5">
      <w:pPr>
        <w:pStyle w:val="22"/>
        <w:numPr>
          <w:ilvl w:val="1"/>
          <w:numId w:val="6"/>
        </w:numPr>
      </w:pPr>
      <w:bookmarkStart w:id="54" w:name="_Toc523305278"/>
      <w:bookmarkStart w:id="55" w:name="_Toc91068186"/>
      <w:bookmarkStart w:id="56" w:name="_Toc176351253"/>
      <w:r w:rsidRPr="000B6B7F">
        <w:t>Взаимодействие с элементами главного окна</w:t>
      </w:r>
      <w:bookmarkEnd w:id="54"/>
      <w:bookmarkEnd w:id="55"/>
      <w:bookmarkEnd w:id="56"/>
    </w:p>
    <w:p w14:paraId="6EE2FB66" w14:textId="77777777" w:rsidR="002D721E" w:rsidRPr="000B6B7F" w:rsidRDefault="002D721E" w:rsidP="00F06217">
      <w:pPr>
        <w:pStyle w:val="af8"/>
        <w:spacing w:after="0"/>
        <w:ind w:left="0"/>
      </w:pPr>
      <w:r w:rsidRPr="000B6B7F">
        <w:t>Отбор последних выписанных рецептов по заданным параметрам.</w:t>
      </w:r>
    </w:p>
    <w:p w14:paraId="14D378C9" w14:textId="0E67B1F1" w:rsidR="002D721E" w:rsidRPr="000B6B7F" w:rsidRDefault="002D721E" w:rsidP="00F06217">
      <w:pPr>
        <w:pStyle w:val="af8"/>
        <w:spacing w:after="0"/>
        <w:ind w:left="0"/>
      </w:pPr>
      <w:r w:rsidRPr="000B6B7F">
        <w:t xml:space="preserve">Пользователь может задавать фильтры для отображения 50 последних выписанных МО рецептов. Действия с использованием фильтров и результаты приведены в таблице </w:t>
      </w:r>
      <w:r w:rsidR="00F06217" w:rsidRPr="000B6B7F">
        <w:t>2</w:t>
      </w:r>
      <w:r w:rsidRPr="000B6B7F">
        <w:t>.</w:t>
      </w:r>
    </w:p>
    <w:p w14:paraId="0FCD6CE5" w14:textId="0D07C286" w:rsidR="002D721E" w:rsidRPr="000B6B7F" w:rsidRDefault="002D721E" w:rsidP="002D721E">
      <w:pPr>
        <w:pStyle w:val="affff8"/>
        <w:rPr>
          <w:sz w:val="24"/>
        </w:rPr>
      </w:pPr>
      <w:r w:rsidRPr="000B6B7F">
        <w:rPr>
          <w:sz w:val="24"/>
        </w:rPr>
        <w:t xml:space="preserve">Таблица </w:t>
      </w:r>
      <w:r w:rsidR="00F06217" w:rsidRPr="000B6B7F">
        <w:rPr>
          <w:sz w:val="24"/>
        </w:rPr>
        <w:t>2</w:t>
      </w:r>
      <w:r w:rsidRPr="000B6B7F">
        <w:rPr>
          <w:sz w:val="24"/>
        </w:rPr>
        <w:t xml:space="preserve"> – Действия с использованием фильтров</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2680"/>
        <w:gridCol w:w="6386"/>
      </w:tblGrid>
      <w:tr w:rsidR="002D721E" w:rsidRPr="000B6B7F" w14:paraId="785C4530" w14:textId="77777777" w:rsidTr="002D721E">
        <w:trPr>
          <w:tblHeader/>
        </w:trPr>
        <w:tc>
          <w:tcPr>
            <w:tcW w:w="478" w:type="pct"/>
          </w:tcPr>
          <w:p w14:paraId="56D757AB" w14:textId="77777777" w:rsidR="002D721E" w:rsidRPr="000B6B7F" w:rsidRDefault="002D721E" w:rsidP="002D721E">
            <w:pPr>
              <w:pStyle w:val="affff9"/>
              <w:rPr>
                <w:sz w:val="24"/>
              </w:rPr>
            </w:pPr>
            <w:r w:rsidRPr="000B6B7F">
              <w:rPr>
                <w:sz w:val="24"/>
              </w:rPr>
              <w:t>№</w:t>
            </w:r>
          </w:p>
        </w:tc>
        <w:tc>
          <w:tcPr>
            <w:tcW w:w="1343" w:type="pct"/>
            <w:shd w:val="clear" w:color="auto" w:fill="auto"/>
          </w:tcPr>
          <w:p w14:paraId="1E4B2A18" w14:textId="77777777" w:rsidR="002D721E" w:rsidRPr="000B6B7F" w:rsidRDefault="002D721E" w:rsidP="002D721E">
            <w:pPr>
              <w:pStyle w:val="affff9"/>
              <w:rPr>
                <w:sz w:val="24"/>
              </w:rPr>
            </w:pPr>
            <w:r w:rsidRPr="000B6B7F">
              <w:rPr>
                <w:sz w:val="24"/>
              </w:rPr>
              <w:t>Описание действия</w:t>
            </w:r>
          </w:p>
        </w:tc>
        <w:tc>
          <w:tcPr>
            <w:tcW w:w="3179" w:type="pct"/>
            <w:shd w:val="clear" w:color="auto" w:fill="auto"/>
          </w:tcPr>
          <w:p w14:paraId="449A8E92"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2BD5581A" w14:textId="77777777" w:rsidTr="002D721E">
        <w:trPr>
          <w:cantSplit/>
        </w:trPr>
        <w:tc>
          <w:tcPr>
            <w:tcW w:w="478" w:type="pct"/>
          </w:tcPr>
          <w:p w14:paraId="06D72D97" w14:textId="77777777" w:rsidR="002D721E" w:rsidRPr="000B6B7F" w:rsidRDefault="002D721E" w:rsidP="002D721E">
            <w:pPr>
              <w:rPr>
                <w:szCs w:val="24"/>
              </w:rPr>
            </w:pPr>
            <w:r w:rsidRPr="000B6B7F">
              <w:rPr>
                <w:szCs w:val="24"/>
              </w:rPr>
              <w:t>1</w:t>
            </w:r>
          </w:p>
        </w:tc>
        <w:tc>
          <w:tcPr>
            <w:tcW w:w="1343" w:type="pct"/>
            <w:shd w:val="clear" w:color="auto" w:fill="auto"/>
          </w:tcPr>
          <w:p w14:paraId="07FCA3BE" w14:textId="77777777" w:rsidR="002D721E" w:rsidRPr="000B6B7F" w:rsidRDefault="002D721E" w:rsidP="00A42FB4">
            <w:pPr>
              <w:ind w:firstLine="0"/>
              <w:rPr>
                <w:szCs w:val="24"/>
              </w:rPr>
            </w:pPr>
            <w:r w:rsidRPr="000B6B7F">
              <w:rPr>
                <w:szCs w:val="24"/>
              </w:rPr>
              <w:t xml:space="preserve">Нажать </w:t>
            </w:r>
            <w:r w:rsidRPr="000B6B7F">
              <w:rPr>
                <w:szCs w:val="24"/>
              </w:rPr>
              <w:br/>
              <w:t>на выпадающий список «Тип льготы»</w:t>
            </w:r>
          </w:p>
        </w:tc>
        <w:tc>
          <w:tcPr>
            <w:tcW w:w="3179" w:type="pct"/>
            <w:shd w:val="clear" w:color="auto" w:fill="auto"/>
          </w:tcPr>
          <w:p w14:paraId="0222781C" w14:textId="77777777" w:rsidR="002D721E" w:rsidRPr="000B6B7F" w:rsidRDefault="002D721E" w:rsidP="00A42FB4">
            <w:pPr>
              <w:ind w:firstLine="10"/>
              <w:rPr>
                <w:szCs w:val="24"/>
              </w:rPr>
            </w:pPr>
            <w:r w:rsidRPr="000B6B7F">
              <w:rPr>
                <w:szCs w:val="24"/>
              </w:rPr>
              <w:t>Будет представлен список, по которому возможно произвести отбор:</w:t>
            </w:r>
          </w:p>
          <w:p w14:paraId="7F66739B" w14:textId="77777777" w:rsidR="002D721E" w:rsidRPr="000B6B7F" w:rsidRDefault="002D721E" w:rsidP="00EF32B5">
            <w:pPr>
              <w:pStyle w:val="aff6"/>
              <w:widowControl/>
              <w:numPr>
                <w:ilvl w:val="0"/>
                <w:numId w:val="23"/>
              </w:numPr>
              <w:ind w:firstLine="10"/>
              <w:contextualSpacing w:val="0"/>
              <w:jc w:val="left"/>
              <w:rPr>
                <w:szCs w:val="24"/>
              </w:rPr>
            </w:pPr>
            <w:r w:rsidRPr="000B6B7F">
              <w:rPr>
                <w:szCs w:val="24"/>
              </w:rPr>
              <w:t>пустая срока – отбор по всем типам льгот</w:t>
            </w:r>
          </w:p>
          <w:p w14:paraId="186DEC50" w14:textId="77777777" w:rsidR="002D721E" w:rsidRPr="000B6B7F" w:rsidRDefault="002D721E" w:rsidP="00EF32B5">
            <w:pPr>
              <w:pStyle w:val="aff6"/>
              <w:widowControl/>
              <w:numPr>
                <w:ilvl w:val="0"/>
                <w:numId w:val="23"/>
              </w:numPr>
              <w:ind w:firstLine="10"/>
              <w:contextualSpacing w:val="0"/>
              <w:jc w:val="left"/>
              <w:rPr>
                <w:szCs w:val="24"/>
              </w:rPr>
            </w:pPr>
            <w:r w:rsidRPr="000B6B7F">
              <w:rPr>
                <w:szCs w:val="24"/>
              </w:rPr>
              <w:t>Федеральная льготы</w:t>
            </w:r>
          </w:p>
          <w:p w14:paraId="4C0F6BF0" w14:textId="77777777" w:rsidR="002D721E" w:rsidRPr="000B6B7F" w:rsidRDefault="002D721E" w:rsidP="00EF32B5">
            <w:pPr>
              <w:pStyle w:val="aff6"/>
              <w:widowControl/>
              <w:numPr>
                <w:ilvl w:val="0"/>
                <w:numId w:val="23"/>
              </w:numPr>
              <w:ind w:firstLine="10"/>
              <w:contextualSpacing w:val="0"/>
              <w:jc w:val="left"/>
              <w:rPr>
                <w:szCs w:val="24"/>
              </w:rPr>
            </w:pPr>
            <w:r w:rsidRPr="000B6B7F">
              <w:rPr>
                <w:szCs w:val="24"/>
              </w:rPr>
              <w:t>Региональная льгота</w:t>
            </w:r>
          </w:p>
          <w:p w14:paraId="06ACBCD8" w14:textId="77777777" w:rsidR="002D721E" w:rsidRPr="000B6B7F" w:rsidRDefault="002D721E" w:rsidP="00EF32B5">
            <w:pPr>
              <w:pStyle w:val="aff6"/>
              <w:widowControl/>
              <w:numPr>
                <w:ilvl w:val="0"/>
                <w:numId w:val="23"/>
              </w:numPr>
              <w:ind w:firstLine="10"/>
              <w:contextualSpacing w:val="0"/>
              <w:jc w:val="left"/>
              <w:rPr>
                <w:szCs w:val="24"/>
              </w:rPr>
            </w:pPr>
            <w:r w:rsidRPr="000B6B7F">
              <w:rPr>
                <w:szCs w:val="24"/>
              </w:rPr>
              <w:t>Федеральная льгота (7 нозологий)</w:t>
            </w:r>
          </w:p>
        </w:tc>
      </w:tr>
      <w:tr w:rsidR="002D721E" w:rsidRPr="000B6B7F" w14:paraId="2490C0A3" w14:textId="77777777" w:rsidTr="002D721E">
        <w:trPr>
          <w:cantSplit/>
        </w:trPr>
        <w:tc>
          <w:tcPr>
            <w:tcW w:w="478" w:type="pct"/>
          </w:tcPr>
          <w:p w14:paraId="32A1A8AD" w14:textId="77777777" w:rsidR="002D721E" w:rsidRPr="000B6B7F" w:rsidRDefault="002D721E" w:rsidP="002D721E">
            <w:pPr>
              <w:rPr>
                <w:szCs w:val="24"/>
              </w:rPr>
            </w:pPr>
            <w:r w:rsidRPr="000B6B7F">
              <w:rPr>
                <w:szCs w:val="24"/>
              </w:rPr>
              <w:t>2</w:t>
            </w:r>
          </w:p>
        </w:tc>
        <w:tc>
          <w:tcPr>
            <w:tcW w:w="1343" w:type="pct"/>
            <w:shd w:val="clear" w:color="auto" w:fill="auto"/>
          </w:tcPr>
          <w:p w14:paraId="7ED0B668" w14:textId="77777777" w:rsidR="002D721E" w:rsidRPr="000B6B7F" w:rsidRDefault="002D721E" w:rsidP="00A42FB4">
            <w:pPr>
              <w:ind w:firstLine="0"/>
              <w:rPr>
                <w:szCs w:val="24"/>
              </w:rPr>
            </w:pPr>
            <w:r w:rsidRPr="000B6B7F">
              <w:rPr>
                <w:szCs w:val="24"/>
              </w:rPr>
              <w:t xml:space="preserve">Выбрать одну </w:t>
            </w:r>
            <w:r w:rsidRPr="000B6B7F">
              <w:rPr>
                <w:szCs w:val="24"/>
              </w:rPr>
              <w:br/>
              <w:t xml:space="preserve">из </w:t>
            </w:r>
            <w:proofErr w:type="gramStart"/>
            <w:r w:rsidRPr="000B6B7F">
              <w:rPr>
                <w:szCs w:val="24"/>
              </w:rPr>
              <w:t>строк  поля</w:t>
            </w:r>
            <w:proofErr w:type="gramEnd"/>
            <w:r w:rsidRPr="000B6B7F">
              <w:rPr>
                <w:szCs w:val="24"/>
              </w:rPr>
              <w:t xml:space="preserve"> «Тип льготы» и нажать кнопку «Фильтровать»</w:t>
            </w:r>
          </w:p>
        </w:tc>
        <w:tc>
          <w:tcPr>
            <w:tcW w:w="3179" w:type="pct"/>
            <w:shd w:val="clear" w:color="auto" w:fill="auto"/>
          </w:tcPr>
          <w:p w14:paraId="27F2B183" w14:textId="77777777" w:rsidR="002D721E" w:rsidRPr="000B6B7F" w:rsidRDefault="002D721E" w:rsidP="00A42FB4">
            <w:pPr>
              <w:ind w:firstLine="10"/>
              <w:rPr>
                <w:szCs w:val="24"/>
              </w:rPr>
            </w:pPr>
            <w:r w:rsidRPr="000B6B7F">
              <w:rPr>
                <w:szCs w:val="24"/>
              </w:rPr>
              <w:t>Список рецептов будет отфильтрован по выбранному типу льготы</w:t>
            </w:r>
          </w:p>
        </w:tc>
      </w:tr>
      <w:tr w:rsidR="002D721E" w:rsidRPr="000B6B7F" w14:paraId="1E94B421" w14:textId="77777777" w:rsidTr="002D721E">
        <w:trPr>
          <w:cantSplit/>
        </w:trPr>
        <w:tc>
          <w:tcPr>
            <w:tcW w:w="478" w:type="pct"/>
          </w:tcPr>
          <w:p w14:paraId="603B0315" w14:textId="77777777" w:rsidR="002D721E" w:rsidRPr="000B6B7F" w:rsidRDefault="002D721E" w:rsidP="002D721E">
            <w:pPr>
              <w:rPr>
                <w:szCs w:val="24"/>
              </w:rPr>
            </w:pPr>
            <w:r w:rsidRPr="000B6B7F">
              <w:rPr>
                <w:szCs w:val="24"/>
              </w:rPr>
              <w:t>3</w:t>
            </w:r>
          </w:p>
        </w:tc>
        <w:tc>
          <w:tcPr>
            <w:tcW w:w="1343" w:type="pct"/>
            <w:shd w:val="clear" w:color="auto" w:fill="auto"/>
          </w:tcPr>
          <w:p w14:paraId="52F21C9C" w14:textId="77777777" w:rsidR="002D721E" w:rsidRPr="000B6B7F" w:rsidRDefault="002D721E" w:rsidP="00A42FB4">
            <w:pPr>
              <w:ind w:firstLine="0"/>
              <w:rPr>
                <w:szCs w:val="24"/>
              </w:rPr>
            </w:pPr>
            <w:r w:rsidRPr="000B6B7F">
              <w:rPr>
                <w:szCs w:val="24"/>
              </w:rPr>
              <w:t>Нажать кнопку «Снять фильтр»</w:t>
            </w:r>
          </w:p>
        </w:tc>
        <w:tc>
          <w:tcPr>
            <w:tcW w:w="3179" w:type="pct"/>
            <w:shd w:val="clear" w:color="auto" w:fill="auto"/>
          </w:tcPr>
          <w:p w14:paraId="2D4080AA" w14:textId="77777777" w:rsidR="002D721E" w:rsidRPr="000B6B7F" w:rsidRDefault="002D721E" w:rsidP="00A42FB4">
            <w:pPr>
              <w:ind w:firstLine="10"/>
              <w:rPr>
                <w:szCs w:val="24"/>
              </w:rPr>
            </w:pPr>
            <w:r w:rsidRPr="000B6B7F">
              <w:rPr>
                <w:szCs w:val="24"/>
              </w:rPr>
              <w:t xml:space="preserve"> Фильтр, примененный к списку рецептов, будет снят</w:t>
            </w:r>
          </w:p>
        </w:tc>
      </w:tr>
      <w:tr w:rsidR="002D721E" w:rsidRPr="000B6B7F" w14:paraId="0BA1C365" w14:textId="77777777" w:rsidTr="002D721E">
        <w:trPr>
          <w:cantSplit/>
        </w:trPr>
        <w:tc>
          <w:tcPr>
            <w:tcW w:w="478" w:type="pct"/>
          </w:tcPr>
          <w:p w14:paraId="49CF1C92" w14:textId="77777777" w:rsidR="002D721E" w:rsidRPr="000B6B7F" w:rsidRDefault="002D721E" w:rsidP="002D721E">
            <w:pPr>
              <w:rPr>
                <w:szCs w:val="24"/>
              </w:rPr>
            </w:pPr>
            <w:r w:rsidRPr="000B6B7F">
              <w:rPr>
                <w:szCs w:val="24"/>
              </w:rPr>
              <w:t>4</w:t>
            </w:r>
          </w:p>
        </w:tc>
        <w:tc>
          <w:tcPr>
            <w:tcW w:w="1343" w:type="pct"/>
            <w:shd w:val="clear" w:color="auto" w:fill="auto"/>
          </w:tcPr>
          <w:p w14:paraId="2987EAED" w14:textId="77777777" w:rsidR="002D721E" w:rsidRPr="000B6B7F" w:rsidRDefault="002D721E" w:rsidP="00A42FB4">
            <w:pPr>
              <w:ind w:hanging="8"/>
              <w:rPr>
                <w:szCs w:val="24"/>
              </w:rPr>
            </w:pPr>
            <w:r w:rsidRPr="000B6B7F">
              <w:rPr>
                <w:szCs w:val="24"/>
              </w:rPr>
              <w:t>Нажмите на выпадающий список «Отчётный период»</w:t>
            </w:r>
          </w:p>
        </w:tc>
        <w:tc>
          <w:tcPr>
            <w:tcW w:w="3179" w:type="pct"/>
            <w:shd w:val="clear" w:color="auto" w:fill="auto"/>
          </w:tcPr>
          <w:p w14:paraId="5E4C506D" w14:textId="77777777" w:rsidR="002D721E" w:rsidRPr="000B6B7F" w:rsidRDefault="002D721E" w:rsidP="00A42FB4">
            <w:pPr>
              <w:ind w:firstLine="0"/>
              <w:rPr>
                <w:szCs w:val="24"/>
              </w:rPr>
            </w:pPr>
            <w:r w:rsidRPr="000B6B7F">
              <w:rPr>
                <w:szCs w:val="24"/>
              </w:rPr>
              <w:t>Будет представлен список, по которому возможно произвести отбор:</w:t>
            </w:r>
          </w:p>
          <w:p w14:paraId="30B646A2"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пустая срока – отбор по всем типам льгот</w:t>
            </w:r>
          </w:p>
          <w:p w14:paraId="5BC070F1"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Январь</w:t>
            </w:r>
          </w:p>
          <w:p w14:paraId="00B9C152"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Февраль</w:t>
            </w:r>
          </w:p>
          <w:p w14:paraId="713A0C40"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Март</w:t>
            </w:r>
          </w:p>
          <w:p w14:paraId="5AF4EC8F"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Апрель</w:t>
            </w:r>
          </w:p>
          <w:p w14:paraId="01241254"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Май</w:t>
            </w:r>
          </w:p>
          <w:p w14:paraId="5FDFD4F7"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Июнь</w:t>
            </w:r>
          </w:p>
          <w:p w14:paraId="28F9E744"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Июль</w:t>
            </w:r>
          </w:p>
          <w:p w14:paraId="1629F159"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Август</w:t>
            </w:r>
          </w:p>
          <w:p w14:paraId="621CAE69"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Сентябрь</w:t>
            </w:r>
          </w:p>
          <w:p w14:paraId="015BCC23"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Октябрь</w:t>
            </w:r>
          </w:p>
          <w:p w14:paraId="39B313F6"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Ноябрь</w:t>
            </w:r>
          </w:p>
          <w:p w14:paraId="26119585" w14:textId="77777777" w:rsidR="002D721E" w:rsidRPr="000B6B7F" w:rsidRDefault="002D721E" w:rsidP="00EF32B5">
            <w:pPr>
              <w:pStyle w:val="aff6"/>
              <w:widowControl/>
              <w:numPr>
                <w:ilvl w:val="0"/>
                <w:numId w:val="24"/>
              </w:numPr>
              <w:ind w:firstLine="0"/>
              <w:contextualSpacing w:val="0"/>
              <w:jc w:val="left"/>
              <w:rPr>
                <w:szCs w:val="24"/>
              </w:rPr>
            </w:pPr>
            <w:r w:rsidRPr="000B6B7F">
              <w:rPr>
                <w:szCs w:val="24"/>
              </w:rPr>
              <w:t>Декабрь</w:t>
            </w:r>
          </w:p>
        </w:tc>
      </w:tr>
      <w:tr w:rsidR="002D721E" w:rsidRPr="000B6B7F" w14:paraId="30AABE62" w14:textId="77777777" w:rsidTr="002D721E">
        <w:trPr>
          <w:cantSplit/>
        </w:trPr>
        <w:tc>
          <w:tcPr>
            <w:tcW w:w="478" w:type="pct"/>
          </w:tcPr>
          <w:p w14:paraId="57D1B662" w14:textId="77777777" w:rsidR="002D721E" w:rsidRPr="000B6B7F" w:rsidRDefault="002D721E" w:rsidP="002D721E">
            <w:pPr>
              <w:rPr>
                <w:szCs w:val="24"/>
              </w:rPr>
            </w:pPr>
            <w:r w:rsidRPr="000B6B7F">
              <w:rPr>
                <w:szCs w:val="24"/>
              </w:rPr>
              <w:t>5</w:t>
            </w:r>
          </w:p>
        </w:tc>
        <w:tc>
          <w:tcPr>
            <w:tcW w:w="1343" w:type="pct"/>
            <w:shd w:val="clear" w:color="auto" w:fill="auto"/>
          </w:tcPr>
          <w:p w14:paraId="234EAC63" w14:textId="77777777" w:rsidR="002D721E" w:rsidRPr="000B6B7F" w:rsidRDefault="002D721E" w:rsidP="00A42FB4">
            <w:pPr>
              <w:ind w:hanging="8"/>
              <w:rPr>
                <w:szCs w:val="24"/>
              </w:rPr>
            </w:pPr>
            <w:r w:rsidRPr="000B6B7F">
              <w:rPr>
                <w:szCs w:val="24"/>
              </w:rPr>
              <w:t xml:space="preserve">Выбрать одну </w:t>
            </w:r>
            <w:r w:rsidRPr="000B6B7F">
              <w:rPr>
                <w:szCs w:val="24"/>
              </w:rPr>
              <w:br/>
              <w:t xml:space="preserve">из </w:t>
            </w:r>
            <w:proofErr w:type="gramStart"/>
            <w:r w:rsidRPr="000B6B7F">
              <w:rPr>
                <w:szCs w:val="24"/>
              </w:rPr>
              <w:t>строк  поля</w:t>
            </w:r>
            <w:proofErr w:type="gramEnd"/>
            <w:r w:rsidRPr="000B6B7F">
              <w:rPr>
                <w:szCs w:val="24"/>
              </w:rPr>
              <w:t xml:space="preserve"> «Отчётный период» </w:t>
            </w:r>
            <w:r w:rsidRPr="000B6B7F">
              <w:rPr>
                <w:szCs w:val="24"/>
              </w:rPr>
              <w:br/>
              <w:t>и нажать кнопку «Фильтровать»</w:t>
            </w:r>
          </w:p>
        </w:tc>
        <w:tc>
          <w:tcPr>
            <w:tcW w:w="3179" w:type="pct"/>
            <w:shd w:val="clear" w:color="auto" w:fill="auto"/>
          </w:tcPr>
          <w:p w14:paraId="1C382331" w14:textId="77777777" w:rsidR="002D721E" w:rsidRPr="000B6B7F" w:rsidRDefault="002D721E" w:rsidP="00A42FB4">
            <w:pPr>
              <w:ind w:firstLine="0"/>
              <w:rPr>
                <w:szCs w:val="24"/>
              </w:rPr>
            </w:pPr>
            <w:r w:rsidRPr="000B6B7F">
              <w:rPr>
                <w:szCs w:val="24"/>
              </w:rPr>
              <w:t>Список рецептов будет отфильтрован по выбранному отчётному периоду</w:t>
            </w:r>
          </w:p>
        </w:tc>
      </w:tr>
      <w:tr w:rsidR="002D721E" w:rsidRPr="000B6B7F" w14:paraId="4B9BBC79" w14:textId="77777777" w:rsidTr="002D721E">
        <w:trPr>
          <w:cantSplit/>
        </w:trPr>
        <w:tc>
          <w:tcPr>
            <w:tcW w:w="478" w:type="pct"/>
          </w:tcPr>
          <w:p w14:paraId="21567631" w14:textId="77777777" w:rsidR="002D721E" w:rsidRPr="000B6B7F" w:rsidRDefault="002D721E" w:rsidP="002D721E">
            <w:pPr>
              <w:rPr>
                <w:szCs w:val="24"/>
              </w:rPr>
            </w:pPr>
            <w:r w:rsidRPr="000B6B7F">
              <w:rPr>
                <w:szCs w:val="24"/>
              </w:rPr>
              <w:t>6</w:t>
            </w:r>
          </w:p>
        </w:tc>
        <w:tc>
          <w:tcPr>
            <w:tcW w:w="1343" w:type="pct"/>
            <w:shd w:val="clear" w:color="auto" w:fill="auto"/>
          </w:tcPr>
          <w:p w14:paraId="0D00FF4F" w14:textId="77777777" w:rsidR="002D721E" w:rsidRPr="000B6B7F" w:rsidRDefault="002D721E" w:rsidP="00A42FB4">
            <w:pPr>
              <w:ind w:hanging="8"/>
              <w:rPr>
                <w:szCs w:val="24"/>
              </w:rPr>
            </w:pPr>
            <w:r w:rsidRPr="000B6B7F">
              <w:rPr>
                <w:szCs w:val="24"/>
              </w:rPr>
              <w:t>Нажать кнопку «Снять фильтр»</w:t>
            </w:r>
          </w:p>
        </w:tc>
        <w:tc>
          <w:tcPr>
            <w:tcW w:w="3179" w:type="pct"/>
            <w:shd w:val="clear" w:color="auto" w:fill="auto"/>
          </w:tcPr>
          <w:p w14:paraId="7A4F3471" w14:textId="77777777" w:rsidR="002D721E" w:rsidRPr="000B6B7F" w:rsidRDefault="002D721E" w:rsidP="00A42FB4">
            <w:pPr>
              <w:ind w:firstLine="0"/>
              <w:rPr>
                <w:szCs w:val="24"/>
              </w:rPr>
            </w:pPr>
            <w:r w:rsidRPr="000B6B7F">
              <w:rPr>
                <w:szCs w:val="24"/>
              </w:rPr>
              <w:t>Фильтр, примененный к списку рецептов, будет снят</w:t>
            </w:r>
          </w:p>
        </w:tc>
      </w:tr>
      <w:tr w:rsidR="002D721E" w:rsidRPr="000B6B7F" w14:paraId="51777DCB" w14:textId="77777777" w:rsidTr="002D721E">
        <w:trPr>
          <w:cantSplit/>
        </w:trPr>
        <w:tc>
          <w:tcPr>
            <w:tcW w:w="478" w:type="pct"/>
          </w:tcPr>
          <w:p w14:paraId="309A5DAD" w14:textId="77777777" w:rsidR="002D721E" w:rsidRPr="000B6B7F" w:rsidRDefault="002D721E" w:rsidP="002D721E">
            <w:pPr>
              <w:rPr>
                <w:szCs w:val="24"/>
              </w:rPr>
            </w:pPr>
            <w:r w:rsidRPr="000B6B7F">
              <w:rPr>
                <w:szCs w:val="24"/>
              </w:rPr>
              <w:t>7</w:t>
            </w:r>
          </w:p>
        </w:tc>
        <w:tc>
          <w:tcPr>
            <w:tcW w:w="1343" w:type="pct"/>
            <w:shd w:val="clear" w:color="auto" w:fill="auto"/>
          </w:tcPr>
          <w:p w14:paraId="2D088905" w14:textId="77777777" w:rsidR="002D721E" w:rsidRPr="000B6B7F" w:rsidRDefault="002D721E" w:rsidP="00A42FB4">
            <w:pPr>
              <w:ind w:hanging="8"/>
              <w:rPr>
                <w:szCs w:val="24"/>
              </w:rPr>
            </w:pPr>
            <w:r w:rsidRPr="000B6B7F">
              <w:rPr>
                <w:szCs w:val="24"/>
              </w:rPr>
              <w:t xml:space="preserve">Ввести в поле «Врач» фамилию врача </w:t>
            </w:r>
            <w:r w:rsidRPr="000B6B7F">
              <w:rPr>
                <w:szCs w:val="24"/>
              </w:rPr>
              <w:br/>
              <w:t>и нажать кнопку «Фильтровать»</w:t>
            </w:r>
          </w:p>
        </w:tc>
        <w:tc>
          <w:tcPr>
            <w:tcW w:w="3179" w:type="pct"/>
            <w:shd w:val="clear" w:color="auto" w:fill="auto"/>
          </w:tcPr>
          <w:p w14:paraId="3B7D501F" w14:textId="77777777" w:rsidR="002D721E" w:rsidRPr="000B6B7F" w:rsidRDefault="002D721E" w:rsidP="00A42FB4">
            <w:pPr>
              <w:ind w:firstLine="0"/>
              <w:rPr>
                <w:szCs w:val="24"/>
              </w:rPr>
            </w:pPr>
            <w:r w:rsidRPr="000B6B7F">
              <w:rPr>
                <w:szCs w:val="24"/>
              </w:rPr>
              <w:t>Будет произведен отбор рецептов по фамилии выписавшего их врача</w:t>
            </w:r>
          </w:p>
        </w:tc>
      </w:tr>
      <w:tr w:rsidR="002D721E" w:rsidRPr="000B6B7F" w14:paraId="22A7026E" w14:textId="77777777" w:rsidTr="002D721E">
        <w:trPr>
          <w:cantSplit/>
        </w:trPr>
        <w:tc>
          <w:tcPr>
            <w:tcW w:w="478" w:type="pct"/>
          </w:tcPr>
          <w:p w14:paraId="7021A7FD" w14:textId="77777777" w:rsidR="002D721E" w:rsidRPr="000B6B7F" w:rsidRDefault="002D721E" w:rsidP="002D721E">
            <w:pPr>
              <w:rPr>
                <w:szCs w:val="24"/>
              </w:rPr>
            </w:pPr>
            <w:r w:rsidRPr="000B6B7F">
              <w:rPr>
                <w:szCs w:val="24"/>
              </w:rPr>
              <w:lastRenderedPageBreak/>
              <w:t>8</w:t>
            </w:r>
          </w:p>
        </w:tc>
        <w:tc>
          <w:tcPr>
            <w:tcW w:w="1343" w:type="pct"/>
            <w:shd w:val="clear" w:color="auto" w:fill="auto"/>
          </w:tcPr>
          <w:p w14:paraId="56368D8B" w14:textId="77777777" w:rsidR="002D721E" w:rsidRPr="000B6B7F" w:rsidRDefault="002D721E" w:rsidP="00A42FB4">
            <w:pPr>
              <w:ind w:hanging="8"/>
              <w:rPr>
                <w:szCs w:val="24"/>
              </w:rPr>
            </w:pPr>
            <w:r w:rsidRPr="000B6B7F">
              <w:rPr>
                <w:szCs w:val="24"/>
              </w:rPr>
              <w:t>Нажать кнопку «Снять фильтр»</w:t>
            </w:r>
          </w:p>
        </w:tc>
        <w:tc>
          <w:tcPr>
            <w:tcW w:w="3179" w:type="pct"/>
            <w:shd w:val="clear" w:color="auto" w:fill="auto"/>
          </w:tcPr>
          <w:p w14:paraId="05E0F86C" w14:textId="77777777" w:rsidR="002D721E" w:rsidRPr="000B6B7F" w:rsidRDefault="002D721E" w:rsidP="00A42FB4">
            <w:pPr>
              <w:ind w:firstLine="0"/>
              <w:rPr>
                <w:szCs w:val="24"/>
              </w:rPr>
            </w:pPr>
            <w:r w:rsidRPr="000B6B7F">
              <w:rPr>
                <w:szCs w:val="24"/>
              </w:rPr>
              <w:t>Фильтр, примененный к списку рецептов, будет снят</w:t>
            </w:r>
          </w:p>
        </w:tc>
      </w:tr>
      <w:tr w:rsidR="002D721E" w:rsidRPr="000B6B7F" w14:paraId="05FCDE4B" w14:textId="77777777" w:rsidTr="002D721E">
        <w:trPr>
          <w:cantSplit/>
        </w:trPr>
        <w:tc>
          <w:tcPr>
            <w:tcW w:w="478" w:type="pct"/>
          </w:tcPr>
          <w:p w14:paraId="7C14FC77" w14:textId="77777777" w:rsidR="002D721E" w:rsidRPr="000B6B7F" w:rsidRDefault="002D721E" w:rsidP="002D721E">
            <w:pPr>
              <w:rPr>
                <w:szCs w:val="24"/>
              </w:rPr>
            </w:pPr>
            <w:r w:rsidRPr="000B6B7F">
              <w:rPr>
                <w:szCs w:val="24"/>
              </w:rPr>
              <w:t>9</w:t>
            </w:r>
          </w:p>
        </w:tc>
        <w:tc>
          <w:tcPr>
            <w:tcW w:w="1343" w:type="pct"/>
            <w:shd w:val="clear" w:color="auto" w:fill="auto"/>
          </w:tcPr>
          <w:p w14:paraId="4C265E83" w14:textId="77777777" w:rsidR="002D721E" w:rsidRPr="000B6B7F" w:rsidRDefault="002D721E" w:rsidP="00A42FB4">
            <w:pPr>
              <w:ind w:hanging="8"/>
              <w:rPr>
                <w:szCs w:val="24"/>
              </w:rPr>
            </w:pPr>
            <w:r w:rsidRPr="000B6B7F">
              <w:rPr>
                <w:szCs w:val="24"/>
              </w:rPr>
              <w:t>Ввести СНИЛС гражданина в поле «СНИЛС» и нажать кнопку «Фильтровать»</w:t>
            </w:r>
          </w:p>
        </w:tc>
        <w:tc>
          <w:tcPr>
            <w:tcW w:w="3179" w:type="pct"/>
            <w:shd w:val="clear" w:color="auto" w:fill="auto"/>
          </w:tcPr>
          <w:p w14:paraId="77049609" w14:textId="77777777" w:rsidR="002D721E" w:rsidRPr="000B6B7F" w:rsidRDefault="002D721E" w:rsidP="00A42FB4">
            <w:pPr>
              <w:ind w:firstLine="0"/>
              <w:rPr>
                <w:szCs w:val="24"/>
              </w:rPr>
            </w:pPr>
            <w:r w:rsidRPr="000B6B7F">
              <w:rPr>
                <w:szCs w:val="24"/>
              </w:rPr>
              <w:t>Будет произведен отбор рецептов по СНИЛС гражданина, которому выписаны данные рецепты.</w:t>
            </w:r>
          </w:p>
        </w:tc>
      </w:tr>
      <w:tr w:rsidR="002D721E" w:rsidRPr="000B6B7F" w14:paraId="23D71678" w14:textId="77777777" w:rsidTr="002D721E">
        <w:trPr>
          <w:cantSplit/>
        </w:trPr>
        <w:tc>
          <w:tcPr>
            <w:tcW w:w="478" w:type="pct"/>
          </w:tcPr>
          <w:p w14:paraId="50E8A302" w14:textId="77777777" w:rsidR="002D721E" w:rsidRPr="000B6B7F" w:rsidRDefault="002D721E" w:rsidP="002D721E">
            <w:pPr>
              <w:rPr>
                <w:szCs w:val="24"/>
              </w:rPr>
            </w:pPr>
            <w:r w:rsidRPr="000B6B7F">
              <w:rPr>
                <w:szCs w:val="24"/>
              </w:rPr>
              <w:t>10</w:t>
            </w:r>
          </w:p>
        </w:tc>
        <w:tc>
          <w:tcPr>
            <w:tcW w:w="1343" w:type="pct"/>
            <w:shd w:val="clear" w:color="auto" w:fill="auto"/>
          </w:tcPr>
          <w:p w14:paraId="07C273AC" w14:textId="77777777" w:rsidR="002D721E" w:rsidRPr="000B6B7F" w:rsidRDefault="002D721E" w:rsidP="00A42FB4">
            <w:pPr>
              <w:ind w:hanging="8"/>
              <w:rPr>
                <w:szCs w:val="24"/>
              </w:rPr>
            </w:pPr>
            <w:r w:rsidRPr="000B6B7F">
              <w:rPr>
                <w:szCs w:val="24"/>
              </w:rPr>
              <w:t>Нажать кнопку «Снять фильтр»</w:t>
            </w:r>
          </w:p>
        </w:tc>
        <w:tc>
          <w:tcPr>
            <w:tcW w:w="3179" w:type="pct"/>
            <w:shd w:val="clear" w:color="auto" w:fill="auto"/>
          </w:tcPr>
          <w:p w14:paraId="49DC4F32" w14:textId="77777777" w:rsidR="002D721E" w:rsidRPr="000B6B7F" w:rsidRDefault="002D721E" w:rsidP="00A42FB4">
            <w:pPr>
              <w:ind w:firstLine="0"/>
              <w:rPr>
                <w:szCs w:val="24"/>
              </w:rPr>
            </w:pPr>
            <w:r w:rsidRPr="000B6B7F">
              <w:rPr>
                <w:szCs w:val="24"/>
              </w:rPr>
              <w:t>Фильтр, примененный к списку рецептов, будет снят</w:t>
            </w:r>
          </w:p>
        </w:tc>
      </w:tr>
      <w:tr w:rsidR="002D721E" w:rsidRPr="000B6B7F" w14:paraId="571268F8" w14:textId="77777777" w:rsidTr="002D721E">
        <w:trPr>
          <w:cantSplit/>
        </w:trPr>
        <w:tc>
          <w:tcPr>
            <w:tcW w:w="478" w:type="pct"/>
          </w:tcPr>
          <w:p w14:paraId="0D85C340" w14:textId="77777777" w:rsidR="002D721E" w:rsidRPr="000B6B7F" w:rsidRDefault="002D721E" w:rsidP="002D721E">
            <w:pPr>
              <w:rPr>
                <w:szCs w:val="24"/>
              </w:rPr>
            </w:pPr>
            <w:r w:rsidRPr="000B6B7F">
              <w:rPr>
                <w:szCs w:val="24"/>
              </w:rPr>
              <w:t>11</w:t>
            </w:r>
          </w:p>
        </w:tc>
        <w:tc>
          <w:tcPr>
            <w:tcW w:w="1343" w:type="pct"/>
            <w:shd w:val="clear" w:color="auto" w:fill="auto"/>
          </w:tcPr>
          <w:p w14:paraId="5FA036EE" w14:textId="77777777" w:rsidR="002D721E" w:rsidRPr="000B6B7F" w:rsidRDefault="002D721E" w:rsidP="00A42FB4">
            <w:pPr>
              <w:ind w:hanging="8"/>
              <w:rPr>
                <w:szCs w:val="24"/>
              </w:rPr>
            </w:pPr>
            <w:r w:rsidRPr="000B6B7F">
              <w:rPr>
                <w:szCs w:val="24"/>
              </w:rPr>
              <w:t>Ввести ФИО гражданина в поле «ФИО» и нажать кнопку «Фильтровать»</w:t>
            </w:r>
          </w:p>
        </w:tc>
        <w:tc>
          <w:tcPr>
            <w:tcW w:w="3179" w:type="pct"/>
            <w:shd w:val="clear" w:color="auto" w:fill="auto"/>
          </w:tcPr>
          <w:p w14:paraId="206829A5" w14:textId="77777777" w:rsidR="002D721E" w:rsidRPr="000B6B7F" w:rsidRDefault="002D721E" w:rsidP="00A42FB4">
            <w:pPr>
              <w:ind w:firstLine="0"/>
              <w:rPr>
                <w:szCs w:val="24"/>
              </w:rPr>
            </w:pPr>
            <w:r w:rsidRPr="000B6B7F">
              <w:rPr>
                <w:szCs w:val="24"/>
              </w:rPr>
              <w:t>Будет произведен отбор рецептов по ФИО гражданина, которому выписаны данные рецепты.</w:t>
            </w:r>
          </w:p>
        </w:tc>
      </w:tr>
      <w:tr w:rsidR="002D721E" w:rsidRPr="000B6B7F" w14:paraId="6B759EEF" w14:textId="77777777" w:rsidTr="002D721E">
        <w:trPr>
          <w:cantSplit/>
        </w:trPr>
        <w:tc>
          <w:tcPr>
            <w:tcW w:w="478" w:type="pct"/>
          </w:tcPr>
          <w:p w14:paraId="7851DD9D" w14:textId="77777777" w:rsidR="002D721E" w:rsidRPr="000B6B7F" w:rsidRDefault="002D721E" w:rsidP="002D721E">
            <w:pPr>
              <w:rPr>
                <w:szCs w:val="24"/>
              </w:rPr>
            </w:pPr>
            <w:r w:rsidRPr="000B6B7F">
              <w:rPr>
                <w:szCs w:val="24"/>
              </w:rPr>
              <w:t>12</w:t>
            </w:r>
          </w:p>
        </w:tc>
        <w:tc>
          <w:tcPr>
            <w:tcW w:w="1343" w:type="pct"/>
            <w:shd w:val="clear" w:color="auto" w:fill="auto"/>
          </w:tcPr>
          <w:p w14:paraId="77AFC2F9" w14:textId="77777777" w:rsidR="002D721E" w:rsidRPr="000B6B7F" w:rsidRDefault="002D721E" w:rsidP="00A42FB4">
            <w:pPr>
              <w:ind w:hanging="8"/>
              <w:rPr>
                <w:szCs w:val="24"/>
              </w:rPr>
            </w:pPr>
            <w:r w:rsidRPr="000B6B7F">
              <w:rPr>
                <w:szCs w:val="24"/>
              </w:rPr>
              <w:t>Нажать кнопку «Снять фильтр»</w:t>
            </w:r>
          </w:p>
        </w:tc>
        <w:tc>
          <w:tcPr>
            <w:tcW w:w="3179" w:type="pct"/>
            <w:shd w:val="clear" w:color="auto" w:fill="auto"/>
          </w:tcPr>
          <w:p w14:paraId="2CD7BCE0" w14:textId="77777777" w:rsidR="002D721E" w:rsidRPr="000B6B7F" w:rsidRDefault="002D721E" w:rsidP="00A42FB4">
            <w:pPr>
              <w:ind w:firstLine="0"/>
              <w:rPr>
                <w:szCs w:val="24"/>
              </w:rPr>
            </w:pPr>
            <w:r w:rsidRPr="000B6B7F">
              <w:rPr>
                <w:szCs w:val="24"/>
              </w:rPr>
              <w:t>Фильтр, примененный к списку рецептов, будет снят</w:t>
            </w:r>
          </w:p>
        </w:tc>
      </w:tr>
    </w:tbl>
    <w:p w14:paraId="1A5F348E" w14:textId="77777777" w:rsidR="002D721E" w:rsidRPr="000B6B7F" w:rsidRDefault="002D721E" w:rsidP="002D721E">
      <w:pPr>
        <w:ind w:firstLine="709"/>
        <w:rPr>
          <w:szCs w:val="24"/>
        </w:rPr>
      </w:pPr>
    </w:p>
    <w:p w14:paraId="516FFDA2" w14:textId="77777777" w:rsidR="002D721E" w:rsidRPr="000B6B7F" w:rsidRDefault="002D721E" w:rsidP="00B718C5">
      <w:pPr>
        <w:pStyle w:val="22"/>
        <w:numPr>
          <w:ilvl w:val="1"/>
          <w:numId w:val="6"/>
        </w:numPr>
      </w:pPr>
      <w:bookmarkStart w:id="57" w:name="_Toc523305279"/>
      <w:bookmarkStart w:id="58" w:name="_Toc91068187"/>
      <w:bookmarkStart w:id="59" w:name="_Toc176351254"/>
      <w:r w:rsidRPr="000B6B7F">
        <w:t>Выписка гражданину рецепта н получение льготных лекарственных препаратов</w:t>
      </w:r>
      <w:bookmarkEnd w:id="57"/>
      <w:bookmarkEnd w:id="58"/>
      <w:bookmarkEnd w:id="59"/>
    </w:p>
    <w:p w14:paraId="506205B8" w14:textId="31F4F004" w:rsidR="002D721E" w:rsidRPr="000B6B7F" w:rsidRDefault="002D721E" w:rsidP="00F06217">
      <w:pPr>
        <w:pStyle w:val="af8"/>
        <w:spacing w:after="0"/>
        <w:ind w:left="0"/>
      </w:pPr>
      <w:r w:rsidRPr="000B6B7F">
        <w:t xml:space="preserve">Для создания нового рецепта пользователю необходимо перейти к окну регистрации рецепта и выполнить действия, описанные в таблице </w:t>
      </w:r>
      <w:r w:rsidR="00F06217" w:rsidRPr="000B6B7F">
        <w:t>3</w:t>
      </w:r>
      <w:r w:rsidRPr="000B6B7F">
        <w:t xml:space="preserve">. </w:t>
      </w:r>
    </w:p>
    <w:p w14:paraId="5B8243D3" w14:textId="7308C047" w:rsidR="002D721E" w:rsidRPr="000B6B7F" w:rsidRDefault="002D721E" w:rsidP="002D721E">
      <w:pPr>
        <w:pStyle w:val="affff8"/>
        <w:rPr>
          <w:sz w:val="24"/>
        </w:rPr>
      </w:pPr>
      <w:r w:rsidRPr="000B6B7F">
        <w:rPr>
          <w:sz w:val="24"/>
        </w:rPr>
        <w:t xml:space="preserve">Таблица </w:t>
      </w:r>
      <w:r w:rsidR="00F06217" w:rsidRPr="000B6B7F">
        <w:rPr>
          <w:sz w:val="24"/>
        </w:rPr>
        <w:t>3</w:t>
      </w:r>
      <w:r w:rsidRPr="000B6B7F">
        <w:rPr>
          <w:sz w:val="24"/>
        </w:rPr>
        <w:t xml:space="preserve"> – Действия при выписке рецепта гражданину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3026"/>
        <w:gridCol w:w="6409"/>
      </w:tblGrid>
      <w:tr w:rsidR="002D721E" w:rsidRPr="000B6B7F" w14:paraId="515F0FD3" w14:textId="77777777" w:rsidTr="002D721E">
        <w:trPr>
          <w:trHeight w:val="20"/>
          <w:tblHeader/>
        </w:trPr>
        <w:tc>
          <w:tcPr>
            <w:tcW w:w="373" w:type="pct"/>
            <w:tcBorders>
              <w:top w:val="single" w:sz="4" w:space="0" w:color="auto"/>
              <w:left w:val="single" w:sz="4" w:space="0" w:color="auto"/>
              <w:bottom w:val="single" w:sz="4" w:space="0" w:color="auto"/>
              <w:right w:val="single" w:sz="4" w:space="0" w:color="auto"/>
            </w:tcBorders>
          </w:tcPr>
          <w:p w14:paraId="2F70E9A5" w14:textId="77777777" w:rsidR="002D721E" w:rsidRPr="000B6B7F" w:rsidRDefault="002D721E" w:rsidP="002D721E">
            <w:pPr>
              <w:pStyle w:val="affff9"/>
              <w:contextualSpacing/>
              <w:rPr>
                <w:sz w:val="24"/>
              </w:rPr>
            </w:pPr>
            <w:r w:rsidRPr="000B6B7F">
              <w:rPr>
                <w:sz w:val="24"/>
              </w:rPr>
              <w:t>№</w:t>
            </w:r>
          </w:p>
        </w:tc>
        <w:tc>
          <w:tcPr>
            <w:tcW w:w="1484" w:type="pct"/>
            <w:tcBorders>
              <w:top w:val="single" w:sz="4" w:space="0" w:color="auto"/>
              <w:left w:val="single" w:sz="4" w:space="0" w:color="auto"/>
              <w:bottom w:val="single" w:sz="4" w:space="0" w:color="auto"/>
              <w:right w:val="single" w:sz="4" w:space="0" w:color="auto"/>
            </w:tcBorders>
            <w:shd w:val="clear" w:color="auto" w:fill="auto"/>
          </w:tcPr>
          <w:p w14:paraId="19C01950" w14:textId="77777777" w:rsidR="002D721E" w:rsidRPr="000B6B7F" w:rsidRDefault="002D721E" w:rsidP="002D721E">
            <w:pPr>
              <w:pStyle w:val="affff9"/>
              <w:contextualSpacing/>
              <w:rPr>
                <w:sz w:val="24"/>
              </w:rPr>
            </w:pPr>
            <w:r w:rsidRPr="000B6B7F">
              <w:rPr>
                <w:sz w:val="24"/>
              </w:rPr>
              <w:t>Описание действия</w:t>
            </w:r>
          </w:p>
        </w:tc>
        <w:tc>
          <w:tcPr>
            <w:tcW w:w="3143" w:type="pct"/>
            <w:tcBorders>
              <w:top w:val="single" w:sz="4" w:space="0" w:color="auto"/>
              <w:left w:val="single" w:sz="4" w:space="0" w:color="auto"/>
              <w:bottom w:val="single" w:sz="4" w:space="0" w:color="auto"/>
              <w:right w:val="single" w:sz="4" w:space="0" w:color="auto"/>
            </w:tcBorders>
            <w:shd w:val="clear" w:color="auto" w:fill="auto"/>
          </w:tcPr>
          <w:p w14:paraId="7997D8A4" w14:textId="77777777" w:rsidR="002D721E" w:rsidRPr="000B6B7F" w:rsidRDefault="002D721E" w:rsidP="002D721E">
            <w:pPr>
              <w:pStyle w:val="affff9"/>
              <w:contextualSpacing/>
              <w:rPr>
                <w:sz w:val="24"/>
              </w:rPr>
            </w:pPr>
            <w:r w:rsidRPr="000B6B7F">
              <w:rPr>
                <w:sz w:val="24"/>
              </w:rPr>
              <w:t>Описание отображаемого результата</w:t>
            </w:r>
          </w:p>
        </w:tc>
      </w:tr>
      <w:tr w:rsidR="002D721E" w:rsidRPr="000B6B7F" w14:paraId="52E4231B" w14:textId="77777777" w:rsidTr="002D721E">
        <w:trPr>
          <w:trHeight w:val="20"/>
        </w:trPr>
        <w:tc>
          <w:tcPr>
            <w:tcW w:w="373" w:type="pct"/>
          </w:tcPr>
          <w:p w14:paraId="46EF026B" w14:textId="77777777" w:rsidR="002D721E" w:rsidRPr="000B6B7F" w:rsidRDefault="002D721E" w:rsidP="002D721E">
            <w:pPr>
              <w:pStyle w:val="affffffb"/>
              <w:spacing w:before="0" w:after="0"/>
              <w:contextualSpacing/>
            </w:pPr>
            <w:r w:rsidRPr="000B6B7F">
              <w:t>1</w:t>
            </w:r>
          </w:p>
        </w:tc>
        <w:tc>
          <w:tcPr>
            <w:tcW w:w="1484" w:type="pct"/>
            <w:shd w:val="clear" w:color="auto" w:fill="auto"/>
          </w:tcPr>
          <w:p w14:paraId="5A3CAADF" w14:textId="77777777" w:rsidR="002D721E" w:rsidRPr="000B6B7F" w:rsidRDefault="002D721E" w:rsidP="002D721E">
            <w:pPr>
              <w:pStyle w:val="affffffb"/>
              <w:spacing w:before="0" w:after="0"/>
              <w:contextualSpacing/>
            </w:pPr>
            <w:r w:rsidRPr="000B6B7F">
              <w:t xml:space="preserve">В главном окне программы нажать на кнопку «Создать рецепт» </w:t>
            </w:r>
          </w:p>
        </w:tc>
        <w:tc>
          <w:tcPr>
            <w:tcW w:w="3143" w:type="pct"/>
            <w:shd w:val="clear" w:color="auto" w:fill="auto"/>
          </w:tcPr>
          <w:p w14:paraId="64740B58" w14:textId="77777777" w:rsidR="002D721E" w:rsidRPr="000B6B7F" w:rsidRDefault="002D721E" w:rsidP="002D721E">
            <w:pPr>
              <w:pStyle w:val="affffffb"/>
              <w:spacing w:before="0" w:after="0"/>
              <w:contextualSpacing/>
            </w:pPr>
            <w:r w:rsidRPr="000B6B7F">
              <w:t>Отобразится окно регистрации рецепта с выведенным поверх окна разделом поиска гражданина</w:t>
            </w:r>
          </w:p>
        </w:tc>
      </w:tr>
      <w:tr w:rsidR="002D721E" w:rsidRPr="000B6B7F" w14:paraId="17C216D1" w14:textId="77777777" w:rsidTr="002D721E">
        <w:trPr>
          <w:trHeight w:val="20"/>
        </w:trPr>
        <w:tc>
          <w:tcPr>
            <w:tcW w:w="5000" w:type="pct"/>
            <w:gridSpan w:val="3"/>
          </w:tcPr>
          <w:p w14:paraId="1523B17B" w14:textId="1B85E035" w:rsidR="002D721E" w:rsidRPr="000B6B7F" w:rsidRDefault="00AE080A" w:rsidP="002D721E">
            <w:pPr>
              <w:pStyle w:val="affd"/>
              <w:spacing w:before="0" w:after="0"/>
              <w:rPr>
                <w:szCs w:val="24"/>
              </w:rPr>
            </w:pPr>
            <w:r w:rsidRPr="000B6B7F">
              <w:rPr>
                <w:szCs w:val="24"/>
              </w:rPr>
              <w:object w:dxaOrig="12283" w:dyaOrig="8354" w14:anchorId="324D4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307.4pt" o:ole="">
                  <v:imagedata r:id="rId16" o:title=""/>
                </v:shape>
                <o:OLEObject Type="Embed" ProgID="PBrush" ShapeID="_x0000_i1025" DrawAspect="Content" ObjectID="_1786966724" r:id="rId17"/>
              </w:object>
            </w:r>
          </w:p>
          <w:p w14:paraId="155C7A07"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w:t>
            </w:r>
            <w:r w:rsidRPr="000B6B7F">
              <w:rPr>
                <w:noProof/>
                <w:sz w:val="24"/>
                <w:szCs w:val="24"/>
              </w:rPr>
              <w:fldChar w:fldCharType="end"/>
            </w:r>
            <w:r w:rsidRPr="000B6B7F">
              <w:rPr>
                <w:sz w:val="24"/>
                <w:szCs w:val="24"/>
              </w:rPr>
              <w:t xml:space="preserve"> – Окно «Форма регистрации рецепта»</w:t>
            </w:r>
          </w:p>
        </w:tc>
      </w:tr>
      <w:tr w:rsidR="002D721E" w:rsidRPr="000B6B7F" w14:paraId="2A1313E0" w14:textId="77777777" w:rsidTr="002D721E">
        <w:trPr>
          <w:trHeight w:val="20"/>
        </w:trPr>
        <w:tc>
          <w:tcPr>
            <w:tcW w:w="5000" w:type="pct"/>
            <w:gridSpan w:val="3"/>
          </w:tcPr>
          <w:p w14:paraId="7E5ADF64" w14:textId="77777777" w:rsidR="002D721E" w:rsidRPr="000B6B7F" w:rsidRDefault="002D721E" w:rsidP="002D721E">
            <w:pPr>
              <w:pStyle w:val="affffffb"/>
              <w:spacing w:before="0" w:after="0"/>
              <w:contextualSpacing/>
            </w:pPr>
            <w:r w:rsidRPr="000B6B7F">
              <w:t>Элементы окна:</w:t>
            </w:r>
          </w:p>
          <w:p w14:paraId="7F3909A4" w14:textId="77777777" w:rsidR="002D721E" w:rsidRPr="000B6B7F" w:rsidRDefault="002D721E" w:rsidP="00EF32B5">
            <w:pPr>
              <w:pStyle w:val="affffffb"/>
              <w:numPr>
                <w:ilvl w:val="0"/>
                <w:numId w:val="25"/>
              </w:numPr>
              <w:spacing w:before="0" w:after="0"/>
              <w:ind w:left="0" w:firstLine="0"/>
              <w:contextualSpacing/>
            </w:pPr>
            <w:r w:rsidRPr="000B6B7F">
              <w:t>Индикатор «Льгота» – тип льготы: федеральная, региональная, федеральная (7 нозологий), заполняется автоматически, недоступно для изменения;</w:t>
            </w:r>
          </w:p>
          <w:p w14:paraId="4A33E4C5" w14:textId="77777777" w:rsidR="002D721E" w:rsidRPr="000B6B7F" w:rsidRDefault="002D721E" w:rsidP="00EF32B5">
            <w:pPr>
              <w:pStyle w:val="affffffb"/>
              <w:numPr>
                <w:ilvl w:val="0"/>
                <w:numId w:val="25"/>
              </w:numPr>
              <w:spacing w:before="0" w:after="0"/>
              <w:ind w:left="0" w:firstLine="0"/>
              <w:contextualSpacing/>
            </w:pPr>
            <w:r w:rsidRPr="000B6B7F">
              <w:lastRenderedPageBreak/>
              <w:t>Индикатор «Оплата» – процент оплаты ЛП за счет бюджета (100%, 50%), заполняется автоматически, недоступно для изменения;</w:t>
            </w:r>
          </w:p>
          <w:p w14:paraId="43DC2DB6" w14:textId="77777777" w:rsidR="002D721E" w:rsidRPr="000B6B7F" w:rsidRDefault="002D721E" w:rsidP="00EF32B5">
            <w:pPr>
              <w:pStyle w:val="affffffb"/>
              <w:numPr>
                <w:ilvl w:val="0"/>
                <w:numId w:val="25"/>
              </w:numPr>
              <w:spacing w:before="0" w:after="0"/>
              <w:ind w:left="0" w:firstLine="0"/>
              <w:contextualSpacing/>
            </w:pPr>
            <w:r w:rsidRPr="000B6B7F">
              <w:t>Текстовое поле «Фамилия» – заполняется автоматически, недоступно для изменения;</w:t>
            </w:r>
          </w:p>
          <w:p w14:paraId="70D27847" w14:textId="77777777" w:rsidR="002D721E" w:rsidRPr="000B6B7F" w:rsidRDefault="002D721E" w:rsidP="00EF32B5">
            <w:pPr>
              <w:pStyle w:val="affffffb"/>
              <w:numPr>
                <w:ilvl w:val="0"/>
                <w:numId w:val="25"/>
              </w:numPr>
              <w:spacing w:before="0" w:after="0"/>
              <w:ind w:left="0" w:firstLine="0"/>
              <w:contextualSpacing/>
            </w:pPr>
            <w:r w:rsidRPr="000B6B7F">
              <w:t>Текстовое поле «Имя» – заполняется автоматически, недоступно для изменения;</w:t>
            </w:r>
          </w:p>
          <w:p w14:paraId="555D41D7" w14:textId="77777777" w:rsidR="002D721E" w:rsidRPr="000B6B7F" w:rsidRDefault="002D721E" w:rsidP="00EF32B5">
            <w:pPr>
              <w:pStyle w:val="affffffb"/>
              <w:numPr>
                <w:ilvl w:val="0"/>
                <w:numId w:val="25"/>
              </w:numPr>
              <w:spacing w:before="0" w:after="0"/>
              <w:ind w:left="0" w:firstLine="0"/>
              <w:contextualSpacing/>
            </w:pPr>
            <w:r w:rsidRPr="000B6B7F">
              <w:t>Текстовое поле «Отчество» – заполняется автоматически, недоступно для изменения;</w:t>
            </w:r>
          </w:p>
          <w:p w14:paraId="75B3AD4B" w14:textId="77777777" w:rsidR="002D721E" w:rsidRPr="000B6B7F" w:rsidRDefault="002D721E" w:rsidP="00EF32B5">
            <w:pPr>
              <w:pStyle w:val="affffffb"/>
              <w:numPr>
                <w:ilvl w:val="0"/>
                <w:numId w:val="25"/>
              </w:numPr>
              <w:spacing w:before="0" w:after="0"/>
              <w:ind w:left="0" w:firstLine="0"/>
              <w:contextualSpacing/>
            </w:pPr>
            <w:r w:rsidRPr="000B6B7F">
              <w:t>Кнопка «Поиск»;</w:t>
            </w:r>
          </w:p>
          <w:p w14:paraId="090C0E6F" w14:textId="77777777" w:rsidR="002D721E" w:rsidRPr="000B6B7F" w:rsidRDefault="002D721E" w:rsidP="00EF32B5">
            <w:pPr>
              <w:pStyle w:val="affffffb"/>
              <w:numPr>
                <w:ilvl w:val="0"/>
                <w:numId w:val="25"/>
              </w:numPr>
              <w:spacing w:before="0" w:after="0"/>
              <w:ind w:left="0" w:firstLine="0"/>
              <w:contextualSpacing/>
            </w:pPr>
            <w:r w:rsidRPr="000B6B7F">
              <w:t>Текстовое поле «СНИЛС» – заполняется автоматически, недоступно для изменения;</w:t>
            </w:r>
          </w:p>
          <w:p w14:paraId="2E92794A" w14:textId="77777777" w:rsidR="002D721E" w:rsidRPr="000B6B7F" w:rsidRDefault="002D721E" w:rsidP="00EF32B5">
            <w:pPr>
              <w:pStyle w:val="affffffb"/>
              <w:numPr>
                <w:ilvl w:val="0"/>
                <w:numId w:val="25"/>
              </w:numPr>
              <w:spacing w:before="0" w:after="0"/>
              <w:ind w:left="0" w:firstLine="0"/>
              <w:contextualSpacing/>
            </w:pPr>
            <w:r w:rsidRPr="000B6B7F">
              <w:t>Кнопка «История» (пиктограмма с лупой);</w:t>
            </w:r>
          </w:p>
          <w:p w14:paraId="4443D1DE" w14:textId="77777777" w:rsidR="002D721E" w:rsidRPr="000B6B7F" w:rsidRDefault="002D721E" w:rsidP="00EF32B5">
            <w:pPr>
              <w:pStyle w:val="affffffb"/>
              <w:numPr>
                <w:ilvl w:val="0"/>
                <w:numId w:val="25"/>
              </w:numPr>
              <w:spacing w:before="0" w:after="0"/>
              <w:ind w:left="0" w:firstLine="0"/>
              <w:contextualSpacing/>
            </w:pPr>
            <w:r w:rsidRPr="000B6B7F">
              <w:t>Текстовое поле «Дата рождения» – заполняется автоматически, недоступно для изменения</w:t>
            </w:r>
          </w:p>
          <w:p w14:paraId="78D6FE26" w14:textId="77777777" w:rsidR="002D721E" w:rsidRPr="000B6B7F" w:rsidRDefault="002D721E" w:rsidP="00EF32B5">
            <w:pPr>
              <w:pStyle w:val="affffffb"/>
              <w:numPr>
                <w:ilvl w:val="0"/>
                <w:numId w:val="25"/>
              </w:numPr>
              <w:spacing w:before="0" w:after="0"/>
              <w:ind w:left="0" w:firstLine="0"/>
              <w:contextualSpacing/>
            </w:pPr>
            <w:r w:rsidRPr="000B6B7F">
              <w:t>Индикатор «Пол» – мужской, женский;</w:t>
            </w:r>
          </w:p>
          <w:p w14:paraId="6AE0E31A" w14:textId="77777777" w:rsidR="002D721E" w:rsidRPr="000B6B7F" w:rsidRDefault="002D721E" w:rsidP="00EF32B5">
            <w:pPr>
              <w:pStyle w:val="affffffb"/>
              <w:numPr>
                <w:ilvl w:val="0"/>
                <w:numId w:val="25"/>
              </w:numPr>
              <w:spacing w:before="0" w:after="0"/>
              <w:ind w:left="0" w:firstLine="0"/>
              <w:contextualSpacing/>
            </w:pPr>
            <w:r w:rsidRPr="000B6B7F">
              <w:t>Текстовое поле «Серия полиса» – заполняется пользователем;</w:t>
            </w:r>
          </w:p>
          <w:p w14:paraId="50753A7B" w14:textId="77777777" w:rsidR="002D721E" w:rsidRPr="000B6B7F" w:rsidRDefault="002D721E" w:rsidP="00EF32B5">
            <w:pPr>
              <w:pStyle w:val="affffffb"/>
              <w:numPr>
                <w:ilvl w:val="0"/>
                <w:numId w:val="25"/>
              </w:numPr>
              <w:spacing w:before="0" w:after="0"/>
              <w:ind w:left="0" w:firstLine="0"/>
              <w:contextualSpacing/>
            </w:pPr>
            <w:r w:rsidRPr="000B6B7F">
              <w:t>Текстовое поле «Номер полиса» – заполняется пользователем;</w:t>
            </w:r>
          </w:p>
          <w:p w14:paraId="3C515906" w14:textId="77777777" w:rsidR="002D721E" w:rsidRPr="000B6B7F" w:rsidRDefault="002D721E" w:rsidP="00EF32B5">
            <w:pPr>
              <w:pStyle w:val="affffffb"/>
              <w:numPr>
                <w:ilvl w:val="0"/>
                <w:numId w:val="25"/>
              </w:numPr>
              <w:spacing w:before="0" w:after="0"/>
              <w:ind w:left="0" w:firstLine="0"/>
              <w:contextualSpacing/>
            </w:pPr>
            <w:r w:rsidRPr="000B6B7F">
              <w:t>Текстовое поле «Номер амбулаторной карты» – заполняется пользователем;</w:t>
            </w:r>
          </w:p>
          <w:p w14:paraId="17D11AF1" w14:textId="77777777" w:rsidR="002D721E" w:rsidRPr="000B6B7F" w:rsidRDefault="002D721E" w:rsidP="00EF32B5">
            <w:pPr>
              <w:pStyle w:val="affffffb"/>
              <w:numPr>
                <w:ilvl w:val="0"/>
                <w:numId w:val="25"/>
              </w:numPr>
              <w:spacing w:before="0" w:after="0"/>
              <w:ind w:left="0" w:firstLine="0"/>
              <w:contextualSpacing/>
            </w:pPr>
            <w:r w:rsidRPr="000B6B7F">
              <w:t>Список «</w:t>
            </w:r>
            <w:proofErr w:type="gramStart"/>
            <w:r w:rsidRPr="000B6B7F">
              <w:t>Документ</w:t>
            </w:r>
            <w:proofErr w:type="gramEnd"/>
            <w:r w:rsidRPr="000B6B7F">
              <w:t xml:space="preserve"> удостоверяющий личность» – выбор из списка, необязательное поле;</w:t>
            </w:r>
          </w:p>
          <w:p w14:paraId="4C034845" w14:textId="77777777" w:rsidR="002D721E" w:rsidRPr="000B6B7F" w:rsidRDefault="002D721E" w:rsidP="00EF32B5">
            <w:pPr>
              <w:pStyle w:val="affffffb"/>
              <w:numPr>
                <w:ilvl w:val="0"/>
                <w:numId w:val="25"/>
              </w:numPr>
              <w:spacing w:before="0" w:after="0"/>
              <w:ind w:left="0" w:firstLine="0"/>
              <w:contextualSpacing/>
            </w:pPr>
            <w:r w:rsidRPr="000B6B7F">
              <w:t>Текстовое поле «Серия документа» – заполняется пользователем, необязательное поле;</w:t>
            </w:r>
          </w:p>
          <w:p w14:paraId="34F86C2A" w14:textId="77777777" w:rsidR="002D721E" w:rsidRPr="000B6B7F" w:rsidRDefault="002D721E" w:rsidP="00EF32B5">
            <w:pPr>
              <w:pStyle w:val="affffffb"/>
              <w:numPr>
                <w:ilvl w:val="0"/>
                <w:numId w:val="25"/>
              </w:numPr>
              <w:spacing w:before="0" w:after="0"/>
              <w:ind w:left="0" w:firstLine="0"/>
              <w:contextualSpacing/>
            </w:pPr>
            <w:r w:rsidRPr="000B6B7F">
              <w:t>Текстовое поле «Номер документа» – заполняется пользователем, необязательное поле;</w:t>
            </w:r>
          </w:p>
          <w:p w14:paraId="395A4CB8" w14:textId="77777777" w:rsidR="002D721E" w:rsidRPr="000B6B7F" w:rsidRDefault="002D721E" w:rsidP="00EF32B5">
            <w:pPr>
              <w:pStyle w:val="affffffb"/>
              <w:numPr>
                <w:ilvl w:val="0"/>
                <w:numId w:val="25"/>
              </w:numPr>
              <w:spacing w:before="0" w:after="0"/>
              <w:ind w:left="0" w:firstLine="0"/>
              <w:contextualSpacing/>
            </w:pPr>
            <w:r w:rsidRPr="000B6B7F">
              <w:t>Текстовое поле «Код льготы» – заполняется автоматически, не доступно для изменения;</w:t>
            </w:r>
          </w:p>
          <w:p w14:paraId="583DF0EE" w14:textId="77777777" w:rsidR="002D721E" w:rsidRPr="000B6B7F" w:rsidRDefault="002D721E" w:rsidP="00EF32B5">
            <w:pPr>
              <w:pStyle w:val="affffffb"/>
              <w:numPr>
                <w:ilvl w:val="0"/>
                <w:numId w:val="25"/>
              </w:numPr>
              <w:spacing w:before="0" w:after="0"/>
              <w:ind w:left="0" w:firstLine="0"/>
              <w:contextualSpacing/>
            </w:pPr>
            <w:r w:rsidRPr="000B6B7F">
              <w:t>Поле «Категория льготы» – заполняется автоматически, недоступно для изменения;</w:t>
            </w:r>
          </w:p>
          <w:p w14:paraId="5B50BC3E" w14:textId="77777777" w:rsidR="002D721E" w:rsidRPr="000B6B7F" w:rsidRDefault="002D721E" w:rsidP="00EF32B5">
            <w:pPr>
              <w:pStyle w:val="affffffb"/>
              <w:numPr>
                <w:ilvl w:val="0"/>
                <w:numId w:val="25"/>
              </w:numPr>
              <w:spacing w:before="0" w:after="0"/>
              <w:ind w:left="0" w:firstLine="0"/>
              <w:contextualSpacing/>
            </w:pPr>
            <w:r w:rsidRPr="000B6B7F">
              <w:t>Индикатор «Срок действия рецепта» – 5 дней, 15 дней, 30 дней, 90 дней, заполняется автоматически -90 дней, доступно для изменения;</w:t>
            </w:r>
          </w:p>
          <w:p w14:paraId="435271F0" w14:textId="77777777" w:rsidR="002D721E" w:rsidRPr="000B6B7F" w:rsidRDefault="002D721E" w:rsidP="00EF32B5">
            <w:pPr>
              <w:pStyle w:val="affffffb"/>
              <w:numPr>
                <w:ilvl w:val="0"/>
                <w:numId w:val="25"/>
              </w:numPr>
              <w:spacing w:before="0" w:after="0"/>
              <w:ind w:left="0" w:firstLine="0"/>
              <w:contextualSpacing/>
            </w:pPr>
            <w:r w:rsidRPr="000B6B7F">
              <w:t>Индикатор «Наименование ЛС в рецепте» – МНН, ТРН, (Значение по умолчанию -МНН);</w:t>
            </w:r>
          </w:p>
          <w:p w14:paraId="4CE9CEBE" w14:textId="77777777" w:rsidR="002D721E" w:rsidRPr="000B6B7F" w:rsidRDefault="002D721E" w:rsidP="00EF32B5">
            <w:pPr>
              <w:pStyle w:val="affffffb"/>
              <w:numPr>
                <w:ilvl w:val="0"/>
                <w:numId w:val="25"/>
              </w:numPr>
              <w:spacing w:before="0" w:after="0"/>
              <w:ind w:left="0" w:firstLine="0"/>
              <w:contextualSpacing/>
            </w:pPr>
            <w:r w:rsidRPr="000B6B7F">
              <w:t>Текстовое поле «Код по МКБ»;</w:t>
            </w:r>
          </w:p>
          <w:p w14:paraId="40AD1E99" w14:textId="77777777" w:rsidR="002D721E" w:rsidRPr="000B6B7F" w:rsidRDefault="002D721E" w:rsidP="00EF32B5">
            <w:pPr>
              <w:pStyle w:val="affffffb"/>
              <w:numPr>
                <w:ilvl w:val="0"/>
                <w:numId w:val="25"/>
              </w:numPr>
              <w:spacing w:before="0" w:after="0"/>
              <w:ind w:left="0" w:firstLine="0"/>
              <w:contextualSpacing/>
            </w:pPr>
            <w:r w:rsidRPr="000B6B7F">
              <w:t>Текстовое поле «Диагноз» – недоступно для изменения;</w:t>
            </w:r>
          </w:p>
          <w:p w14:paraId="4C7BA9AD" w14:textId="77777777" w:rsidR="002D721E" w:rsidRPr="000B6B7F" w:rsidRDefault="002D721E" w:rsidP="00EF32B5">
            <w:pPr>
              <w:pStyle w:val="affffffb"/>
              <w:numPr>
                <w:ilvl w:val="0"/>
                <w:numId w:val="25"/>
              </w:numPr>
              <w:spacing w:before="0" w:after="0"/>
              <w:ind w:left="0" w:firstLine="0"/>
              <w:contextualSpacing/>
            </w:pPr>
            <w:r w:rsidRPr="000B6B7F">
              <w:t>Кнопка «поиск» – поиск диагноза заболевания по справочнику МКБ;</w:t>
            </w:r>
          </w:p>
          <w:p w14:paraId="3F29205F" w14:textId="77777777" w:rsidR="002D721E" w:rsidRPr="000B6B7F" w:rsidRDefault="002D721E" w:rsidP="00EF32B5">
            <w:pPr>
              <w:pStyle w:val="affffffb"/>
              <w:numPr>
                <w:ilvl w:val="0"/>
                <w:numId w:val="25"/>
              </w:numPr>
              <w:spacing w:before="0" w:after="0"/>
              <w:ind w:left="0" w:firstLine="0"/>
              <w:contextualSpacing/>
            </w:pPr>
            <w:r w:rsidRPr="000B6B7F">
              <w:t>Текстовое поле код ЛП;</w:t>
            </w:r>
          </w:p>
          <w:p w14:paraId="27CBC424" w14:textId="77777777" w:rsidR="002D721E" w:rsidRPr="000B6B7F" w:rsidRDefault="002D721E" w:rsidP="00EF32B5">
            <w:pPr>
              <w:pStyle w:val="affffffb"/>
              <w:numPr>
                <w:ilvl w:val="0"/>
                <w:numId w:val="25"/>
              </w:numPr>
              <w:spacing w:before="0" w:after="0"/>
              <w:ind w:left="0" w:firstLine="0"/>
              <w:contextualSpacing/>
            </w:pPr>
            <w:r w:rsidRPr="000B6B7F">
              <w:t>Текстовое поле «Торговое наименование» – недоступно для изменения;</w:t>
            </w:r>
          </w:p>
          <w:p w14:paraId="4F305492" w14:textId="77777777" w:rsidR="002D721E" w:rsidRPr="000B6B7F" w:rsidRDefault="002D721E" w:rsidP="00EF32B5">
            <w:pPr>
              <w:pStyle w:val="affffffb"/>
              <w:numPr>
                <w:ilvl w:val="0"/>
                <w:numId w:val="25"/>
              </w:numPr>
              <w:spacing w:before="0" w:after="0"/>
              <w:ind w:left="0" w:firstLine="0"/>
              <w:contextualSpacing/>
            </w:pPr>
            <w:r w:rsidRPr="000B6B7F">
              <w:t>Кнопка «Поиск» – поиск ЛП в справочнике ЛП и МИ;</w:t>
            </w:r>
          </w:p>
          <w:p w14:paraId="0C29476C" w14:textId="77777777" w:rsidR="002D721E" w:rsidRPr="000B6B7F" w:rsidRDefault="002D721E" w:rsidP="00EF32B5">
            <w:pPr>
              <w:pStyle w:val="affffffb"/>
              <w:numPr>
                <w:ilvl w:val="0"/>
                <w:numId w:val="25"/>
              </w:numPr>
              <w:spacing w:before="0" w:after="0"/>
              <w:ind w:left="0" w:firstLine="0"/>
              <w:contextualSpacing/>
            </w:pPr>
            <w:r w:rsidRPr="000B6B7F">
              <w:t>Текстовое поле «МНН» – недоступно для изменения;</w:t>
            </w:r>
          </w:p>
          <w:p w14:paraId="26A5C0AB" w14:textId="77777777" w:rsidR="002D721E" w:rsidRPr="000B6B7F" w:rsidRDefault="002D721E" w:rsidP="00EF32B5">
            <w:pPr>
              <w:pStyle w:val="affffffb"/>
              <w:numPr>
                <w:ilvl w:val="0"/>
                <w:numId w:val="25"/>
              </w:numPr>
              <w:spacing w:before="0" w:after="0"/>
              <w:ind w:left="0" w:firstLine="0"/>
              <w:contextualSpacing/>
            </w:pPr>
            <w:r w:rsidRPr="000B6B7F">
              <w:t>Текстовое поле «Лек. форма» – недоступно для изменения;</w:t>
            </w:r>
          </w:p>
          <w:p w14:paraId="3FDD3012" w14:textId="77777777" w:rsidR="002D721E" w:rsidRPr="000B6B7F" w:rsidRDefault="002D721E" w:rsidP="00EF32B5">
            <w:pPr>
              <w:pStyle w:val="affffffb"/>
              <w:numPr>
                <w:ilvl w:val="0"/>
                <w:numId w:val="25"/>
              </w:numPr>
              <w:spacing w:before="0" w:after="0"/>
              <w:ind w:left="0" w:firstLine="0"/>
              <w:contextualSpacing/>
            </w:pPr>
            <w:r w:rsidRPr="000B6B7F">
              <w:t>Текстовое поле «дозировка» – недоступно для изменения;</w:t>
            </w:r>
          </w:p>
          <w:p w14:paraId="2389F51D" w14:textId="77777777" w:rsidR="002D721E" w:rsidRPr="000B6B7F" w:rsidRDefault="002D721E" w:rsidP="00EF32B5">
            <w:pPr>
              <w:pStyle w:val="affffffb"/>
              <w:numPr>
                <w:ilvl w:val="0"/>
                <w:numId w:val="25"/>
              </w:numPr>
              <w:spacing w:before="0" w:after="0"/>
              <w:ind w:left="0" w:firstLine="0"/>
              <w:contextualSpacing/>
            </w:pPr>
            <w:r w:rsidRPr="000B6B7F">
              <w:t>Текстовое поле «количество» указывается количество выписываемого ЛП;</w:t>
            </w:r>
          </w:p>
          <w:p w14:paraId="7E8D1374" w14:textId="77777777" w:rsidR="002D721E" w:rsidRPr="000B6B7F" w:rsidRDefault="002D721E" w:rsidP="00EF32B5">
            <w:pPr>
              <w:pStyle w:val="affffffb"/>
              <w:numPr>
                <w:ilvl w:val="0"/>
                <w:numId w:val="25"/>
              </w:numPr>
              <w:spacing w:before="0" w:after="0"/>
              <w:ind w:left="0" w:firstLine="0"/>
              <w:contextualSpacing/>
            </w:pPr>
            <w:r w:rsidRPr="000B6B7F">
              <w:t>Индикатор «Тип формы выписки» ЛП – выбор: единицы лек. Формы или упаковки, по умолчанию в позиции «единицы лек. формы»;</w:t>
            </w:r>
          </w:p>
          <w:p w14:paraId="053032A5" w14:textId="77777777" w:rsidR="002D721E" w:rsidRPr="000B6B7F" w:rsidRDefault="002D721E" w:rsidP="00EF32B5">
            <w:pPr>
              <w:pStyle w:val="affffffb"/>
              <w:numPr>
                <w:ilvl w:val="0"/>
                <w:numId w:val="25"/>
              </w:numPr>
              <w:spacing w:before="0" w:after="0"/>
              <w:ind w:left="0" w:firstLine="0"/>
              <w:contextualSpacing/>
            </w:pPr>
            <w:r w:rsidRPr="000B6B7F">
              <w:t>Текстовое поле «Способ применения»;</w:t>
            </w:r>
          </w:p>
          <w:p w14:paraId="25138DD4" w14:textId="77777777" w:rsidR="002D721E" w:rsidRPr="000B6B7F" w:rsidRDefault="002D721E" w:rsidP="00EF32B5">
            <w:pPr>
              <w:pStyle w:val="affffffb"/>
              <w:numPr>
                <w:ilvl w:val="0"/>
                <w:numId w:val="25"/>
              </w:numPr>
              <w:spacing w:before="0" w:after="0"/>
              <w:ind w:left="0" w:firstLine="0"/>
              <w:contextualSpacing/>
            </w:pPr>
            <w:r w:rsidRPr="000B6B7F">
              <w:t>Текстовое поле «Код врача»;</w:t>
            </w:r>
          </w:p>
          <w:p w14:paraId="7A34C618" w14:textId="77777777" w:rsidR="002D721E" w:rsidRPr="000B6B7F" w:rsidRDefault="002D721E" w:rsidP="00EF32B5">
            <w:pPr>
              <w:pStyle w:val="affffffb"/>
              <w:numPr>
                <w:ilvl w:val="0"/>
                <w:numId w:val="25"/>
              </w:numPr>
              <w:spacing w:before="0" w:after="0"/>
              <w:ind w:left="0" w:firstLine="0"/>
              <w:contextualSpacing/>
            </w:pPr>
            <w:r w:rsidRPr="000B6B7F">
              <w:t>Текстовое поле «Фамилия врача» – недоступно для изменения;</w:t>
            </w:r>
          </w:p>
          <w:p w14:paraId="55A07CE1" w14:textId="77777777" w:rsidR="002D721E" w:rsidRPr="000B6B7F" w:rsidRDefault="002D721E" w:rsidP="00EF32B5">
            <w:pPr>
              <w:pStyle w:val="affffffb"/>
              <w:numPr>
                <w:ilvl w:val="0"/>
                <w:numId w:val="25"/>
              </w:numPr>
              <w:spacing w:before="0" w:after="0"/>
              <w:ind w:left="0" w:firstLine="0"/>
              <w:contextualSpacing/>
            </w:pPr>
            <w:r w:rsidRPr="000B6B7F">
              <w:t>Текстовое поле «Имя врача» – недоступно для изменения;</w:t>
            </w:r>
          </w:p>
          <w:p w14:paraId="08E3AED1" w14:textId="77777777" w:rsidR="002D721E" w:rsidRPr="000B6B7F" w:rsidRDefault="002D721E" w:rsidP="00EF32B5">
            <w:pPr>
              <w:pStyle w:val="affffffb"/>
              <w:numPr>
                <w:ilvl w:val="0"/>
                <w:numId w:val="25"/>
              </w:numPr>
              <w:spacing w:before="0" w:after="0"/>
              <w:ind w:left="0" w:firstLine="0"/>
              <w:contextualSpacing/>
            </w:pPr>
            <w:r w:rsidRPr="000B6B7F">
              <w:t>Текстовое поле «Отчество врача» – недоступно для изменения;</w:t>
            </w:r>
          </w:p>
          <w:p w14:paraId="21B62AB2" w14:textId="77777777" w:rsidR="002D721E" w:rsidRPr="000B6B7F" w:rsidRDefault="002D721E" w:rsidP="00EF32B5">
            <w:pPr>
              <w:pStyle w:val="affffffb"/>
              <w:numPr>
                <w:ilvl w:val="0"/>
                <w:numId w:val="25"/>
              </w:numPr>
              <w:spacing w:before="0" w:after="0"/>
              <w:ind w:left="0" w:firstLine="0"/>
              <w:contextualSpacing/>
            </w:pPr>
            <w:r w:rsidRPr="000B6B7F">
              <w:t>Кнопка «Поиск» – поиск врача в справочнике врачей;</w:t>
            </w:r>
          </w:p>
          <w:p w14:paraId="6490ACED" w14:textId="77777777" w:rsidR="002D721E" w:rsidRPr="000B6B7F" w:rsidRDefault="002D721E" w:rsidP="00EF32B5">
            <w:pPr>
              <w:pStyle w:val="affffffb"/>
              <w:numPr>
                <w:ilvl w:val="0"/>
                <w:numId w:val="25"/>
              </w:numPr>
              <w:spacing w:before="0" w:after="0"/>
              <w:ind w:left="0" w:firstLine="0"/>
              <w:contextualSpacing/>
            </w:pPr>
            <w:r w:rsidRPr="000B6B7F">
              <w:t>Текстовое поле «Дата оформления рецепта» – по умолчанию текущая дата;</w:t>
            </w:r>
          </w:p>
          <w:p w14:paraId="1D46FE21" w14:textId="77777777" w:rsidR="002D721E" w:rsidRPr="000B6B7F" w:rsidRDefault="002D721E" w:rsidP="00EF32B5">
            <w:pPr>
              <w:pStyle w:val="affffffb"/>
              <w:numPr>
                <w:ilvl w:val="0"/>
                <w:numId w:val="25"/>
              </w:numPr>
              <w:spacing w:before="0" w:after="0"/>
              <w:ind w:left="0" w:firstLine="0"/>
              <w:contextualSpacing/>
            </w:pPr>
            <w:r w:rsidRPr="000B6B7F">
              <w:t>Индикатор «Наличие протокола врачебной комиссии» выбор: нет или ВК, по умолчанию в позиции «нет»;</w:t>
            </w:r>
          </w:p>
          <w:p w14:paraId="478FFF65" w14:textId="77777777" w:rsidR="002D721E" w:rsidRPr="000B6B7F" w:rsidRDefault="002D721E" w:rsidP="00EF32B5">
            <w:pPr>
              <w:pStyle w:val="affffffb"/>
              <w:numPr>
                <w:ilvl w:val="0"/>
                <w:numId w:val="25"/>
              </w:numPr>
              <w:spacing w:before="0" w:after="0"/>
              <w:ind w:left="0" w:firstLine="0"/>
              <w:contextualSpacing/>
            </w:pPr>
            <w:r w:rsidRPr="000B6B7F">
              <w:t xml:space="preserve">Индикатор «Выписан беременным» выбор: «нет» или «да», по умолчанию «нет» </w:t>
            </w:r>
          </w:p>
          <w:p w14:paraId="7A45A380" w14:textId="77777777" w:rsidR="002D721E" w:rsidRPr="000B6B7F" w:rsidRDefault="002D721E" w:rsidP="00EF32B5">
            <w:pPr>
              <w:pStyle w:val="affffffb"/>
              <w:numPr>
                <w:ilvl w:val="0"/>
                <w:numId w:val="25"/>
              </w:numPr>
              <w:spacing w:before="0" w:after="0"/>
              <w:ind w:left="0" w:firstLine="0"/>
              <w:contextualSpacing/>
            </w:pPr>
            <w:r w:rsidRPr="000B6B7F">
              <w:t>Кнопка «Вернуться к реестру» – возвращение в главное окно программы без сохранения внесенных данных;</w:t>
            </w:r>
          </w:p>
          <w:p w14:paraId="5C9E4F39" w14:textId="77777777" w:rsidR="002D721E" w:rsidRPr="000B6B7F" w:rsidRDefault="002D721E" w:rsidP="00EF32B5">
            <w:pPr>
              <w:pStyle w:val="affffffb"/>
              <w:numPr>
                <w:ilvl w:val="0"/>
                <w:numId w:val="25"/>
              </w:numPr>
              <w:spacing w:before="0" w:after="0"/>
              <w:ind w:left="0" w:firstLine="0"/>
              <w:contextualSpacing/>
            </w:pPr>
            <w:r w:rsidRPr="000B6B7F">
              <w:t>Кнопка «Сохранить» – осуществляет поверку на заполненность обязательных полей, правильность заполнения данных и сохранение рецепта.</w:t>
            </w:r>
          </w:p>
          <w:p w14:paraId="405222EF" w14:textId="77777777" w:rsidR="002D721E" w:rsidRPr="000B6B7F" w:rsidRDefault="002D721E" w:rsidP="00EF32B5">
            <w:pPr>
              <w:pStyle w:val="affffffb"/>
              <w:numPr>
                <w:ilvl w:val="0"/>
                <w:numId w:val="25"/>
              </w:numPr>
              <w:spacing w:before="0" w:after="0"/>
              <w:ind w:left="0" w:firstLine="0"/>
              <w:contextualSpacing/>
            </w:pPr>
            <w:r w:rsidRPr="000B6B7F">
              <w:t xml:space="preserve"> 2 таблицы с историей назначений за текущей год (с цветовой индикацией строк) и за предыдущие года</w:t>
            </w:r>
          </w:p>
        </w:tc>
      </w:tr>
      <w:tr w:rsidR="002D721E" w:rsidRPr="000B6B7F" w14:paraId="3C864B65" w14:textId="77777777" w:rsidTr="002D721E">
        <w:trPr>
          <w:trHeight w:val="20"/>
        </w:trPr>
        <w:tc>
          <w:tcPr>
            <w:tcW w:w="5000" w:type="pct"/>
            <w:gridSpan w:val="3"/>
          </w:tcPr>
          <w:p w14:paraId="27E0B028" w14:textId="33E8C85B"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03DBC763" wp14:editId="79BD1375">
                  <wp:extent cx="5705475" cy="11127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8">
                            <a:extLst>
                              <a:ext uri="{28A0092B-C50C-407E-A947-70E740481C1C}">
                                <a14:useLocalDpi xmlns:a14="http://schemas.microsoft.com/office/drawing/2010/main" val="0"/>
                              </a:ext>
                            </a:extLst>
                          </a:blip>
                          <a:srcRect t="40937"/>
                          <a:stretch/>
                        </pic:blipFill>
                        <pic:spPr bwMode="auto">
                          <a:xfrm>
                            <a:off x="0" y="0"/>
                            <a:ext cx="5705911" cy="1112854"/>
                          </a:xfrm>
                          <a:prstGeom prst="rect">
                            <a:avLst/>
                          </a:prstGeom>
                          <a:noFill/>
                          <a:ln>
                            <a:noFill/>
                          </a:ln>
                          <a:extLst>
                            <a:ext uri="{53640926-AAD7-44D8-BBD7-CCE9431645EC}">
                              <a14:shadowObscured xmlns:a14="http://schemas.microsoft.com/office/drawing/2010/main"/>
                            </a:ext>
                          </a:extLst>
                        </pic:spPr>
                      </pic:pic>
                    </a:graphicData>
                  </a:graphic>
                </wp:inline>
              </w:drawing>
            </w:r>
          </w:p>
          <w:p w14:paraId="71D2BC14"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6</w:t>
            </w:r>
            <w:r w:rsidRPr="000B6B7F">
              <w:rPr>
                <w:noProof/>
                <w:sz w:val="24"/>
                <w:szCs w:val="24"/>
              </w:rPr>
              <w:fldChar w:fldCharType="end"/>
            </w:r>
            <w:r w:rsidRPr="000B6B7F">
              <w:rPr>
                <w:sz w:val="24"/>
                <w:szCs w:val="24"/>
              </w:rPr>
              <w:t xml:space="preserve"> – Окно «Поиск гражданина»</w:t>
            </w:r>
          </w:p>
        </w:tc>
      </w:tr>
      <w:tr w:rsidR="002D721E" w:rsidRPr="000B6B7F" w14:paraId="7EEE58D4" w14:textId="77777777" w:rsidTr="002D721E">
        <w:trPr>
          <w:trHeight w:val="20"/>
        </w:trPr>
        <w:tc>
          <w:tcPr>
            <w:tcW w:w="5000" w:type="pct"/>
            <w:gridSpan w:val="3"/>
          </w:tcPr>
          <w:p w14:paraId="07072C8C" w14:textId="77777777" w:rsidR="002D721E" w:rsidRPr="000B6B7F" w:rsidRDefault="002D721E" w:rsidP="002D721E">
            <w:pPr>
              <w:pStyle w:val="affffffb"/>
              <w:spacing w:before="0" w:after="0"/>
              <w:contextualSpacing/>
            </w:pPr>
            <w:r w:rsidRPr="000B6B7F">
              <w:t>Элементы окна:</w:t>
            </w:r>
          </w:p>
          <w:p w14:paraId="3944BBF2" w14:textId="77777777" w:rsidR="002D721E" w:rsidRPr="000B6B7F" w:rsidRDefault="002D721E" w:rsidP="00EF32B5">
            <w:pPr>
              <w:pStyle w:val="affffffb"/>
              <w:numPr>
                <w:ilvl w:val="0"/>
                <w:numId w:val="26"/>
              </w:numPr>
              <w:spacing w:before="0" w:after="0"/>
              <w:ind w:left="0" w:firstLine="0"/>
              <w:contextualSpacing/>
            </w:pPr>
            <w:r w:rsidRPr="000B6B7F">
              <w:t>текстовое поле «Фамилия»;</w:t>
            </w:r>
          </w:p>
          <w:p w14:paraId="1CEAF886" w14:textId="77777777" w:rsidR="002D721E" w:rsidRPr="000B6B7F" w:rsidRDefault="002D721E" w:rsidP="00EF32B5">
            <w:pPr>
              <w:pStyle w:val="affffffb"/>
              <w:numPr>
                <w:ilvl w:val="0"/>
                <w:numId w:val="26"/>
              </w:numPr>
              <w:spacing w:before="0" w:after="0"/>
              <w:ind w:left="0" w:firstLine="0"/>
              <w:contextualSpacing/>
            </w:pPr>
            <w:r w:rsidRPr="000B6B7F">
              <w:t>текстовое поле «Имя»;</w:t>
            </w:r>
          </w:p>
          <w:p w14:paraId="7D4CFCB3" w14:textId="77777777" w:rsidR="002D721E" w:rsidRPr="000B6B7F" w:rsidRDefault="002D721E" w:rsidP="00EF32B5">
            <w:pPr>
              <w:pStyle w:val="affffffb"/>
              <w:numPr>
                <w:ilvl w:val="0"/>
                <w:numId w:val="26"/>
              </w:numPr>
              <w:spacing w:before="0" w:after="0"/>
              <w:ind w:left="0" w:firstLine="0"/>
              <w:contextualSpacing/>
            </w:pPr>
            <w:r w:rsidRPr="000B6B7F">
              <w:t>текстовое поле «Отчество»;</w:t>
            </w:r>
          </w:p>
          <w:p w14:paraId="0D875EEF" w14:textId="77777777" w:rsidR="002D721E" w:rsidRPr="000B6B7F" w:rsidRDefault="002D721E" w:rsidP="00EF32B5">
            <w:pPr>
              <w:pStyle w:val="affffffb"/>
              <w:numPr>
                <w:ilvl w:val="0"/>
                <w:numId w:val="26"/>
              </w:numPr>
              <w:spacing w:before="0" w:after="0"/>
              <w:ind w:left="0" w:firstLine="0"/>
              <w:contextualSpacing/>
            </w:pPr>
            <w:r w:rsidRPr="000B6B7F">
              <w:t>текстовое поле «СНИЛС»;</w:t>
            </w:r>
          </w:p>
          <w:p w14:paraId="1D51ACB3" w14:textId="77777777" w:rsidR="002D721E" w:rsidRPr="000B6B7F" w:rsidRDefault="002D721E" w:rsidP="00EF32B5">
            <w:pPr>
              <w:pStyle w:val="affffffb"/>
              <w:numPr>
                <w:ilvl w:val="0"/>
                <w:numId w:val="26"/>
              </w:numPr>
              <w:spacing w:before="0" w:after="0"/>
              <w:ind w:left="0" w:firstLine="0"/>
              <w:contextualSpacing/>
            </w:pPr>
            <w:r w:rsidRPr="000B6B7F">
              <w:t>кнопка «Найти»;</w:t>
            </w:r>
          </w:p>
          <w:p w14:paraId="615B1981" w14:textId="77777777" w:rsidR="002D721E" w:rsidRPr="000B6B7F" w:rsidRDefault="002D721E" w:rsidP="00EF32B5">
            <w:pPr>
              <w:pStyle w:val="affffffb"/>
              <w:numPr>
                <w:ilvl w:val="0"/>
                <w:numId w:val="26"/>
              </w:numPr>
              <w:spacing w:before="0" w:after="0"/>
              <w:ind w:left="0" w:firstLine="0"/>
              <w:contextualSpacing/>
            </w:pPr>
            <w:r w:rsidRPr="000B6B7F">
              <w:t>кнопка «Закрыть»</w:t>
            </w:r>
          </w:p>
        </w:tc>
      </w:tr>
      <w:tr w:rsidR="002D721E" w:rsidRPr="000B6B7F" w14:paraId="52A68643" w14:textId="77777777" w:rsidTr="002D721E">
        <w:trPr>
          <w:trHeight w:val="20"/>
        </w:trPr>
        <w:tc>
          <w:tcPr>
            <w:tcW w:w="373" w:type="pct"/>
          </w:tcPr>
          <w:p w14:paraId="18D2BD98" w14:textId="77777777" w:rsidR="002D721E" w:rsidRPr="000B6B7F" w:rsidRDefault="002D721E" w:rsidP="002D721E">
            <w:pPr>
              <w:pStyle w:val="affffffb"/>
              <w:spacing w:before="0" w:after="0"/>
              <w:contextualSpacing/>
            </w:pPr>
            <w:r w:rsidRPr="000B6B7F">
              <w:t>2</w:t>
            </w:r>
          </w:p>
        </w:tc>
        <w:tc>
          <w:tcPr>
            <w:tcW w:w="1484" w:type="pct"/>
            <w:shd w:val="clear" w:color="auto" w:fill="auto"/>
          </w:tcPr>
          <w:p w14:paraId="67C03E5E" w14:textId="77777777" w:rsidR="002D721E" w:rsidRPr="000B6B7F" w:rsidRDefault="002D721E" w:rsidP="002D721E">
            <w:pPr>
              <w:pStyle w:val="affffffb"/>
              <w:spacing w:before="0" w:after="0"/>
              <w:contextualSpacing/>
            </w:pPr>
            <w:r w:rsidRPr="000B6B7F">
              <w:t xml:space="preserve">В поля «Фамилия», «Имя», «Отчество» ввести фамилию, имя, отчество гражданина. </w:t>
            </w:r>
          </w:p>
          <w:p w14:paraId="5525874C" w14:textId="77777777" w:rsidR="002D721E" w:rsidRPr="000B6B7F" w:rsidRDefault="002D721E" w:rsidP="002D721E">
            <w:pPr>
              <w:pStyle w:val="affffffb"/>
              <w:spacing w:before="0" w:after="0"/>
              <w:contextualSpacing/>
            </w:pPr>
            <w:r w:rsidRPr="000B6B7F">
              <w:t>Нажать кнопку «Найти»</w:t>
            </w:r>
          </w:p>
        </w:tc>
        <w:tc>
          <w:tcPr>
            <w:tcW w:w="3143" w:type="pct"/>
            <w:shd w:val="clear" w:color="auto" w:fill="auto"/>
          </w:tcPr>
          <w:p w14:paraId="1BC43EB6" w14:textId="77777777" w:rsidR="002D721E" w:rsidRPr="000B6B7F" w:rsidRDefault="002D721E" w:rsidP="002D721E">
            <w:pPr>
              <w:pStyle w:val="affffffb"/>
              <w:spacing w:before="0" w:after="0"/>
              <w:contextualSpacing/>
            </w:pPr>
            <w:r w:rsidRPr="000B6B7F">
              <w:t>На экране появится таблица, позволяющая произвести выбор гражданина из списка, удовлетворяющего условию поиска</w:t>
            </w:r>
          </w:p>
        </w:tc>
      </w:tr>
      <w:tr w:rsidR="002D721E" w:rsidRPr="000B6B7F" w14:paraId="648381A1" w14:textId="77777777" w:rsidTr="002D721E">
        <w:trPr>
          <w:trHeight w:val="20"/>
        </w:trPr>
        <w:tc>
          <w:tcPr>
            <w:tcW w:w="373" w:type="pct"/>
          </w:tcPr>
          <w:p w14:paraId="59799061" w14:textId="77777777" w:rsidR="002D721E" w:rsidRPr="000B6B7F" w:rsidRDefault="002D721E" w:rsidP="002D721E">
            <w:pPr>
              <w:pStyle w:val="affffffb"/>
              <w:spacing w:before="0" w:after="0"/>
              <w:contextualSpacing/>
            </w:pPr>
            <w:r w:rsidRPr="000B6B7F">
              <w:t>3</w:t>
            </w:r>
          </w:p>
        </w:tc>
        <w:tc>
          <w:tcPr>
            <w:tcW w:w="1484" w:type="pct"/>
            <w:shd w:val="clear" w:color="auto" w:fill="auto"/>
          </w:tcPr>
          <w:p w14:paraId="27A4C37D" w14:textId="77777777" w:rsidR="002D721E" w:rsidRPr="000B6B7F" w:rsidRDefault="002D721E" w:rsidP="002D721E">
            <w:pPr>
              <w:pStyle w:val="affffffb"/>
              <w:spacing w:before="0" w:after="0"/>
              <w:contextualSpacing/>
            </w:pPr>
            <w:r w:rsidRPr="000B6B7F">
              <w:t>Нажать на кнопку перехода на нужной строке с данными гражданина</w:t>
            </w:r>
          </w:p>
        </w:tc>
        <w:tc>
          <w:tcPr>
            <w:tcW w:w="3143" w:type="pct"/>
            <w:shd w:val="clear" w:color="auto" w:fill="auto"/>
          </w:tcPr>
          <w:p w14:paraId="76EC5B9D" w14:textId="77777777" w:rsidR="002D721E" w:rsidRPr="000B6B7F" w:rsidRDefault="002D721E" w:rsidP="002D721E">
            <w:pPr>
              <w:pStyle w:val="affffffb"/>
              <w:spacing w:before="0" w:after="0"/>
              <w:contextualSpacing/>
            </w:pPr>
            <w:r w:rsidRPr="000B6B7F">
              <w:t>На экране появится таблица, позволяющая произвести выбор кода льготы гражданина, которому будет выписан рецепт</w:t>
            </w:r>
          </w:p>
        </w:tc>
      </w:tr>
      <w:tr w:rsidR="002D721E" w:rsidRPr="000B6B7F" w14:paraId="3F6BAB08" w14:textId="77777777" w:rsidTr="002D721E">
        <w:trPr>
          <w:trHeight w:val="20"/>
        </w:trPr>
        <w:tc>
          <w:tcPr>
            <w:tcW w:w="5000" w:type="pct"/>
            <w:gridSpan w:val="3"/>
          </w:tcPr>
          <w:p w14:paraId="2410F766"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4E16D767" wp14:editId="1E93BF3A">
                  <wp:extent cx="5619580" cy="1744152"/>
                  <wp:effectExtent l="0" t="0" r="63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9">
                            <a:extLst>
                              <a:ext uri="{28A0092B-C50C-407E-A947-70E740481C1C}">
                                <a14:useLocalDpi xmlns:a14="http://schemas.microsoft.com/office/drawing/2010/main" val="0"/>
                              </a:ext>
                            </a:extLst>
                          </a:blip>
                          <a:srcRect t="27451"/>
                          <a:stretch/>
                        </pic:blipFill>
                        <pic:spPr bwMode="auto">
                          <a:xfrm>
                            <a:off x="0" y="0"/>
                            <a:ext cx="5633453" cy="1748458"/>
                          </a:xfrm>
                          <a:prstGeom prst="rect">
                            <a:avLst/>
                          </a:prstGeom>
                          <a:noFill/>
                          <a:ln>
                            <a:noFill/>
                          </a:ln>
                          <a:extLst>
                            <a:ext uri="{53640926-AAD7-44D8-BBD7-CCE9431645EC}">
                              <a14:shadowObscured xmlns:a14="http://schemas.microsoft.com/office/drawing/2010/main"/>
                            </a:ext>
                          </a:extLst>
                        </pic:spPr>
                      </pic:pic>
                    </a:graphicData>
                  </a:graphic>
                </wp:inline>
              </w:drawing>
            </w:r>
          </w:p>
          <w:p w14:paraId="39EFCBD6"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7</w:t>
            </w:r>
            <w:r w:rsidRPr="000B6B7F">
              <w:rPr>
                <w:noProof/>
                <w:sz w:val="24"/>
                <w:szCs w:val="24"/>
              </w:rPr>
              <w:fldChar w:fldCharType="end"/>
            </w:r>
            <w:r w:rsidRPr="000B6B7F">
              <w:rPr>
                <w:sz w:val="24"/>
                <w:szCs w:val="24"/>
              </w:rPr>
              <w:t xml:space="preserve"> – Окно «Выбор кода льготы»</w:t>
            </w:r>
          </w:p>
        </w:tc>
      </w:tr>
      <w:tr w:rsidR="002D721E" w:rsidRPr="000B6B7F" w14:paraId="4963C6FD" w14:textId="77777777" w:rsidTr="002D721E">
        <w:trPr>
          <w:trHeight w:val="20"/>
        </w:trPr>
        <w:tc>
          <w:tcPr>
            <w:tcW w:w="5000" w:type="pct"/>
            <w:gridSpan w:val="3"/>
          </w:tcPr>
          <w:p w14:paraId="208D2707" w14:textId="77777777" w:rsidR="002D721E" w:rsidRPr="000B6B7F" w:rsidRDefault="002D721E" w:rsidP="002D721E">
            <w:pPr>
              <w:pStyle w:val="affffffb"/>
              <w:spacing w:before="0" w:after="0"/>
              <w:contextualSpacing/>
            </w:pPr>
            <w:r w:rsidRPr="000B6B7F">
              <w:t>Элементы окна:</w:t>
            </w:r>
          </w:p>
          <w:p w14:paraId="621EF834" w14:textId="77777777" w:rsidR="002D721E" w:rsidRPr="000B6B7F" w:rsidRDefault="002D721E" w:rsidP="00EF32B5">
            <w:pPr>
              <w:pStyle w:val="affffffb"/>
              <w:numPr>
                <w:ilvl w:val="0"/>
                <w:numId w:val="27"/>
              </w:numPr>
              <w:spacing w:before="0" w:after="0"/>
              <w:ind w:left="0" w:firstLine="0"/>
              <w:contextualSpacing/>
            </w:pPr>
            <w:r w:rsidRPr="000B6B7F">
              <w:t>Поле с номером строки;</w:t>
            </w:r>
          </w:p>
          <w:p w14:paraId="5924D9BA" w14:textId="77777777" w:rsidR="002D721E" w:rsidRPr="000B6B7F" w:rsidRDefault="002D721E" w:rsidP="00EF32B5">
            <w:pPr>
              <w:pStyle w:val="affffffb"/>
              <w:numPr>
                <w:ilvl w:val="0"/>
                <w:numId w:val="27"/>
              </w:numPr>
              <w:spacing w:before="0" w:after="0"/>
              <w:ind w:left="0" w:firstLine="0"/>
              <w:contextualSpacing/>
            </w:pPr>
            <w:r w:rsidRPr="000B6B7F">
              <w:t>Поле с данными «Тип льготы»;</w:t>
            </w:r>
          </w:p>
          <w:p w14:paraId="75C1918E" w14:textId="77777777" w:rsidR="002D721E" w:rsidRPr="000B6B7F" w:rsidRDefault="002D721E" w:rsidP="00EF32B5">
            <w:pPr>
              <w:pStyle w:val="affffffb"/>
              <w:numPr>
                <w:ilvl w:val="0"/>
                <w:numId w:val="27"/>
              </w:numPr>
              <w:spacing w:before="0" w:after="0"/>
              <w:ind w:left="0" w:firstLine="0"/>
              <w:contextualSpacing/>
            </w:pPr>
            <w:r w:rsidRPr="000B6B7F">
              <w:t>Поле с данными «Код льготы»;</w:t>
            </w:r>
          </w:p>
          <w:p w14:paraId="1DF9DE63" w14:textId="77777777" w:rsidR="002D721E" w:rsidRPr="000B6B7F" w:rsidRDefault="002D721E" w:rsidP="00EF32B5">
            <w:pPr>
              <w:pStyle w:val="affffffb"/>
              <w:numPr>
                <w:ilvl w:val="0"/>
                <w:numId w:val="27"/>
              </w:numPr>
              <w:spacing w:before="0" w:after="0"/>
              <w:ind w:left="0" w:firstLine="0"/>
              <w:contextualSpacing/>
            </w:pPr>
            <w:r w:rsidRPr="000B6B7F">
              <w:t>Поле с данными «Категория»;</w:t>
            </w:r>
          </w:p>
          <w:p w14:paraId="15D541BA" w14:textId="77777777" w:rsidR="002D721E" w:rsidRPr="000B6B7F" w:rsidRDefault="002D721E" w:rsidP="00EF32B5">
            <w:pPr>
              <w:pStyle w:val="affffffb"/>
              <w:numPr>
                <w:ilvl w:val="0"/>
                <w:numId w:val="27"/>
              </w:numPr>
              <w:spacing w:before="0" w:after="0"/>
              <w:ind w:left="0" w:firstLine="0"/>
              <w:contextualSpacing/>
            </w:pPr>
            <w:r w:rsidRPr="000B6B7F">
              <w:t>Цветовой индикатор «Приоритетная федеральная льгота»;</w:t>
            </w:r>
          </w:p>
          <w:p w14:paraId="3147342B" w14:textId="77777777" w:rsidR="002D721E" w:rsidRPr="000B6B7F" w:rsidRDefault="002D721E" w:rsidP="00EF32B5">
            <w:pPr>
              <w:pStyle w:val="affffffb"/>
              <w:numPr>
                <w:ilvl w:val="0"/>
                <w:numId w:val="27"/>
              </w:numPr>
              <w:spacing w:before="0" w:after="0"/>
              <w:ind w:left="0" w:firstLine="0"/>
              <w:contextualSpacing/>
            </w:pPr>
            <w:r w:rsidRPr="000B6B7F">
              <w:t>Цветовой индикатор – отображение действия льготы на текущий момент времени;</w:t>
            </w:r>
          </w:p>
          <w:p w14:paraId="13A926EC" w14:textId="77777777" w:rsidR="002D721E" w:rsidRPr="000B6B7F" w:rsidRDefault="002D721E" w:rsidP="00EF32B5">
            <w:pPr>
              <w:pStyle w:val="affffffb"/>
              <w:numPr>
                <w:ilvl w:val="0"/>
                <w:numId w:val="27"/>
              </w:numPr>
              <w:spacing w:before="0" w:after="0"/>
              <w:ind w:left="0" w:firstLine="0"/>
              <w:contextualSpacing/>
            </w:pPr>
            <w:r w:rsidRPr="000B6B7F">
              <w:t>Поле с данными «Действ.» – действительность кода льготы;</w:t>
            </w:r>
          </w:p>
          <w:p w14:paraId="5B46E248" w14:textId="77777777" w:rsidR="002D721E" w:rsidRPr="000B6B7F" w:rsidRDefault="002D721E" w:rsidP="00EF32B5">
            <w:pPr>
              <w:pStyle w:val="affffffb"/>
              <w:numPr>
                <w:ilvl w:val="0"/>
                <w:numId w:val="27"/>
              </w:numPr>
              <w:spacing w:before="0" w:after="0"/>
              <w:ind w:left="0" w:firstLine="0"/>
              <w:contextualSpacing/>
            </w:pPr>
            <w:r w:rsidRPr="000B6B7F">
              <w:t>Кнопка перехода – переход к детализации по строке.</w:t>
            </w:r>
          </w:p>
        </w:tc>
      </w:tr>
      <w:tr w:rsidR="002D721E" w:rsidRPr="000B6B7F" w14:paraId="6EF8F929" w14:textId="77777777" w:rsidTr="002D721E">
        <w:trPr>
          <w:trHeight w:val="20"/>
        </w:trPr>
        <w:tc>
          <w:tcPr>
            <w:tcW w:w="373" w:type="pct"/>
          </w:tcPr>
          <w:p w14:paraId="13D5A1CB" w14:textId="77777777" w:rsidR="002D721E" w:rsidRPr="000B6B7F" w:rsidRDefault="002D721E" w:rsidP="002D721E">
            <w:pPr>
              <w:pStyle w:val="affffffb"/>
              <w:spacing w:before="0" w:after="0"/>
              <w:contextualSpacing/>
            </w:pPr>
            <w:r w:rsidRPr="000B6B7F">
              <w:t>4</w:t>
            </w:r>
          </w:p>
        </w:tc>
        <w:tc>
          <w:tcPr>
            <w:tcW w:w="1484" w:type="pct"/>
            <w:shd w:val="clear" w:color="auto" w:fill="auto"/>
          </w:tcPr>
          <w:p w14:paraId="05AC9FF9" w14:textId="77777777" w:rsidR="002D721E" w:rsidRPr="000B6B7F" w:rsidRDefault="002D721E" w:rsidP="002D721E">
            <w:pPr>
              <w:pStyle w:val="affffffb"/>
              <w:spacing w:before="0" w:after="0"/>
              <w:contextualSpacing/>
            </w:pPr>
            <w:r w:rsidRPr="000B6B7F">
              <w:t>Нажать на кнопку перехода на нужной строке с кодом льготы</w:t>
            </w:r>
          </w:p>
        </w:tc>
        <w:tc>
          <w:tcPr>
            <w:tcW w:w="3143" w:type="pct"/>
            <w:shd w:val="clear" w:color="auto" w:fill="auto"/>
          </w:tcPr>
          <w:p w14:paraId="4A81C1EA" w14:textId="77777777" w:rsidR="002D721E" w:rsidRPr="000B6B7F" w:rsidRDefault="002D721E" w:rsidP="002D721E">
            <w:pPr>
              <w:pStyle w:val="affffffb"/>
              <w:spacing w:before="0" w:after="0"/>
              <w:contextualSpacing/>
            </w:pPr>
            <w:r w:rsidRPr="000B6B7F">
              <w:t>Возврат к форме регистрации рецепта</w:t>
            </w:r>
          </w:p>
        </w:tc>
      </w:tr>
      <w:tr w:rsidR="002D721E" w:rsidRPr="000B6B7F" w14:paraId="74D3F577" w14:textId="77777777" w:rsidTr="002D721E">
        <w:trPr>
          <w:trHeight w:val="20"/>
        </w:trPr>
        <w:tc>
          <w:tcPr>
            <w:tcW w:w="373" w:type="pct"/>
          </w:tcPr>
          <w:p w14:paraId="607B7ADA" w14:textId="77777777" w:rsidR="002D721E" w:rsidRPr="000B6B7F" w:rsidDel="009A417C" w:rsidRDefault="002D721E" w:rsidP="002D721E">
            <w:pPr>
              <w:pStyle w:val="affffffb"/>
              <w:spacing w:before="0" w:after="0"/>
              <w:contextualSpacing/>
            </w:pPr>
            <w:r w:rsidRPr="000B6B7F">
              <w:t>5</w:t>
            </w:r>
          </w:p>
        </w:tc>
        <w:tc>
          <w:tcPr>
            <w:tcW w:w="1484" w:type="pct"/>
            <w:shd w:val="clear" w:color="auto" w:fill="auto"/>
          </w:tcPr>
          <w:p w14:paraId="7C24D8D4" w14:textId="77777777" w:rsidR="002D721E" w:rsidRPr="000B6B7F" w:rsidRDefault="002D721E" w:rsidP="002D721E">
            <w:pPr>
              <w:pStyle w:val="affffffb"/>
              <w:spacing w:before="0" w:after="0"/>
              <w:contextualSpacing/>
            </w:pPr>
            <w:r w:rsidRPr="000B6B7F">
              <w:t>Нажать кнопку «Поиск»</w:t>
            </w:r>
          </w:p>
        </w:tc>
        <w:tc>
          <w:tcPr>
            <w:tcW w:w="3143" w:type="pct"/>
            <w:shd w:val="clear" w:color="auto" w:fill="auto"/>
          </w:tcPr>
          <w:p w14:paraId="2C9F42D7" w14:textId="77777777" w:rsidR="002D721E" w:rsidRPr="000B6B7F" w:rsidRDefault="002D721E" w:rsidP="002D721E">
            <w:pPr>
              <w:pStyle w:val="affffffb"/>
              <w:spacing w:before="0" w:after="0"/>
              <w:contextualSpacing/>
            </w:pPr>
            <w:r w:rsidRPr="000B6B7F">
              <w:t xml:space="preserve">Отображается раздел поиска гражданина с заполненными полями поиска (фамилия, имя, отчество) и таблицей «Выбор льготника» (заполнены поля: «СНИЛС», </w:t>
            </w:r>
            <w:r w:rsidRPr="000B6B7F">
              <w:lastRenderedPageBreak/>
              <w:t>«Фамилия», «Имя», «Отчество», «Дата рождения», «Пол», «Адрес</w:t>
            </w:r>
            <w:proofErr w:type="gramStart"/>
            <w:r w:rsidRPr="000B6B7F">
              <w:t>» )</w:t>
            </w:r>
            <w:proofErr w:type="gramEnd"/>
            <w:r w:rsidRPr="000B6B7F">
              <w:t xml:space="preserve"> </w:t>
            </w:r>
          </w:p>
        </w:tc>
      </w:tr>
      <w:tr w:rsidR="002D721E" w:rsidRPr="000B6B7F" w14:paraId="1AB44A3E" w14:textId="77777777" w:rsidTr="00BE3F50">
        <w:trPr>
          <w:trHeight w:val="2688"/>
        </w:trPr>
        <w:tc>
          <w:tcPr>
            <w:tcW w:w="5000" w:type="pct"/>
            <w:gridSpan w:val="3"/>
          </w:tcPr>
          <w:p w14:paraId="027CBB63"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3C6CEEB1" wp14:editId="476B9168">
                  <wp:extent cx="5675630" cy="209608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20">
                            <a:extLst>
                              <a:ext uri="{28A0092B-C50C-407E-A947-70E740481C1C}">
                                <a14:useLocalDpi xmlns:a14="http://schemas.microsoft.com/office/drawing/2010/main" val="0"/>
                              </a:ext>
                            </a:extLst>
                          </a:blip>
                          <a:srcRect t="26695"/>
                          <a:stretch/>
                        </pic:blipFill>
                        <pic:spPr bwMode="auto">
                          <a:xfrm>
                            <a:off x="0" y="0"/>
                            <a:ext cx="5675630" cy="2096080"/>
                          </a:xfrm>
                          <a:prstGeom prst="rect">
                            <a:avLst/>
                          </a:prstGeom>
                          <a:noFill/>
                          <a:ln>
                            <a:noFill/>
                          </a:ln>
                          <a:extLst>
                            <a:ext uri="{53640926-AAD7-44D8-BBD7-CCE9431645EC}">
                              <a14:shadowObscured xmlns:a14="http://schemas.microsoft.com/office/drawing/2010/main"/>
                            </a:ext>
                          </a:extLst>
                        </pic:spPr>
                      </pic:pic>
                    </a:graphicData>
                  </a:graphic>
                </wp:inline>
              </w:drawing>
            </w:r>
          </w:p>
          <w:p w14:paraId="062D80D6" w14:textId="77777777" w:rsidR="002D721E" w:rsidRPr="000B6B7F" w:rsidRDefault="002D721E" w:rsidP="002D721E">
            <w:pPr>
              <w:jc w:val="center"/>
              <w:rPr>
                <w:lang w:eastAsia="ru-RU"/>
              </w:rPr>
            </w:pPr>
            <w:r w:rsidRPr="000B6B7F">
              <w:rPr>
                <w:szCs w:val="24"/>
              </w:rPr>
              <w:t xml:space="preserve">Рисунок </w:t>
            </w:r>
            <w:r w:rsidRPr="000B6B7F">
              <w:rPr>
                <w:szCs w:val="24"/>
              </w:rPr>
              <w:fldChar w:fldCharType="begin"/>
            </w:r>
            <w:r w:rsidRPr="000B6B7F">
              <w:rPr>
                <w:szCs w:val="24"/>
              </w:rPr>
              <w:instrText xml:space="preserve"> SEQ Рисунок \* ARABIC </w:instrText>
            </w:r>
            <w:r w:rsidRPr="000B6B7F">
              <w:rPr>
                <w:szCs w:val="24"/>
              </w:rPr>
              <w:fldChar w:fldCharType="separate"/>
            </w:r>
            <w:r w:rsidRPr="000B6B7F">
              <w:rPr>
                <w:noProof/>
                <w:szCs w:val="24"/>
              </w:rPr>
              <w:t>8</w:t>
            </w:r>
            <w:r w:rsidRPr="000B6B7F">
              <w:rPr>
                <w:noProof/>
                <w:szCs w:val="24"/>
              </w:rPr>
              <w:fldChar w:fldCharType="end"/>
            </w:r>
            <w:r w:rsidRPr="000B6B7F">
              <w:rPr>
                <w:szCs w:val="24"/>
              </w:rPr>
              <w:t xml:space="preserve"> – Окно «Выбор льготника»</w:t>
            </w:r>
          </w:p>
        </w:tc>
      </w:tr>
      <w:tr w:rsidR="002D721E" w:rsidRPr="000B6B7F" w14:paraId="74F6905A" w14:textId="77777777" w:rsidTr="002D721E">
        <w:trPr>
          <w:trHeight w:val="20"/>
        </w:trPr>
        <w:tc>
          <w:tcPr>
            <w:tcW w:w="5000" w:type="pct"/>
            <w:gridSpan w:val="3"/>
          </w:tcPr>
          <w:p w14:paraId="012110D8" w14:textId="77777777" w:rsidR="002D721E" w:rsidRPr="000B6B7F" w:rsidRDefault="002D721E" w:rsidP="002D721E">
            <w:pPr>
              <w:pStyle w:val="affffffb"/>
              <w:spacing w:before="0" w:after="0"/>
              <w:contextualSpacing/>
            </w:pPr>
            <w:r w:rsidRPr="000B6B7F">
              <w:t>Элементы окна «Выбор льготника»:</w:t>
            </w:r>
          </w:p>
          <w:p w14:paraId="6C8FDE75" w14:textId="77777777" w:rsidR="002D721E" w:rsidRPr="000B6B7F" w:rsidRDefault="002D721E" w:rsidP="00EF32B5">
            <w:pPr>
              <w:pStyle w:val="affffffb"/>
              <w:numPr>
                <w:ilvl w:val="0"/>
                <w:numId w:val="28"/>
              </w:numPr>
              <w:spacing w:before="0" w:after="0"/>
              <w:ind w:left="0" w:firstLine="0"/>
              <w:contextualSpacing/>
            </w:pPr>
            <w:r w:rsidRPr="000B6B7F">
              <w:t>Поле с данными «СНИЛС»;</w:t>
            </w:r>
          </w:p>
          <w:p w14:paraId="66562899" w14:textId="77777777" w:rsidR="002D721E" w:rsidRPr="000B6B7F" w:rsidRDefault="002D721E" w:rsidP="00EF32B5">
            <w:pPr>
              <w:pStyle w:val="affffffb"/>
              <w:numPr>
                <w:ilvl w:val="0"/>
                <w:numId w:val="28"/>
              </w:numPr>
              <w:spacing w:before="0" w:after="0"/>
              <w:ind w:left="0" w:firstLine="0"/>
              <w:contextualSpacing/>
            </w:pPr>
            <w:r w:rsidRPr="000B6B7F">
              <w:t>Поле с данными «Фамилия»;</w:t>
            </w:r>
          </w:p>
          <w:p w14:paraId="12606D8C" w14:textId="77777777" w:rsidR="002D721E" w:rsidRPr="000B6B7F" w:rsidRDefault="002D721E" w:rsidP="00EF32B5">
            <w:pPr>
              <w:pStyle w:val="affffffb"/>
              <w:numPr>
                <w:ilvl w:val="0"/>
                <w:numId w:val="28"/>
              </w:numPr>
              <w:spacing w:before="0" w:after="0"/>
              <w:ind w:left="0" w:firstLine="0"/>
              <w:contextualSpacing/>
            </w:pPr>
            <w:r w:rsidRPr="000B6B7F">
              <w:t>Поле с данными «Имя»;</w:t>
            </w:r>
          </w:p>
          <w:p w14:paraId="18573FEC" w14:textId="77777777" w:rsidR="002D721E" w:rsidRPr="000B6B7F" w:rsidRDefault="002D721E" w:rsidP="00EF32B5">
            <w:pPr>
              <w:pStyle w:val="affffffb"/>
              <w:numPr>
                <w:ilvl w:val="0"/>
                <w:numId w:val="28"/>
              </w:numPr>
              <w:spacing w:before="0" w:after="0"/>
              <w:ind w:left="0" w:firstLine="0"/>
              <w:contextualSpacing/>
            </w:pPr>
            <w:r w:rsidRPr="000B6B7F">
              <w:t>Поле с данными «Отчество»;</w:t>
            </w:r>
          </w:p>
          <w:p w14:paraId="663BECB7" w14:textId="77777777" w:rsidR="002D721E" w:rsidRPr="000B6B7F" w:rsidRDefault="002D721E" w:rsidP="00EF32B5">
            <w:pPr>
              <w:pStyle w:val="affffffb"/>
              <w:numPr>
                <w:ilvl w:val="0"/>
                <w:numId w:val="28"/>
              </w:numPr>
              <w:spacing w:before="0" w:after="0"/>
              <w:ind w:left="0" w:firstLine="0"/>
              <w:contextualSpacing/>
            </w:pPr>
            <w:r w:rsidRPr="000B6B7F">
              <w:t>Поле с данными «Дата рождения»;</w:t>
            </w:r>
          </w:p>
          <w:p w14:paraId="23F51A39" w14:textId="77777777" w:rsidR="002D721E" w:rsidRPr="000B6B7F" w:rsidRDefault="002D721E" w:rsidP="00EF32B5">
            <w:pPr>
              <w:pStyle w:val="affffffb"/>
              <w:numPr>
                <w:ilvl w:val="0"/>
                <w:numId w:val="28"/>
              </w:numPr>
              <w:spacing w:before="0" w:after="0"/>
              <w:ind w:left="0" w:firstLine="0"/>
              <w:contextualSpacing/>
            </w:pPr>
            <w:r w:rsidRPr="000B6B7F">
              <w:t>Поле с данными «Пол»;</w:t>
            </w:r>
          </w:p>
          <w:p w14:paraId="0CFBCC36" w14:textId="77777777" w:rsidR="002D721E" w:rsidRPr="000B6B7F" w:rsidRDefault="002D721E" w:rsidP="00EF32B5">
            <w:pPr>
              <w:pStyle w:val="affffffb"/>
              <w:numPr>
                <w:ilvl w:val="0"/>
                <w:numId w:val="28"/>
              </w:numPr>
              <w:spacing w:before="0" w:after="0"/>
              <w:ind w:left="0" w:firstLine="0"/>
              <w:contextualSpacing/>
            </w:pPr>
            <w:r w:rsidRPr="000B6B7F">
              <w:t>Поле с данными «Адрес»;</w:t>
            </w:r>
          </w:p>
          <w:p w14:paraId="32D5DC61" w14:textId="77777777" w:rsidR="002D721E" w:rsidRPr="000B6B7F" w:rsidRDefault="002D721E" w:rsidP="00EF32B5">
            <w:pPr>
              <w:pStyle w:val="affffffb"/>
              <w:numPr>
                <w:ilvl w:val="0"/>
                <w:numId w:val="28"/>
              </w:numPr>
              <w:spacing w:before="0" w:after="0"/>
              <w:ind w:left="0" w:firstLine="0"/>
              <w:contextualSpacing/>
            </w:pPr>
            <w:r w:rsidRPr="000B6B7F">
              <w:t>Кнопка перехода;</w:t>
            </w:r>
          </w:p>
          <w:p w14:paraId="517447E2" w14:textId="77777777" w:rsidR="002D721E" w:rsidRPr="000B6B7F" w:rsidRDefault="002D721E" w:rsidP="00EF32B5">
            <w:pPr>
              <w:pStyle w:val="affffffb"/>
              <w:numPr>
                <w:ilvl w:val="0"/>
                <w:numId w:val="28"/>
              </w:numPr>
              <w:spacing w:before="0" w:after="0"/>
              <w:ind w:left="0" w:firstLine="0"/>
              <w:contextualSpacing/>
            </w:pPr>
            <w:r w:rsidRPr="000B6B7F">
              <w:t>Кнопка «Закрыть»</w:t>
            </w:r>
          </w:p>
        </w:tc>
      </w:tr>
      <w:tr w:rsidR="002D721E" w:rsidRPr="000B6B7F" w14:paraId="01574294" w14:textId="77777777" w:rsidTr="002D721E">
        <w:trPr>
          <w:trHeight w:val="20"/>
        </w:trPr>
        <w:tc>
          <w:tcPr>
            <w:tcW w:w="373" w:type="pct"/>
          </w:tcPr>
          <w:p w14:paraId="320CB213" w14:textId="77777777" w:rsidR="002D721E" w:rsidRPr="000B6B7F" w:rsidRDefault="002D721E" w:rsidP="002D721E">
            <w:pPr>
              <w:pStyle w:val="affffffb"/>
              <w:spacing w:before="0" w:after="0"/>
              <w:contextualSpacing/>
            </w:pPr>
            <w:r w:rsidRPr="000B6B7F">
              <w:t>6</w:t>
            </w:r>
          </w:p>
        </w:tc>
        <w:tc>
          <w:tcPr>
            <w:tcW w:w="1484" w:type="pct"/>
            <w:shd w:val="clear" w:color="auto" w:fill="auto"/>
          </w:tcPr>
          <w:p w14:paraId="2C18539A" w14:textId="77777777" w:rsidR="002D721E" w:rsidRPr="000B6B7F" w:rsidRDefault="002D721E" w:rsidP="002D721E">
            <w:pPr>
              <w:pStyle w:val="affffffb"/>
              <w:spacing w:before="0" w:after="0"/>
              <w:contextualSpacing/>
            </w:pPr>
            <w:r w:rsidRPr="000B6B7F">
              <w:t>Нажать на кнопку перехода на нужной строке с данными гражданина</w:t>
            </w:r>
          </w:p>
          <w:p w14:paraId="3C4C0679" w14:textId="77777777" w:rsidR="002D721E" w:rsidRPr="000B6B7F" w:rsidRDefault="002D721E" w:rsidP="002D721E">
            <w:pPr>
              <w:pStyle w:val="affffffb"/>
              <w:spacing w:before="0" w:after="0"/>
              <w:contextualSpacing/>
            </w:pPr>
            <w:r w:rsidRPr="000B6B7F">
              <w:t>Нажать кнопку «Закрыть»</w:t>
            </w:r>
          </w:p>
        </w:tc>
        <w:tc>
          <w:tcPr>
            <w:tcW w:w="3143" w:type="pct"/>
            <w:shd w:val="clear" w:color="auto" w:fill="auto"/>
          </w:tcPr>
          <w:p w14:paraId="4BA12D64" w14:textId="77777777" w:rsidR="002D721E" w:rsidRPr="000B6B7F" w:rsidRDefault="002D721E" w:rsidP="002D721E">
            <w:pPr>
              <w:pStyle w:val="affffffb"/>
              <w:spacing w:before="0" w:after="0"/>
              <w:contextualSpacing/>
            </w:pPr>
            <w:r w:rsidRPr="000B6B7F">
              <w:t>Возвращение к окну регистрации рецепта</w:t>
            </w:r>
          </w:p>
        </w:tc>
      </w:tr>
      <w:tr w:rsidR="002D721E" w:rsidRPr="000B6B7F" w14:paraId="05CF3E90" w14:textId="77777777" w:rsidTr="002D721E">
        <w:trPr>
          <w:trHeight w:val="20"/>
        </w:trPr>
        <w:tc>
          <w:tcPr>
            <w:tcW w:w="373" w:type="pct"/>
          </w:tcPr>
          <w:p w14:paraId="0BA1D4CD" w14:textId="77777777" w:rsidR="002D721E" w:rsidRPr="000B6B7F" w:rsidDel="009A417C" w:rsidRDefault="002D721E" w:rsidP="002D721E">
            <w:pPr>
              <w:pStyle w:val="affffffb"/>
              <w:spacing w:before="0" w:after="0"/>
              <w:contextualSpacing/>
            </w:pPr>
            <w:r w:rsidRPr="000B6B7F">
              <w:t>7</w:t>
            </w:r>
          </w:p>
        </w:tc>
        <w:tc>
          <w:tcPr>
            <w:tcW w:w="1484" w:type="pct"/>
            <w:shd w:val="clear" w:color="auto" w:fill="auto"/>
          </w:tcPr>
          <w:p w14:paraId="5A6D7651" w14:textId="77777777" w:rsidR="002D721E" w:rsidRPr="000B6B7F" w:rsidRDefault="002D721E" w:rsidP="002D721E">
            <w:pPr>
              <w:pStyle w:val="affffffb"/>
              <w:spacing w:before="0" w:after="0"/>
              <w:contextualSpacing/>
            </w:pPr>
            <w:r w:rsidRPr="000B6B7F">
              <w:t>Нажать на кнопку «История» (пиктограмма с лупой)</w:t>
            </w:r>
          </w:p>
        </w:tc>
        <w:tc>
          <w:tcPr>
            <w:tcW w:w="3143" w:type="pct"/>
            <w:shd w:val="clear" w:color="auto" w:fill="auto"/>
          </w:tcPr>
          <w:p w14:paraId="3460EF76" w14:textId="77777777" w:rsidR="002D721E" w:rsidRPr="000B6B7F" w:rsidRDefault="002D721E" w:rsidP="002D721E">
            <w:pPr>
              <w:pStyle w:val="affffffb"/>
              <w:spacing w:before="0" w:after="0"/>
              <w:contextualSpacing/>
            </w:pPr>
            <w:r w:rsidRPr="000B6B7F">
              <w:t xml:space="preserve">Открывается новая вкладка – страница с перечнем оформленных рецептов </w:t>
            </w:r>
          </w:p>
        </w:tc>
      </w:tr>
      <w:tr w:rsidR="002D721E" w:rsidRPr="000B6B7F" w14:paraId="02188F43" w14:textId="77777777" w:rsidTr="002D721E">
        <w:trPr>
          <w:trHeight w:val="20"/>
        </w:trPr>
        <w:tc>
          <w:tcPr>
            <w:tcW w:w="5000" w:type="pct"/>
            <w:gridSpan w:val="3"/>
            <w:vAlign w:val="bottom"/>
          </w:tcPr>
          <w:p w14:paraId="7A9FD2BB"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40E288FB" wp14:editId="62CF2D4A">
                  <wp:extent cx="5743284" cy="31651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21">
                            <a:extLst>
                              <a:ext uri="{28A0092B-C50C-407E-A947-70E740481C1C}">
                                <a14:useLocalDpi xmlns:a14="http://schemas.microsoft.com/office/drawing/2010/main" val="0"/>
                              </a:ext>
                            </a:extLst>
                          </a:blip>
                          <a:srcRect t="18273"/>
                          <a:stretch/>
                        </pic:blipFill>
                        <pic:spPr bwMode="auto">
                          <a:xfrm>
                            <a:off x="0" y="0"/>
                            <a:ext cx="5756899" cy="3172702"/>
                          </a:xfrm>
                          <a:prstGeom prst="rect">
                            <a:avLst/>
                          </a:prstGeom>
                          <a:noFill/>
                          <a:ln>
                            <a:noFill/>
                          </a:ln>
                          <a:extLst>
                            <a:ext uri="{53640926-AAD7-44D8-BBD7-CCE9431645EC}">
                              <a14:shadowObscured xmlns:a14="http://schemas.microsoft.com/office/drawing/2010/main"/>
                            </a:ext>
                          </a:extLst>
                        </pic:spPr>
                      </pic:pic>
                    </a:graphicData>
                  </a:graphic>
                </wp:inline>
              </w:drawing>
            </w:r>
          </w:p>
          <w:p w14:paraId="60644784"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9</w:t>
            </w:r>
            <w:r w:rsidRPr="000B6B7F">
              <w:rPr>
                <w:noProof/>
                <w:sz w:val="24"/>
                <w:szCs w:val="24"/>
              </w:rPr>
              <w:fldChar w:fldCharType="end"/>
            </w:r>
            <w:r w:rsidRPr="000B6B7F">
              <w:rPr>
                <w:sz w:val="24"/>
                <w:szCs w:val="24"/>
              </w:rPr>
              <w:t xml:space="preserve"> – Окно «Перечень оформленных рецептов»</w:t>
            </w:r>
          </w:p>
        </w:tc>
      </w:tr>
      <w:tr w:rsidR="002D721E" w:rsidRPr="000B6B7F" w14:paraId="47A69508" w14:textId="77777777" w:rsidTr="002D721E">
        <w:trPr>
          <w:trHeight w:val="20"/>
        </w:trPr>
        <w:tc>
          <w:tcPr>
            <w:tcW w:w="5000" w:type="pct"/>
            <w:gridSpan w:val="3"/>
          </w:tcPr>
          <w:p w14:paraId="033CBDEF" w14:textId="77777777" w:rsidR="002D721E" w:rsidRPr="000B6B7F" w:rsidRDefault="002D721E" w:rsidP="002D721E">
            <w:pPr>
              <w:pStyle w:val="affffffb"/>
              <w:spacing w:before="0" w:after="0"/>
              <w:contextualSpacing/>
            </w:pPr>
            <w:r w:rsidRPr="000B6B7F">
              <w:t>Элементы окна:</w:t>
            </w:r>
          </w:p>
          <w:p w14:paraId="4C4F1CF8" w14:textId="77777777" w:rsidR="002D721E" w:rsidRPr="000B6B7F" w:rsidRDefault="002D721E" w:rsidP="002D721E">
            <w:pPr>
              <w:pStyle w:val="affffffb"/>
              <w:spacing w:before="0" w:after="0"/>
              <w:contextualSpacing/>
            </w:pPr>
            <w:r w:rsidRPr="000B6B7F">
              <w:t>Поля с данными гражданина, на которого регистрируется рецепт:</w:t>
            </w:r>
          </w:p>
          <w:p w14:paraId="121727D7" w14:textId="77777777" w:rsidR="002D721E" w:rsidRPr="000B6B7F" w:rsidRDefault="002D721E" w:rsidP="00EF32B5">
            <w:pPr>
              <w:pStyle w:val="affffffb"/>
              <w:numPr>
                <w:ilvl w:val="0"/>
                <w:numId w:val="29"/>
              </w:numPr>
              <w:spacing w:before="0" w:after="0"/>
              <w:ind w:left="0" w:firstLine="0"/>
              <w:contextualSpacing/>
            </w:pPr>
            <w:r w:rsidRPr="000B6B7F">
              <w:t>Поле «СНИЛС;</w:t>
            </w:r>
          </w:p>
          <w:p w14:paraId="1D601576" w14:textId="77777777" w:rsidR="002D721E" w:rsidRPr="000B6B7F" w:rsidRDefault="002D721E" w:rsidP="00EF32B5">
            <w:pPr>
              <w:pStyle w:val="affffffb"/>
              <w:numPr>
                <w:ilvl w:val="0"/>
                <w:numId w:val="29"/>
              </w:numPr>
              <w:spacing w:before="0" w:after="0"/>
              <w:ind w:left="0" w:firstLine="0"/>
              <w:contextualSpacing/>
            </w:pPr>
            <w:r w:rsidRPr="000B6B7F">
              <w:t>Поле «ФИО;</w:t>
            </w:r>
          </w:p>
          <w:p w14:paraId="0A2405BF" w14:textId="77777777" w:rsidR="002D721E" w:rsidRPr="000B6B7F" w:rsidRDefault="002D721E" w:rsidP="00EF32B5">
            <w:pPr>
              <w:pStyle w:val="affffffb"/>
              <w:numPr>
                <w:ilvl w:val="0"/>
                <w:numId w:val="29"/>
              </w:numPr>
              <w:spacing w:before="0" w:after="0"/>
              <w:ind w:left="0" w:firstLine="0"/>
              <w:contextualSpacing/>
            </w:pPr>
            <w:r w:rsidRPr="000B6B7F">
              <w:t>Поле «Дата рождения;</w:t>
            </w:r>
          </w:p>
          <w:p w14:paraId="22FD1481" w14:textId="77777777" w:rsidR="002D721E" w:rsidRPr="000B6B7F" w:rsidRDefault="002D721E" w:rsidP="00EF32B5">
            <w:pPr>
              <w:pStyle w:val="affffffb"/>
              <w:numPr>
                <w:ilvl w:val="0"/>
                <w:numId w:val="29"/>
              </w:numPr>
              <w:spacing w:before="0" w:after="0"/>
              <w:ind w:left="0" w:firstLine="0"/>
              <w:contextualSpacing/>
            </w:pPr>
            <w:r w:rsidRPr="000B6B7F">
              <w:t xml:space="preserve">Поле «Адрес» </w:t>
            </w:r>
          </w:p>
          <w:p w14:paraId="62086178" w14:textId="77777777" w:rsidR="002D721E" w:rsidRPr="000B6B7F" w:rsidRDefault="002D721E" w:rsidP="002D721E">
            <w:pPr>
              <w:pStyle w:val="affffffb"/>
              <w:spacing w:before="0" w:after="0"/>
              <w:contextualSpacing/>
            </w:pPr>
            <w:r w:rsidRPr="000B6B7F">
              <w:t>Таблица оформленных рецептов:</w:t>
            </w:r>
          </w:p>
          <w:p w14:paraId="769012CE" w14:textId="77777777" w:rsidR="002D721E" w:rsidRPr="000B6B7F" w:rsidRDefault="002D721E" w:rsidP="00EF32B5">
            <w:pPr>
              <w:pStyle w:val="affffffb"/>
              <w:numPr>
                <w:ilvl w:val="0"/>
                <w:numId w:val="30"/>
              </w:numPr>
              <w:spacing w:before="0" w:after="0"/>
              <w:ind w:left="0" w:firstLine="0"/>
              <w:contextualSpacing/>
            </w:pPr>
            <w:r w:rsidRPr="000B6B7F">
              <w:t>дата выписки рецепта;</w:t>
            </w:r>
          </w:p>
          <w:p w14:paraId="102E5D5A" w14:textId="77777777" w:rsidR="002D721E" w:rsidRPr="000B6B7F" w:rsidRDefault="002D721E" w:rsidP="00EF32B5">
            <w:pPr>
              <w:pStyle w:val="affffffb"/>
              <w:numPr>
                <w:ilvl w:val="0"/>
                <w:numId w:val="30"/>
              </w:numPr>
              <w:spacing w:before="0" w:after="0"/>
              <w:ind w:left="0" w:firstLine="0"/>
              <w:contextualSpacing/>
            </w:pPr>
            <w:r w:rsidRPr="000B6B7F">
              <w:t xml:space="preserve"> диагноз;</w:t>
            </w:r>
          </w:p>
          <w:p w14:paraId="5DC00A8E" w14:textId="77777777" w:rsidR="002D721E" w:rsidRPr="000B6B7F" w:rsidRDefault="002D721E" w:rsidP="00EF32B5">
            <w:pPr>
              <w:pStyle w:val="affffffb"/>
              <w:numPr>
                <w:ilvl w:val="0"/>
                <w:numId w:val="30"/>
              </w:numPr>
              <w:spacing w:before="0" w:after="0"/>
              <w:ind w:left="0" w:firstLine="0"/>
              <w:contextualSpacing/>
            </w:pPr>
            <w:r w:rsidRPr="000B6B7F">
              <w:t>выписанное ЛП;</w:t>
            </w:r>
          </w:p>
          <w:p w14:paraId="2B61C0A7" w14:textId="77777777" w:rsidR="002D721E" w:rsidRPr="000B6B7F" w:rsidRDefault="002D721E" w:rsidP="00EF32B5">
            <w:pPr>
              <w:pStyle w:val="affffffb"/>
              <w:numPr>
                <w:ilvl w:val="0"/>
                <w:numId w:val="30"/>
              </w:numPr>
              <w:spacing w:before="0" w:after="0"/>
              <w:ind w:left="0" w:firstLine="0"/>
              <w:contextualSpacing/>
            </w:pPr>
            <w:r w:rsidRPr="000B6B7F">
              <w:t>количество выписанного ЛП;</w:t>
            </w:r>
          </w:p>
          <w:p w14:paraId="6028A30E" w14:textId="77777777" w:rsidR="002D721E" w:rsidRPr="000B6B7F" w:rsidRDefault="002D721E" w:rsidP="00EF32B5">
            <w:pPr>
              <w:pStyle w:val="affffffb"/>
              <w:numPr>
                <w:ilvl w:val="0"/>
                <w:numId w:val="30"/>
              </w:numPr>
              <w:spacing w:before="0" w:after="0"/>
              <w:ind w:left="0" w:firstLine="0"/>
              <w:contextualSpacing/>
            </w:pPr>
            <w:r w:rsidRPr="000B6B7F">
              <w:t>статус рецепта;</w:t>
            </w:r>
          </w:p>
          <w:p w14:paraId="12042881" w14:textId="77777777" w:rsidR="002D721E" w:rsidRPr="000B6B7F" w:rsidRDefault="002D721E" w:rsidP="00EF32B5">
            <w:pPr>
              <w:pStyle w:val="affffffb"/>
              <w:numPr>
                <w:ilvl w:val="0"/>
                <w:numId w:val="30"/>
              </w:numPr>
              <w:spacing w:before="0" w:after="0"/>
              <w:ind w:left="0" w:firstLine="0"/>
              <w:contextualSpacing/>
            </w:pPr>
            <w:r w:rsidRPr="000B6B7F">
              <w:t xml:space="preserve"> кнопка детализации данных по рецепту – отображается в случае наличия ранее оформленных рецептов; </w:t>
            </w:r>
          </w:p>
          <w:p w14:paraId="44929D3A" w14:textId="1BC5F87E" w:rsidR="002D721E" w:rsidRPr="000B6B7F" w:rsidRDefault="002D721E" w:rsidP="00EF32B5">
            <w:pPr>
              <w:pStyle w:val="affffffb"/>
              <w:numPr>
                <w:ilvl w:val="0"/>
                <w:numId w:val="30"/>
              </w:numPr>
              <w:spacing w:before="0" w:after="0"/>
              <w:ind w:left="0" w:firstLine="0"/>
              <w:contextualSpacing/>
            </w:pPr>
            <w:r w:rsidRPr="000B6B7F">
              <w:t xml:space="preserve">Кнопка «Закрыть» – закрывает окно </w:t>
            </w:r>
            <w:r w:rsidR="00BE3F50" w:rsidRPr="000B6B7F">
              <w:t>с перечнем оформленных рецептов</w:t>
            </w:r>
          </w:p>
        </w:tc>
      </w:tr>
      <w:tr w:rsidR="002D721E" w:rsidRPr="000B6B7F" w14:paraId="51E26D88" w14:textId="77777777" w:rsidTr="002D721E">
        <w:trPr>
          <w:trHeight w:val="20"/>
        </w:trPr>
        <w:tc>
          <w:tcPr>
            <w:tcW w:w="373" w:type="pct"/>
          </w:tcPr>
          <w:p w14:paraId="5CB04160" w14:textId="77777777" w:rsidR="002D721E" w:rsidRPr="000B6B7F" w:rsidDel="009A417C" w:rsidRDefault="002D721E" w:rsidP="002D721E">
            <w:pPr>
              <w:pStyle w:val="affffffb"/>
              <w:spacing w:before="0" w:after="0"/>
              <w:contextualSpacing/>
            </w:pPr>
            <w:r w:rsidRPr="000B6B7F">
              <w:t>8</w:t>
            </w:r>
          </w:p>
        </w:tc>
        <w:tc>
          <w:tcPr>
            <w:tcW w:w="1484" w:type="pct"/>
            <w:shd w:val="clear" w:color="auto" w:fill="auto"/>
          </w:tcPr>
          <w:p w14:paraId="70C8E82C" w14:textId="77777777" w:rsidR="002D721E" w:rsidRPr="000B6B7F" w:rsidRDefault="002D721E" w:rsidP="002D721E">
            <w:pPr>
              <w:pStyle w:val="affffffb"/>
              <w:spacing w:before="0" w:after="0"/>
              <w:contextualSpacing/>
            </w:pPr>
            <w:r w:rsidRPr="000B6B7F">
              <w:t>Нажать кнопку «Закрыть»</w:t>
            </w:r>
          </w:p>
        </w:tc>
        <w:tc>
          <w:tcPr>
            <w:tcW w:w="3143" w:type="pct"/>
            <w:shd w:val="clear" w:color="auto" w:fill="auto"/>
          </w:tcPr>
          <w:p w14:paraId="667FDA31" w14:textId="6EDFBA01" w:rsidR="002D721E" w:rsidRPr="000B6B7F" w:rsidRDefault="002D721E" w:rsidP="00B6145A">
            <w:pPr>
              <w:pStyle w:val="affffffb"/>
              <w:spacing w:before="0" w:after="0"/>
              <w:contextualSpacing/>
            </w:pPr>
            <w:r w:rsidRPr="000B6B7F">
              <w:t xml:space="preserve">Закрытие окна с перечнем оформленных рецептов </w:t>
            </w:r>
            <w:r w:rsidR="00B6145A" w:rsidRPr="000B6B7F">
              <w:br/>
            </w:r>
            <w:r w:rsidRPr="000B6B7F">
              <w:t>и переход к окну регистрации рецептов</w:t>
            </w:r>
          </w:p>
        </w:tc>
      </w:tr>
      <w:tr w:rsidR="002D721E" w:rsidRPr="000B6B7F" w14:paraId="21B0902B" w14:textId="77777777" w:rsidTr="002D721E">
        <w:trPr>
          <w:trHeight w:val="20"/>
        </w:trPr>
        <w:tc>
          <w:tcPr>
            <w:tcW w:w="373" w:type="pct"/>
          </w:tcPr>
          <w:p w14:paraId="7690CB2D" w14:textId="77777777" w:rsidR="002D721E" w:rsidRPr="000B6B7F" w:rsidRDefault="002D721E" w:rsidP="002D721E">
            <w:pPr>
              <w:pStyle w:val="affffffb"/>
              <w:spacing w:before="0" w:after="0"/>
              <w:contextualSpacing/>
            </w:pPr>
            <w:r w:rsidRPr="000B6B7F">
              <w:t>9</w:t>
            </w:r>
          </w:p>
        </w:tc>
        <w:tc>
          <w:tcPr>
            <w:tcW w:w="1484" w:type="pct"/>
            <w:shd w:val="clear" w:color="auto" w:fill="auto"/>
          </w:tcPr>
          <w:p w14:paraId="2BCF7635" w14:textId="4C4F6B45" w:rsidR="002D721E" w:rsidRPr="000B6B7F" w:rsidRDefault="002D721E" w:rsidP="002D721E">
            <w:pPr>
              <w:pStyle w:val="affffffb"/>
              <w:spacing w:before="0" w:after="0"/>
              <w:contextualSpacing/>
            </w:pPr>
            <w:r w:rsidRPr="000B6B7F">
              <w:t>В поле «Серия полиса» внести данные о серии п</w:t>
            </w:r>
            <w:r w:rsidR="00BE3F50" w:rsidRPr="000B6B7F">
              <w:t>о</w:t>
            </w:r>
            <w:r w:rsidRPr="000B6B7F">
              <w:t xml:space="preserve">лиса ОМС </w:t>
            </w:r>
          </w:p>
        </w:tc>
        <w:tc>
          <w:tcPr>
            <w:tcW w:w="3143" w:type="pct"/>
            <w:shd w:val="clear" w:color="auto" w:fill="auto"/>
          </w:tcPr>
          <w:p w14:paraId="50F6A8A5" w14:textId="242DD599" w:rsidR="002D721E" w:rsidRPr="000B6B7F" w:rsidRDefault="002D721E" w:rsidP="00B6145A">
            <w:pPr>
              <w:pStyle w:val="affffffb"/>
              <w:spacing w:before="0" w:after="0"/>
              <w:contextualSpacing/>
            </w:pPr>
            <w:r w:rsidRPr="000B6B7F">
              <w:t>В поле «Серия полиса ОМС» отражены данные о серии полиса ОМС</w:t>
            </w:r>
          </w:p>
        </w:tc>
      </w:tr>
      <w:tr w:rsidR="002D721E" w:rsidRPr="000B6B7F" w14:paraId="49CE8EC9" w14:textId="77777777" w:rsidTr="002D721E">
        <w:trPr>
          <w:trHeight w:val="20"/>
        </w:trPr>
        <w:tc>
          <w:tcPr>
            <w:tcW w:w="373" w:type="pct"/>
          </w:tcPr>
          <w:p w14:paraId="0D978D61" w14:textId="77777777" w:rsidR="002D721E" w:rsidRPr="000B6B7F" w:rsidRDefault="002D721E" w:rsidP="002D721E">
            <w:pPr>
              <w:pStyle w:val="affffffb"/>
              <w:spacing w:before="0" w:after="0"/>
              <w:contextualSpacing/>
            </w:pPr>
            <w:r w:rsidRPr="000B6B7F">
              <w:t>10</w:t>
            </w:r>
          </w:p>
        </w:tc>
        <w:tc>
          <w:tcPr>
            <w:tcW w:w="1484" w:type="pct"/>
            <w:shd w:val="clear" w:color="auto" w:fill="auto"/>
          </w:tcPr>
          <w:p w14:paraId="0A1767DB" w14:textId="78F00C78" w:rsidR="002D721E" w:rsidRPr="000B6B7F" w:rsidRDefault="002D721E" w:rsidP="002D721E">
            <w:pPr>
              <w:pStyle w:val="affffffb"/>
              <w:spacing w:before="0" w:after="0"/>
              <w:contextualSpacing/>
            </w:pPr>
            <w:r w:rsidRPr="000B6B7F">
              <w:t>В поле «Номер полиса» внести данные о номере п</w:t>
            </w:r>
            <w:r w:rsidR="00BE3F50" w:rsidRPr="000B6B7F">
              <w:t>о</w:t>
            </w:r>
            <w:r w:rsidRPr="000B6B7F">
              <w:t xml:space="preserve">лиса ОМС </w:t>
            </w:r>
          </w:p>
        </w:tc>
        <w:tc>
          <w:tcPr>
            <w:tcW w:w="3143" w:type="pct"/>
            <w:shd w:val="clear" w:color="auto" w:fill="auto"/>
          </w:tcPr>
          <w:p w14:paraId="3EF7F714" w14:textId="1D7972C5" w:rsidR="002D721E" w:rsidRPr="000B6B7F" w:rsidRDefault="002D721E" w:rsidP="00B6145A">
            <w:pPr>
              <w:pStyle w:val="affffffb"/>
              <w:spacing w:before="0" w:after="0"/>
              <w:contextualSpacing/>
            </w:pPr>
            <w:r w:rsidRPr="000B6B7F">
              <w:t>В поле «Номер полиса ОМС» отражены данные о номере полиса ОМС</w:t>
            </w:r>
          </w:p>
        </w:tc>
      </w:tr>
      <w:tr w:rsidR="002D721E" w:rsidRPr="000B6B7F" w14:paraId="41D65A8B" w14:textId="77777777" w:rsidTr="002D721E">
        <w:trPr>
          <w:trHeight w:val="20"/>
        </w:trPr>
        <w:tc>
          <w:tcPr>
            <w:tcW w:w="373" w:type="pct"/>
          </w:tcPr>
          <w:p w14:paraId="14488AAA" w14:textId="77777777" w:rsidR="002D721E" w:rsidRPr="000B6B7F" w:rsidRDefault="002D721E" w:rsidP="002D721E">
            <w:pPr>
              <w:pStyle w:val="affffffb"/>
              <w:spacing w:before="0" w:after="0"/>
              <w:contextualSpacing/>
            </w:pPr>
            <w:r w:rsidRPr="000B6B7F">
              <w:t>11</w:t>
            </w:r>
          </w:p>
        </w:tc>
        <w:tc>
          <w:tcPr>
            <w:tcW w:w="1484" w:type="pct"/>
            <w:shd w:val="clear" w:color="auto" w:fill="auto"/>
          </w:tcPr>
          <w:p w14:paraId="3DFC66D6" w14:textId="77777777" w:rsidR="002D721E" w:rsidRPr="000B6B7F" w:rsidRDefault="002D721E" w:rsidP="002D721E">
            <w:pPr>
              <w:pStyle w:val="affffffb"/>
              <w:spacing w:before="0" w:after="0"/>
              <w:contextualSpacing/>
            </w:pPr>
            <w:r w:rsidRPr="000B6B7F">
              <w:t>В поле «Амбулаторная карта» внести номер амбулаторной карты гражданина</w:t>
            </w:r>
          </w:p>
        </w:tc>
        <w:tc>
          <w:tcPr>
            <w:tcW w:w="3143" w:type="pct"/>
            <w:shd w:val="clear" w:color="auto" w:fill="auto"/>
          </w:tcPr>
          <w:p w14:paraId="1701F9BC" w14:textId="05E85865" w:rsidR="002D721E" w:rsidRPr="000B6B7F" w:rsidRDefault="002D721E" w:rsidP="00B6145A">
            <w:pPr>
              <w:pStyle w:val="affffffb"/>
              <w:spacing w:before="0" w:after="0"/>
              <w:contextualSpacing/>
            </w:pPr>
            <w:r w:rsidRPr="000B6B7F">
              <w:t>В поле «Амбулаторная карта» отражены данные</w:t>
            </w:r>
            <w:r w:rsidRPr="000B6B7F" w:rsidDel="009A417C">
              <w:t xml:space="preserve"> </w:t>
            </w:r>
            <w:r w:rsidR="00B6145A" w:rsidRPr="000B6B7F">
              <w:br/>
            </w:r>
            <w:r w:rsidRPr="000B6B7F">
              <w:t>об амбулаторной карте гражданина</w:t>
            </w:r>
          </w:p>
        </w:tc>
      </w:tr>
      <w:tr w:rsidR="002D721E" w:rsidRPr="000B6B7F" w14:paraId="268BF5C3" w14:textId="77777777" w:rsidTr="002D721E">
        <w:trPr>
          <w:trHeight w:val="20"/>
        </w:trPr>
        <w:tc>
          <w:tcPr>
            <w:tcW w:w="373" w:type="pct"/>
          </w:tcPr>
          <w:p w14:paraId="575C57A4" w14:textId="77777777" w:rsidR="002D721E" w:rsidRPr="000B6B7F" w:rsidRDefault="002D721E" w:rsidP="002D721E">
            <w:pPr>
              <w:pStyle w:val="affffffb"/>
              <w:spacing w:before="0" w:after="0"/>
              <w:contextualSpacing/>
            </w:pPr>
            <w:r w:rsidRPr="000B6B7F">
              <w:t>12</w:t>
            </w:r>
          </w:p>
        </w:tc>
        <w:tc>
          <w:tcPr>
            <w:tcW w:w="1484" w:type="pct"/>
            <w:shd w:val="clear" w:color="auto" w:fill="auto"/>
          </w:tcPr>
          <w:p w14:paraId="0C9B23EB" w14:textId="77777777" w:rsidR="002D721E" w:rsidRPr="000B6B7F" w:rsidRDefault="002D721E" w:rsidP="002D721E">
            <w:pPr>
              <w:pStyle w:val="affffffb"/>
              <w:spacing w:before="0" w:after="0"/>
              <w:contextualSpacing/>
            </w:pPr>
            <w:r w:rsidRPr="000B6B7F">
              <w:t xml:space="preserve">Выбрать индикатор «Вид наименования ЛП» </w:t>
            </w:r>
          </w:p>
        </w:tc>
        <w:tc>
          <w:tcPr>
            <w:tcW w:w="3143" w:type="pct"/>
            <w:shd w:val="clear" w:color="auto" w:fill="auto"/>
          </w:tcPr>
          <w:p w14:paraId="36BDB315" w14:textId="1FCCC39B" w:rsidR="002D721E" w:rsidRPr="000B6B7F" w:rsidRDefault="002D721E" w:rsidP="002D721E">
            <w:pPr>
              <w:pStyle w:val="affffffb"/>
              <w:spacing w:before="0" w:after="0"/>
              <w:contextualSpacing/>
            </w:pPr>
            <w:r w:rsidRPr="000B6B7F">
              <w:t xml:space="preserve">Индикатор «Вид наименования ЛП» установлен </w:t>
            </w:r>
            <w:r w:rsidR="00B6145A" w:rsidRPr="000B6B7F">
              <w:br/>
            </w:r>
            <w:r w:rsidRPr="000B6B7F">
              <w:t xml:space="preserve">в положение «МНН» (если выписка рецепта происходит </w:t>
            </w:r>
            <w:r w:rsidR="00B6145A" w:rsidRPr="000B6B7F">
              <w:br/>
            </w:r>
            <w:r w:rsidRPr="000B6B7F">
              <w:t>по МНН) или в положение «торговое» (если в выписка происходит по ТРН)</w:t>
            </w:r>
          </w:p>
        </w:tc>
      </w:tr>
      <w:tr w:rsidR="002D721E" w:rsidRPr="000B6B7F" w14:paraId="74244361" w14:textId="77777777" w:rsidTr="002D721E">
        <w:trPr>
          <w:trHeight w:val="20"/>
        </w:trPr>
        <w:tc>
          <w:tcPr>
            <w:tcW w:w="373" w:type="pct"/>
          </w:tcPr>
          <w:p w14:paraId="625FF81A" w14:textId="77777777" w:rsidR="002D721E" w:rsidRPr="000B6B7F" w:rsidDel="005425D6" w:rsidRDefault="002D721E" w:rsidP="002D721E">
            <w:pPr>
              <w:pStyle w:val="affffffb"/>
              <w:spacing w:before="0" w:after="0"/>
              <w:contextualSpacing/>
            </w:pPr>
            <w:r w:rsidRPr="000B6B7F">
              <w:lastRenderedPageBreak/>
              <w:t>13</w:t>
            </w:r>
          </w:p>
        </w:tc>
        <w:tc>
          <w:tcPr>
            <w:tcW w:w="1484" w:type="pct"/>
            <w:shd w:val="clear" w:color="auto" w:fill="auto"/>
          </w:tcPr>
          <w:p w14:paraId="16BDFB7A" w14:textId="77777777" w:rsidR="002D721E" w:rsidRPr="000B6B7F" w:rsidRDefault="002D721E" w:rsidP="002D721E">
            <w:pPr>
              <w:pStyle w:val="affffffb"/>
              <w:spacing w:before="0" w:after="0"/>
              <w:contextualSpacing/>
            </w:pPr>
            <w:r w:rsidRPr="000B6B7F">
              <w:t xml:space="preserve">Нажать на кнопку поиска поля «Диагноз» </w:t>
            </w:r>
          </w:p>
        </w:tc>
        <w:tc>
          <w:tcPr>
            <w:tcW w:w="3143" w:type="pct"/>
            <w:shd w:val="clear" w:color="auto" w:fill="auto"/>
          </w:tcPr>
          <w:p w14:paraId="11653EBB" w14:textId="77777777" w:rsidR="002D721E" w:rsidRPr="000B6B7F" w:rsidRDefault="002D721E" w:rsidP="002D721E">
            <w:pPr>
              <w:pStyle w:val="affffffb"/>
              <w:spacing w:before="0" w:after="0"/>
              <w:contextualSpacing/>
            </w:pPr>
            <w:r w:rsidRPr="000B6B7F">
              <w:t>Автоматический переход в область выбора диагноза по классификации МКБ-10</w:t>
            </w:r>
          </w:p>
        </w:tc>
      </w:tr>
      <w:tr w:rsidR="002D721E" w:rsidRPr="000B6B7F" w14:paraId="4AC6FB45" w14:textId="77777777" w:rsidTr="002D721E">
        <w:trPr>
          <w:trHeight w:val="20"/>
        </w:trPr>
        <w:tc>
          <w:tcPr>
            <w:tcW w:w="5000" w:type="pct"/>
            <w:gridSpan w:val="3"/>
            <w:vAlign w:val="bottom"/>
          </w:tcPr>
          <w:p w14:paraId="2E39C9F7"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238B0CC2" wp14:editId="28752CAB">
                  <wp:extent cx="5772150" cy="14688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453" cy="1471748"/>
                          </a:xfrm>
                          <a:prstGeom prst="rect">
                            <a:avLst/>
                          </a:prstGeom>
                          <a:noFill/>
                        </pic:spPr>
                      </pic:pic>
                    </a:graphicData>
                  </a:graphic>
                </wp:inline>
              </w:drawing>
            </w:r>
          </w:p>
          <w:p w14:paraId="7A05C798"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10</w:t>
            </w:r>
            <w:r w:rsidRPr="000B6B7F">
              <w:rPr>
                <w:noProof/>
                <w:sz w:val="24"/>
                <w:szCs w:val="24"/>
              </w:rPr>
              <w:fldChar w:fldCharType="end"/>
            </w:r>
            <w:r w:rsidRPr="000B6B7F">
              <w:rPr>
                <w:sz w:val="24"/>
                <w:szCs w:val="24"/>
              </w:rPr>
              <w:t xml:space="preserve"> – Окно «Поиск диагноза»</w:t>
            </w:r>
          </w:p>
        </w:tc>
      </w:tr>
      <w:tr w:rsidR="002D721E" w:rsidRPr="000B6B7F" w14:paraId="646A3FA3" w14:textId="77777777" w:rsidTr="002D721E">
        <w:trPr>
          <w:trHeight w:val="20"/>
        </w:trPr>
        <w:tc>
          <w:tcPr>
            <w:tcW w:w="5000" w:type="pct"/>
            <w:gridSpan w:val="3"/>
          </w:tcPr>
          <w:p w14:paraId="4EA25304" w14:textId="77777777" w:rsidR="002D721E" w:rsidRPr="000B6B7F" w:rsidRDefault="002D721E" w:rsidP="002D721E">
            <w:pPr>
              <w:pStyle w:val="affffffb"/>
              <w:spacing w:before="0" w:after="0"/>
              <w:contextualSpacing/>
            </w:pPr>
            <w:r w:rsidRPr="000B6B7F">
              <w:t>Элементы окна:</w:t>
            </w:r>
          </w:p>
          <w:p w14:paraId="4457AF32" w14:textId="77777777" w:rsidR="002D721E" w:rsidRPr="000B6B7F" w:rsidRDefault="002D721E" w:rsidP="00EF32B5">
            <w:pPr>
              <w:pStyle w:val="affffffb"/>
              <w:numPr>
                <w:ilvl w:val="0"/>
                <w:numId w:val="31"/>
              </w:numPr>
              <w:spacing w:before="0" w:after="0"/>
              <w:ind w:left="0" w:firstLine="0"/>
              <w:contextualSpacing/>
            </w:pPr>
            <w:r w:rsidRPr="000B6B7F">
              <w:t>Поле «Код» – код диагноза,</w:t>
            </w:r>
          </w:p>
          <w:p w14:paraId="72E8FCD5" w14:textId="77777777" w:rsidR="002D721E" w:rsidRPr="000B6B7F" w:rsidRDefault="002D721E" w:rsidP="00EF32B5">
            <w:pPr>
              <w:pStyle w:val="affffffb"/>
              <w:numPr>
                <w:ilvl w:val="0"/>
                <w:numId w:val="31"/>
              </w:numPr>
              <w:spacing w:before="0" w:after="0"/>
              <w:ind w:left="0" w:firstLine="0"/>
              <w:contextualSpacing/>
            </w:pPr>
            <w:r w:rsidRPr="000B6B7F">
              <w:t>Поле «Диагноз» – наименование диагноза,</w:t>
            </w:r>
          </w:p>
          <w:p w14:paraId="6F387841" w14:textId="77777777" w:rsidR="002D721E" w:rsidRPr="000B6B7F" w:rsidRDefault="002D721E" w:rsidP="00EF32B5">
            <w:pPr>
              <w:pStyle w:val="affffffb"/>
              <w:numPr>
                <w:ilvl w:val="0"/>
                <w:numId w:val="31"/>
              </w:numPr>
              <w:spacing w:before="0" w:after="0"/>
              <w:ind w:left="0" w:firstLine="0"/>
              <w:contextualSpacing/>
            </w:pPr>
            <w:r w:rsidRPr="000B6B7F">
              <w:t>Кнопка перехода – выбор диагноза.</w:t>
            </w:r>
          </w:p>
        </w:tc>
      </w:tr>
      <w:tr w:rsidR="002D721E" w:rsidRPr="000B6B7F" w14:paraId="779EC04E" w14:textId="77777777" w:rsidTr="002D721E">
        <w:trPr>
          <w:trHeight w:val="20"/>
        </w:trPr>
        <w:tc>
          <w:tcPr>
            <w:tcW w:w="373" w:type="pct"/>
          </w:tcPr>
          <w:p w14:paraId="5B182AF4" w14:textId="77777777" w:rsidR="002D721E" w:rsidRPr="000B6B7F" w:rsidDel="005425D6" w:rsidRDefault="002D721E" w:rsidP="002D721E">
            <w:pPr>
              <w:pStyle w:val="affffffb"/>
              <w:spacing w:before="0" w:after="0"/>
              <w:contextualSpacing/>
            </w:pPr>
            <w:r w:rsidRPr="000B6B7F">
              <w:t>14</w:t>
            </w:r>
          </w:p>
        </w:tc>
        <w:tc>
          <w:tcPr>
            <w:tcW w:w="1484" w:type="pct"/>
            <w:shd w:val="clear" w:color="auto" w:fill="auto"/>
          </w:tcPr>
          <w:p w14:paraId="4934AB35" w14:textId="77777777" w:rsidR="002D721E" w:rsidRPr="000B6B7F" w:rsidRDefault="002D721E" w:rsidP="002D721E">
            <w:pPr>
              <w:pStyle w:val="affffffb"/>
              <w:spacing w:before="0" w:after="0"/>
              <w:contextualSpacing/>
            </w:pPr>
            <w:r w:rsidRPr="000B6B7F">
              <w:t>В поле «Диагноз» ввести наименование диагноза. Нажать кнопку «Поиск»</w:t>
            </w:r>
          </w:p>
        </w:tc>
        <w:tc>
          <w:tcPr>
            <w:tcW w:w="3143" w:type="pct"/>
            <w:shd w:val="clear" w:color="auto" w:fill="auto"/>
          </w:tcPr>
          <w:p w14:paraId="0498DE8F" w14:textId="77777777" w:rsidR="002D721E" w:rsidRPr="000B6B7F" w:rsidRDefault="002D721E" w:rsidP="002D721E">
            <w:pPr>
              <w:pStyle w:val="affffffb"/>
              <w:spacing w:before="0" w:after="0"/>
              <w:contextualSpacing/>
            </w:pPr>
            <w:r w:rsidRPr="000B6B7F">
              <w:t>Отображается таблица с диагнозами, в названии которых присутствует введённое слово</w:t>
            </w:r>
          </w:p>
        </w:tc>
      </w:tr>
      <w:tr w:rsidR="002D721E" w:rsidRPr="000B6B7F" w14:paraId="7FE877AB" w14:textId="77777777" w:rsidTr="002D721E">
        <w:trPr>
          <w:trHeight w:val="20"/>
        </w:trPr>
        <w:tc>
          <w:tcPr>
            <w:tcW w:w="373" w:type="pct"/>
          </w:tcPr>
          <w:p w14:paraId="20445E8F" w14:textId="77777777" w:rsidR="002D721E" w:rsidRPr="000B6B7F" w:rsidDel="005425D6" w:rsidRDefault="002D721E" w:rsidP="002D721E">
            <w:pPr>
              <w:pStyle w:val="affffffb"/>
              <w:spacing w:before="0" w:after="0"/>
              <w:contextualSpacing/>
            </w:pPr>
            <w:r w:rsidRPr="000B6B7F">
              <w:t>15</w:t>
            </w:r>
          </w:p>
        </w:tc>
        <w:tc>
          <w:tcPr>
            <w:tcW w:w="1484" w:type="pct"/>
            <w:shd w:val="clear" w:color="auto" w:fill="auto"/>
          </w:tcPr>
          <w:p w14:paraId="79EC4EEA" w14:textId="77777777" w:rsidR="002D721E" w:rsidRPr="000B6B7F" w:rsidRDefault="002D721E" w:rsidP="002D721E">
            <w:pPr>
              <w:pStyle w:val="affffffb"/>
              <w:spacing w:before="0" w:after="0"/>
              <w:contextualSpacing/>
            </w:pPr>
            <w:r w:rsidRPr="000B6B7F">
              <w:t xml:space="preserve">Выбор необходимого диагноза </w:t>
            </w:r>
          </w:p>
        </w:tc>
        <w:tc>
          <w:tcPr>
            <w:tcW w:w="3143" w:type="pct"/>
            <w:shd w:val="clear" w:color="auto" w:fill="auto"/>
          </w:tcPr>
          <w:p w14:paraId="799C6555" w14:textId="77777777" w:rsidR="002D721E" w:rsidRPr="000B6B7F" w:rsidRDefault="002D721E" w:rsidP="002D721E">
            <w:pPr>
              <w:pStyle w:val="affffffb"/>
              <w:spacing w:before="0" w:after="0"/>
              <w:contextualSpacing/>
            </w:pPr>
            <w:r w:rsidRPr="000B6B7F">
              <w:t>Область поиска диагноза закрывается. В полях формы регистрации рецепта «Код диагноза по МКБ» и «Диагноз» отображаются выбранные код и наименование диагноза</w:t>
            </w:r>
          </w:p>
        </w:tc>
      </w:tr>
      <w:tr w:rsidR="002D721E" w:rsidRPr="000B6B7F" w14:paraId="187F0A2C" w14:textId="77777777" w:rsidTr="002D721E">
        <w:trPr>
          <w:trHeight w:val="20"/>
        </w:trPr>
        <w:tc>
          <w:tcPr>
            <w:tcW w:w="373" w:type="pct"/>
          </w:tcPr>
          <w:p w14:paraId="1443DCD3" w14:textId="77777777" w:rsidR="002D721E" w:rsidRPr="000B6B7F" w:rsidDel="005425D6" w:rsidRDefault="002D721E" w:rsidP="002D721E">
            <w:pPr>
              <w:pStyle w:val="affffffb"/>
              <w:spacing w:before="0" w:after="0"/>
              <w:contextualSpacing/>
            </w:pPr>
            <w:r w:rsidRPr="000B6B7F">
              <w:t>16</w:t>
            </w:r>
          </w:p>
        </w:tc>
        <w:tc>
          <w:tcPr>
            <w:tcW w:w="1484" w:type="pct"/>
            <w:shd w:val="clear" w:color="auto" w:fill="auto"/>
          </w:tcPr>
          <w:p w14:paraId="0A7B4E51" w14:textId="77777777" w:rsidR="002D721E" w:rsidRPr="000B6B7F" w:rsidRDefault="002D721E" w:rsidP="002D721E">
            <w:pPr>
              <w:pStyle w:val="affffffb"/>
              <w:spacing w:before="0" w:after="0"/>
              <w:contextualSpacing/>
            </w:pPr>
            <w:r w:rsidRPr="000B6B7F">
              <w:t xml:space="preserve">Нажать на кнопку поиска поля «Лекарственное средство» </w:t>
            </w:r>
          </w:p>
        </w:tc>
        <w:tc>
          <w:tcPr>
            <w:tcW w:w="3143" w:type="pct"/>
            <w:shd w:val="clear" w:color="auto" w:fill="auto"/>
          </w:tcPr>
          <w:p w14:paraId="37782DBA" w14:textId="77777777" w:rsidR="002D721E" w:rsidRPr="000B6B7F" w:rsidRDefault="002D721E" w:rsidP="002D721E">
            <w:pPr>
              <w:pStyle w:val="affffffb"/>
              <w:spacing w:before="0" w:after="0"/>
              <w:contextualSpacing/>
            </w:pPr>
            <w:r w:rsidRPr="000B6B7F">
              <w:t>Автоматический переход в область поиска ЛП</w:t>
            </w:r>
          </w:p>
        </w:tc>
      </w:tr>
    </w:tbl>
    <w:tbl>
      <w:tblPr>
        <w:tblStyle w:val="aff5"/>
        <w:tblW w:w="5000" w:type="pct"/>
        <w:tblLook w:val="04A0" w:firstRow="1" w:lastRow="0" w:firstColumn="1" w:lastColumn="0" w:noHBand="0" w:noVBand="1"/>
      </w:tblPr>
      <w:tblGrid>
        <w:gridCol w:w="10196"/>
      </w:tblGrid>
      <w:tr w:rsidR="002D721E" w:rsidRPr="000B6B7F" w14:paraId="44CB2959" w14:textId="77777777" w:rsidTr="002D721E">
        <w:trPr>
          <w:trHeight w:val="20"/>
        </w:trPr>
        <w:tc>
          <w:tcPr>
            <w:tcW w:w="5000" w:type="pct"/>
          </w:tcPr>
          <w:p w14:paraId="5CB5E60A"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323F6CD2" wp14:editId="463E7FD1">
                  <wp:extent cx="5724525" cy="19081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715" cy="1922904"/>
                          </a:xfrm>
                          <a:prstGeom prst="rect">
                            <a:avLst/>
                          </a:prstGeom>
                          <a:noFill/>
                        </pic:spPr>
                      </pic:pic>
                    </a:graphicData>
                  </a:graphic>
                </wp:inline>
              </w:drawing>
            </w:r>
          </w:p>
          <w:p w14:paraId="49470658"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11</w:t>
            </w:r>
            <w:r w:rsidRPr="000B6B7F">
              <w:rPr>
                <w:noProof/>
                <w:sz w:val="24"/>
                <w:szCs w:val="24"/>
              </w:rPr>
              <w:fldChar w:fldCharType="end"/>
            </w:r>
            <w:r w:rsidRPr="000B6B7F">
              <w:rPr>
                <w:sz w:val="24"/>
                <w:szCs w:val="24"/>
              </w:rPr>
              <w:t xml:space="preserve"> </w:t>
            </w:r>
            <w:proofErr w:type="gramStart"/>
            <w:r w:rsidRPr="000B6B7F">
              <w:rPr>
                <w:sz w:val="24"/>
                <w:szCs w:val="24"/>
              </w:rPr>
              <w:t>–  Окно</w:t>
            </w:r>
            <w:proofErr w:type="gramEnd"/>
            <w:r w:rsidRPr="000B6B7F">
              <w:rPr>
                <w:sz w:val="24"/>
                <w:szCs w:val="24"/>
              </w:rPr>
              <w:t xml:space="preserve"> «Поиск лекарственного средства»</w:t>
            </w:r>
          </w:p>
        </w:tc>
      </w:tr>
      <w:tr w:rsidR="002D721E" w:rsidRPr="000B6B7F" w14:paraId="065197E8" w14:textId="77777777" w:rsidTr="002D721E">
        <w:trPr>
          <w:trHeight w:val="20"/>
        </w:trPr>
        <w:tc>
          <w:tcPr>
            <w:tcW w:w="5000" w:type="pct"/>
          </w:tcPr>
          <w:p w14:paraId="40FE0AD5" w14:textId="77777777" w:rsidR="002D721E" w:rsidRPr="000B6B7F" w:rsidRDefault="002D721E" w:rsidP="002D721E">
            <w:pPr>
              <w:rPr>
                <w:szCs w:val="24"/>
              </w:rPr>
            </w:pPr>
            <w:r w:rsidRPr="000B6B7F">
              <w:rPr>
                <w:szCs w:val="24"/>
              </w:rPr>
              <w:t>Элементы окна:</w:t>
            </w:r>
          </w:p>
          <w:p w14:paraId="6CF25C80" w14:textId="77777777" w:rsidR="002D721E" w:rsidRPr="000B6B7F" w:rsidRDefault="002D721E" w:rsidP="00EF32B5">
            <w:pPr>
              <w:pStyle w:val="aff6"/>
              <w:widowControl/>
              <w:numPr>
                <w:ilvl w:val="0"/>
                <w:numId w:val="32"/>
              </w:numPr>
              <w:contextualSpacing w:val="0"/>
              <w:jc w:val="left"/>
              <w:rPr>
                <w:szCs w:val="24"/>
              </w:rPr>
            </w:pPr>
            <w:r w:rsidRPr="000B6B7F">
              <w:rPr>
                <w:szCs w:val="24"/>
              </w:rPr>
              <w:t>Поле «Код ЛС» – номенклатурный код ЛП из Справочника ЛМ и МИ;</w:t>
            </w:r>
          </w:p>
          <w:p w14:paraId="28D39383" w14:textId="77777777" w:rsidR="002D721E" w:rsidRPr="000B6B7F" w:rsidRDefault="002D721E" w:rsidP="00EF32B5">
            <w:pPr>
              <w:pStyle w:val="aff6"/>
              <w:widowControl/>
              <w:numPr>
                <w:ilvl w:val="0"/>
                <w:numId w:val="32"/>
              </w:numPr>
              <w:contextualSpacing w:val="0"/>
              <w:jc w:val="left"/>
              <w:rPr>
                <w:szCs w:val="24"/>
              </w:rPr>
            </w:pPr>
            <w:r w:rsidRPr="000B6B7F">
              <w:rPr>
                <w:szCs w:val="24"/>
              </w:rPr>
              <w:t>Поле «Торговое наименование ЛП»;</w:t>
            </w:r>
          </w:p>
          <w:p w14:paraId="57CEC98D" w14:textId="77777777" w:rsidR="002D721E" w:rsidRPr="000B6B7F" w:rsidRDefault="002D721E" w:rsidP="00EF32B5">
            <w:pPr>
              <w:pStyle w:val="aff6"/>
              <w:widowControl/>
              <w:numPr>
                <w:ilvl w:val="0"/>
                <w:numId w:val="32"/>
              </w:numPr>
              <w:contextualSpacing w:val="0"/>
              <w:jc w:val="left"/>
              <w:rPr>
                <w:szCs w:val="24"/>
              </w:rPr>
            </w:pPr>
            <w:r w:rsidRPr="000B6B7F">
              <w:rPr>
                <w:szCs w:val="24"/>
              </w:rPr>
              <w:t>Поле «МНН» – МНН ЛП;</w:t>
            </w:r>
          </w:p>
          <w:p w14:paraId="33171292" w14:textId="77777777" w:rsidR="002D721E" w:rsidRPr="000B6B7F" w:rsidRDefault="002D721E" w:rsidP="00EF32B5">
            <w:pPr>
              <w:pStyle w:val="aff6"/>
              <w:widowControl/>
              <w:numPr>
                <w:ilvl w:val="0"/>
                <w:numId w:val="32"/>
              </w:numPr>
              <w:contextualSpacing w:val="0"/>
              <w:jc w:val="left"/>
              <w:rPr>
                <w:szCs w:val="24"/>
              </w:rPr>
            </w:pPr>
            <w:r w:rsidRPr="000B6B7F">
              <w:rPr>
                <w:szCs w:val="24"/>
              </w:rPr>
              <w:t>Поле «Производитель» – производитель ЛП;</w:t>
            </w:r>
          </w:p>
          <w:p w14:paraId="1730378B" w14:textId="77777777" w:rsidR="002D721E" w:rsidRPr="000B6B7F" w:rsidRDefault="002D721E" w:rsidP="00EF32B5">
            <w:pPr>
              <w:pStyle w:val="aff6"/>
              <w:widowControl/>
              <w:numPr>
                <w:ilvl w:val="0"/>
                <w:numId w:val="32"/>
              </w:numPr>
              <w:contextualSpacing w:val="0"/>
              <w:jc w:val="left"/>
              <w:rPr>
                <w:szCs w:val="24"/>
              </w:rPr>
            </w:pPr>
            <w:r w:rsidRPr="000B6B7F">
              <w:rPr>
                <w:szCs w:val="24"/>
              </w:rPr>
              <w:t>признак выписки препарата только врачебной комиссией</w:t>
            </w:r>
          </w:p>
          <w:p w14:paraId="2FCF946E" w14:textId="77777777" w:rsidR="002D721E" w:rsidRPr="000B6B7F" w:rsidRDefault="002D721E" w:rsidP="00EF32B5">
            <w:pPr>
              <w:pStyle w:val="aff6"/>
              <w:widowControl/>
              <w:numPr>
                <w:ilvl w:val="0"/>
                <w:numId w:val="32"/>
              </w:numPr>
              <w:contextualSpacing w:val="0"/>
              <w:jc w:val="left"/>
              <w:rPr>
                <w:szCs w:val="24"/>
              </w:rPr>
            </w:pPr>
            <w:r w:rsidRPr="000B6B7F">
              <w:rPr>
                <w:szCs w:val="24"/>
              </w:rPr>
              <w:t>Поле «Остаток в АО» – количество упаковок данного ЛП в ПО;</w:t>
            </w:r>
          </w:p>
          <w:p w14:paraId="497E1DFF" w14:textId="77777777" w:rsidR="002D721E" w:rsidRPr="000B6B7F" w:rsidRDefault="002D721E" w:rsidP="00EF32B5">
            <w:pPr>
              <w:pStyle w:val="aff6"/>
              <w:widowControl/>
              <w:numPr>
                <w:ilvl w:val="0"/>
                <w:numId w:val="32"/>
              </w:numPr>
              <w:contextualSpacing w:val="0"/>
              <w:jc w:val="left"/>
              <w:rPr>
                <w:szCs w:val="24"/>
              </w:rPr>
            </w:pPr>
            <w:r w:rsidRPr="000B6B7F">
              <w:rPr>
                <w:szCs w:val="24"/>
              </w:rPr>
              <w:t>Кнопка перехода – выбор наименования ЛП</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87"/>
        <w:gridCol w:w="6373"/>
      </w:tblGrid>
      <w:tr w:rsidR="002D721E" w:rsidRPr="000B6B7F" w14:paraId="6EC11D8D" w14:textId="77777777" w:rsidTr="00977710">
        <w:trPr>
          <w:trHeight w:val="20"/>
        </w:trPr>
        <w:tc>
          <w:tcPr>
            <w:tcW w:w="312" w:type="pct"/>
          </w:tcPr>
          <w:p w14:paraId="033D51B6" w14:textId="77777777" w:rsidR="002D721E" w:rsidRPr="000B6B7F" w:rsidDel="005425D6" w:rsidRDefault="002D721E" w:rsidP="00BE3F50">
            <w:pPr>
              <w:ind w:firstLine="0"/>
              <w:rPr>
                <w:szCs w:val="24"/>
              </w:rPr>
            </w:pPr>
            <w:r w:rsidRPr="000B6B7F">
              <w:rPr>
                <w:szCs w:val="24"/>
              </w:rPr>
              <w:t>17</w:t>
            </w:r>
          </w:p>
        </w:tc>
        <w:tc>
          <w:tcPr>
            <w:tcW w:w="1563" w:type="pct"/>
            <w:shd w:val="clear" w:color="auto" w:fill="auto"/>
          </w:tcPr>
          <w:p w14:paraId="62746FF5" w14:textId="77777777" w:rsidR="002D721E" w:rsidRPr="000B6B7F" w:rsidRDefault="002D721E" w:rsidP="00BE3F50">
            <w:pPr>
              <w:ind w:firstLine="0"/>
              <w:rPr>
                <w:szCs w:val="24"/>
              </w:rPr>
            </w:pPr>
            <w:r w:rsidRPr="000B6B7F">
              <w:rPr>
                <w:szCs w:val="24"/>
              </w:rPr>
              <w:t>Ввести наименование препарата (МНН или ТРН) полностью или первые символы. Нажать на кнопку «Поиск»</w:t>
            </w:r>
          </w:p>
        </w:tc>
        <w:tc>
          <w:tcPr>
            <w:tcW w:w="3125" w:type="pct"/>
            <w:shd w:val="clear" w:color="auto" w:fill="auto"/>
          </w:tcPr>
          <w:p w14:paraId="27F7F6BB" w14:textId="77777777" w:rsidR="002D721E" w:rsidRPr="000B6B7F" w:rsidRDefault="002D721E" w:rsidP="00BE3F50">
            <w:pPr>
              <w:ind w:firstLine="0"/>
              <w:rPr>
                <w:szCs w:val="24"/>
              </w:rPr>
            </w:pPr>
            <w:r w:rsidRPr="000B6B7F">
              <w:rPr>
                <w:szCs w:val="24"/>
              </w:rPr>
              <w:t>Отображается таблица с ЛП, в МНН или ТРН которых присутствует введённые символы</w:t>
            </w:r>
          </w:p>
        </w:tc>
      </w:tr>
      <w:tr w:rsidR="002D721E" w:rsidRPr="000B6B7F" w14:paraId="782867AF" w14:textId="77777777" w:rsidTr="00977710">
        <w:trPr>
          <w:trHeight w:val="20"/>
        </w:trPr>
        <w:tc>
          <w:tcPr>
            <w:tcW w:w="312" w:type="pct"/>
          </w:tcPr>
          <w:p w14:paraId="01979E37" w14:textId="77777777" w:rsidR="002D721E" w:rsidRPr="000B6B7F" w:rsidDel="005425D6" w:rsidRDefault="002D721E" w:rsidP="00BE3F50">
            <w:pPr>
              <w:ind w:firstLine="0"/>
              <w:rPr>
                <w:szCs w:val="24"/>
              </w:rPr>
            </w:pPr>
            <w:r w:rsidRPr="000B6B7F">
              <w:rPr>
                <w:szCs w:val="24"/>
              </w:rPr>
              <w:t>18</w:t>
            </w:r>
          </w:p>
        </w:tc>
        <w:tc>
          <w:tcPr>
            <w:tcW w:w="1563" w:type="pct"/>
            <w:shd w:val="clear" w:color="auto" w:fill="auto"/>
          </w:tcPr>
          <w:p w14:paraId="309D5E5A" w14:textId="77777777" w:rsidR="002D721E" w:rsidRPr="000B6B7F" w:rsidRDefault="002D721E" w:rsidP="00BE3F50">
            <w:pPr>
              <w:ind w:firstLine="0"/>
              <w:rPr>
                <w:szCs w:val="24"/>
              </w:rPr>
            </w:pPr>
            <w:r w:rsidRPr="000B6B7F">
              <w:rPr>
                <w:szCs w:val="24"/>
              </w:rPr>
              <w:t xml:space="preserve">Выбор одного из </w:t>
            </w:r>
            <w:r w:rsidRPr="000B6B7F">
              <w:rPr>
                <w:szCs w:val="24"/>
              </w:rPr>
              <w:lastRenderedPageBreak/>
              <w:t>наименований ЛП</w:t>
            </w:r>
          </w:p>
        </w:tc>
        <w:tc>
          <w:tcPr>
            <w:tcW w:w="3125" w:type="pct"/>
            <w:shd w:val="clear" w:color="auto" w:fill="auto"/>
          </w:tcPr>
          <w:p w14:paraId="20396948" w14:textId="77777777" w:rsidR="002D721E" w:rsidRPr="000B6B7F" w:rsidRDefault="002D721E" w:rsidP="00BE3F50">
            <w:pPr>
              <w:ind w:firstLine="0"/>
              <w:rPr>
                <w:szCs w:val="24"/>
              </w:rPr>
            </w:pPr>
            <w:r w:rsidRPr="000B6B7F">
              <w:rPr>
                <w:szCs w:val="24"/>
              </w:rPr>
              <w:lastRenderedPageBreak/>
              <w:t xml:space="preserve">Область поиска ЛП закрывается, в полях формы </w:t>
            </w:r>
            <w:r w:rsidRPr="000B6B7F">
              <w:rPr>
                <w:szCs w:val="24"/>
              </w:rPr>
              <w:lastRenderedPageBreak/>
              <w:t>регистрации рецепта «Код ЛП», «Торговое наименование», «МНН», «Лек. форма», «Дозировка» отображаются выбранные значения.</w:t>
            </w:r>
          </w:p>
          <w:p w14:paraId="5588B22E" w14:textId="77777777" w:rsidR="002D721E" w:rsidRPr="000B6B7F" w:rsidRDefault="002D721E" w:rsidP="002D721E">
            <w:pPr>
              <w:rPr>
                <w:szCs w:val="24"/>
              </w:rPr>
            </w:pPr>
            <w:r w:rsidRPr="000B6B7F">
              <w:rPr>
                <w:b/>
                <w:szCs w:val="24"/>
              </w:rPr>
              <w:t>Важно!</w:t>
            </w:r>
            <w:r w:rsidRPr="000B6B7F">
              <w:rPr>
                <w:szCs w:val="24"/>
              </w:rPr>
              <w:t xml:space="preserve"> В случае если на выбранный МНН есть выписанный и не отоваренный рецепт, то возможность его сохранения будет заблокирована. До момента отпуска препарат и или удаления рецепта</w:t>
            </w:r>
          </w:p>
        </w:tc>
      </w:tr>
      <w:tr w:rsidR="002D721E" w:rsidRPr="000B6B7F" w14:paraId="7DA28FF6" w14:textId="77777777" w:rsidTr="00977710">
        <w:trPr>
          <w:trHeight w:val="20"/>
        </w:trPr>
        <w:tc>
          <w:tcPr>
            <w:tcW w:w="312" w:type="pct"/>
          </w:tcPr>
          <w:p w14:paraId="411EAC58" w14:textId="77777777" w:rsidR="002D721E" w:rsidRPr="000B6B7F" w:rsidDel="008F1809" w:rsidRDefault="002D721E" w:rsidP="00BE3F50">
            <w:pPr>
              <w:ind w:firstLine="0"/>
              <w:rPr>
                <w:szCs w:val="24"/>
              </w:rPr>
            </w:pPr>
            <w:r w:rsidRPr="000B6B7F">
              <w:rPr>
                <w:szCs w:val="24"/>
              </w:rPr>
              <w:lastRenderedPageBreak/>
              <w:t>19</w:t>
            </w:r>
          </w:p>
        </w:tc>
        <w:tc>
          <w:tcPr>
            <w:tcW w:w="1563" w:type="pct"/>
            <w:shd w:val="clear" w:color="auto" w:fill="auto"/>
          </w:tcPr>
          <w:p w14:paraId="50C68AE7" w14:textId="77777777" w:rsidR="002D721E" w:rsidRPr="000B6B7F" w:rsidRDefault="002D721E" w:rsidP="00BE3F50">
            <w:pPr>
              <w:ind w:firstLine="0"/>
              <w:rPr>
                <w:szCs w:val="24"/>
              </w:rPr>
            </w:pPr>
            <w:r w:rsidRPr="000B6B7F">
              <w:rPr>
                <w:szCs w:val="24"/>
              </w:rPr>
              <w:t xml:space="preserve">Выбор индикатора «Тип формы выписки» ЛП </w:t>
            </w:r>
          </w:p>
        </w:tc>
        <w:tc>
          <w:tcPr>
            <w:tcW w:w="3125" w:type="pct"/>
            <w:shd w:val="clear" w:color="auto" w:fill="auto"/>
          </w:tcPr>
          <w:p w14:paraId="6BCB9F13" w14:textId="72390569" w:rsidR="002D721E" w:rsidRPr="000B6B7F" w:rsidRDefault="002D721E" w:rsidP="00BE3F50">
            <w:pPr>
              <w:ind w:firstLine="0"/>
              <w:rPr>
                <w:szCs w:val="24"/>
              </w:rPr>
            </w:pPr>
            <w:r w:rsidRPr="000B6B7F">
              <w:rPr>
                <w:szCs w:val="24"/>
              </w:rPr>
              <w:t xml:space="preserve">Индикатор «Тип формы выписки» установлен в положение «упаковки» (если ЛП выписывается в упаковках) или </w:t>
            </w:r>
            <w:r w:rsidR="00B6145A" w:rsidRPr="000B6B7F">
              <w:rPr>
                <w:szCs w:val="24"/>
              </w:rPr>
              <w:br/>
            </w:r>
            <w:r w:rsidRPr="000B6B7F">
              <w:rPr>
                <w:szCs w:val="24"/>
              </w:rPr>
              <w:t>в положение «лек. форм» (если ЛП выписывается в единицах лекарственной формы)</w:t>
            </w:r>
          </w:p>
        </w:tc>
      </w:tr>
      <w:tr w:rsidR="002D721E" w:rsidRPr="000B6B7F" w14:paraId="778F0E0E" w14:textId="77777777" w:rsidTr="00977710">
        <w:trPr>
          <w:trHeight w:val="20"/>
        </w:trPr>
        <w:tc>
          <w:tcPr>
            <w:tcW w:w="312" w:type="pct"/>
          </w:tcPr>
          <w:p w14:paraId="6079DE81" w14:textId="77777777" w:rsidR="002D721E" w:rsidRPr="000B6B7F" w:rsidRDefault="002D721E" w:rsidP="00BE3F50">
            <w:pPr>
              <w:ind w:firstLine="0"/>
              <w:rPr>
                <w:szCs w:val="24"/>
              </w:rPr>
            </w:pPr>
            <w:r w:rsidRPr="000B6B7F">
              <w:rPr>
                <w:szCs w:val="24"/>
              </w:rPr>
              <w:t>20</w:t>
            </w:r>
          </w:p>
        </w:tc>
        <w:tc>
          <w:tcPr>
            <w:tcW w:w="1563" w:type="pct"/>
            <w:shd w:val="clear" w:color="auto" w:fill="auto"/>
          </w:tcPr>
          <w:p w14:paraId="3E59EABB" w14:textId="2362C31E" w:rsidR="002D721E" w:rsidRPr="000B6B7F" w:rsidRDefault="002D721E" w:rsidP="00BE3F50">
            <w:pPr>
              <w:ind w:firstLine="0"/>
              <w:rPr>
                <w:szCs w:val="24"/>
              </w:rPr>
            </w:pPr>
            <w:r w:rsidRPr="000B6B7F">
              <w:rPr>
                <w:szCs w:val="24"/>
              </w:rPr>
              <w:t xml:space="preserve">Указать количество выписываемого препарата </w:t>
            </w:r>
            <w:r w:rsidR="00B6145A" w:rsidRPr="000B6B7F">
              <w:rPr>
                <w:szCs w:val="24"/>
              </w:rPr>
              <w:br/>
            </w:r>
            <w:r w:rsidRPr="000B6B7F">
              <w:rPr>
                <w:szCs w:val="24"/>
              </w:rPr>
              <w:t xml:space="preserve">в поле «Количество» </w:t>
            </w:r>
          </w:p>
        </w:tc>
        <w:tc>
          <w:tcPr>
            <w:tcW w:w="3125" w:type="pct"/>
            <w:shd w:val="clear" w:color="auto" w:fill="auto"/>
          </w:tcPr>
          <w:p w14:paraId="1A8EE90B" w14:textId="77777777" w:rsidR="002D721E" w:rsidRPr="000B6B7F" w:rsidRDefault="002D721E" w:rsidP="00BE3F50">
            <w:pPr>
              <w:ind w:firstLine="0"/>
              <w:rPr>
                <w:szCs w:val="24"/>
              </w:rPr>
            </w:pPr>
            <w:r w:rsidRPr="000B6B7F">
              <w:rPr>
                <w:szCs w:val="24"/>
              </w:rPr>
              <w:t>В поле «Количество» отражено количество выписываемого ЛП</w:t>
            </w:r>
          </w:p>
        </w:tc>
      </w:tr>
      <w:tr w:rsidR="002D721E" w:rsidRPr="000B6B7F" w14:paraId="67508F03" w14:textId="77777777" w:rsidTr="00977710">
        <w:trPr>
          <w:trHeight w:val="20"/>
        </w:trPr>
        <w:tc>
          <w:tcPr>
            <w:tcW w:w="312" w:type="pct"/>
          </w:tcPr>
          <w:p w14:paraId="461B1EBB" w14:textId="77777777" w:rsidR="002D721E" w:rsidRPr="000B6B7F" w:rsidRDefault="002D721E" w:rsidP="00BE3F50">
            <w:pPr>
              <w:ind w:firstLine="0"/>
              <w:rPr>
                <w:szCs w:val="24"/>
              </w:rPr>
            </w:pPr>
            <w:r w:rsidRPr="000B6B7F">
              <w:rPr>
                <w:szCs w:val="24"/>
              </w:rPr>
              <w:t>21</w:t>
            </w:r>
          </w:p>
        </w:tc>
        <w:tc>
          <w:tcPr>
            <w:tcW w:w="1563" w:type="pct"/>
            <w:shd w:val="clear" w:color="auto" w:fill="auto"/>
          </w:tcPr>
          <w:p w14:paraId="1976B84A" w14:textId="77777777" w:rsidR="002D721E" w:rsidRPr="000B6B7F" w:rsidRDefault="002D721E" w:rsidP="00BE3F50">
            <w:pPr>
              <w:ind w:firstLine="0"/>
              <w:rPr>
                <w:szCs w:val="24"/>
              </w:rPr>
            </w:pPr>
            <w:r w:rsidRPr="000B6B7F">
              <w:rPr>
                <w:szCs w:val="24"/>
              </w:rPr>
              <w:t>В поле «Способ применения» внести способ применения</w:t>
            </w:r>
          </w:p>
        </w:tc>
        <w:tc>
          <w:tcPr>
            <w:tcW w:w="3125" w:type="pct"/>
            <w:shd w:val="clear" w:color="auto" w:fill="auto"/>
          </w:tcPr>
          <w:p w14:paraId="7A88A5E0" w14:textId="77777777" w:rsidR="002D721E" w:rsidRPr="000B6B7F" w:rsidRDefault="002D721E" w:rsidP="00BE3F50">
            <w:pPr>
              <w:ind w:firstLine="0"/>
              <w:rPr>
                <w:szCs w:val="24"/>
              </w:rPr>
            </w:pPr>
            <w:r w:rsidRPr="000B6B7F">
              <w:rPr>
                <w:szCs w:val="24"/>
              </w:rPr>
              <w:t>В текстовом поле «Способ применения» отражена сигнатура препарата</w:t>
            </w:r>
          </w:p>
        </w:tc>
      </w:tr>
      <w:tr w:rsidR="002D721E" w:rsidRPr="000B6B7F" w14:paraId="7051C1DB" w14:textId="77777777" w:rsidTr="00977710">
        <w:trPr>
          <w:trHeight w:val="20"/>
        </w:trPr>
        <w:tc>
          <w:tcPr>
            <w:tcW w:w="312" w:type="pct"/>
          </w:tcPr>
          <w:p w14:paraId="188B640C" w14:textId="77777777" w:rsidR="002D721E" w:rsidRPr="000B6B7F" w:rsidDel="008F1809" w:rsidRDefault="002D721E" w:rsidP="00BE3F50">
            <w:pPr>
              <w:ind w:firstLine="0"/>
              <w:rPr>
                <w:szCs w:val="24"/>
              </w:rPr>
            </w:pPr>
            <w:r w:rsidRPr="000B6B7F">
              <w:rPr>
                <w:szCs w:val="24"/>
              </w:rPr>
              <w:t>22</w:t>
            </w:r>
          </w:p>
        </w:tc>
        <w:tc>
          <w:tcPr>
            <w:tcW w:w="1563" w:type="pct"/>
            <w:shd w:val="clear" w:color="auto" w:fill="auto"/>
          </w:tcPr>
          <w:p w14:paraId="3689E0CC" w14:textId="77777777" w:rsidR="002D721E" w:rsidRPr="000B6B7F" w:rsidRDefault="002D721E" w:rsidP="00BE3F50">
            <w:pPr>
              <w:ind w:firstLine="0"/>
              <w:rPr>
                <w:szCs w:val="24"/>
              </w:rPr>
            </w:pPr>
            <w:r w:rsidRPr="000B6B7F">
              <w:rPr>
                <w:szCs w:val="24"/>
              </w:rPr>
              <w:t>Нажать на кнопку поиска врача, поля «Врач»</w:t>
            </w:r>
          </w:p>
          <w:p w14:paraId="6281D40A" w14:textId="77777777" w:rsidR="002D721E" w:rsidRPr="000B6B7F" w:rsidRDefault="002D721E" w:rsidP="002D721E">
            <w:pPr>
              <w:rPr>
                <w:i/>
                <w:szCs w:val="24"/>
              </w:rPr>
            </w:pPr>
            <w:r w:rsidRPr="000B6B7F">
              <w:rPr>
                <w:i/>
                <w:szCs w:val="24"/>
              </w:rPr>
              <w:t>Или ввести код врача в поле «Код врача» и нажать ввод на клавиатуре</w:t>
            </w:r>
          </w:p>
        </w:tc>
        <w:tc>
          <w:tcPr>
            <w:tcW w:w="3125" w:type="pct"/>
            <w:shd w:val="clear" w:color="auto" w:fill="auto"/>
          </w:tcPr>
          <w:p w14:paraId="29B06CFC" w14:textId="77777777" w:rsidR="002D721E" w:rsidRPr="000B6B7F" w:rsidRDefault="002D721E" w:rsidP="00BE3F50">
            <w:pPr>
              <w:ind w:firstLine="0"/>
              <w:rPr>
                <w:szCs w:val="24"/>
              </w:rPr>
            </w:pPr>
            <w:r w:rsidRPr="000B6B7F">
              <w:rPr>
                <w:szCs w:val="24"/>
              </w:rPr>
              <w:t>Автоматический переход в область поиска врача</w:t>
            </w:r>
          </w:p>
        </w:tc>
      </w:tr>
      <w:tr w:rsidR="002D721E" w:rsidRPr="000B6B7F" w14:paraId="463573A8" w14:textId="77777777" w:rsidTr="00977710">
        <w:trPr>
          <w:trHeight w:val="20"/>
        </w:trPr>
        <w:tc>
          <w:tcPr>
            <w:tcW w:w="312" w:type="pct"/>
          </w:tcPr>
          <w:p w14:paraId="0B86E540" w14:textId="77777777" w:rsidR="002D721E" w:rsidRPr="000B6B7F" w:rsidDel="008F1809" w:rsidRDefault="002D721E" w:rsidP="00BE3F50">
            <w:pPr>
              <w:ind w:firstLine="0"/>
              <w:rPr>
                <w:szCs w:val="24"/>
              </w:rPr>
            </w:pPr>
            <w:r w:rsidRPr="000B6B7F">
              <w:rPr>
                <w:szCs w:val="24"/>
              </w:rPr>
              <w:t>23</w:t>
            </w:r>
          </w:p>
        </w:tc>
        <w:tc>
          <w:tcPr>
            <w:tcW w:w="1563" w:type="pct"/>
            <w:shd w:val="clear" w:color="auto" w:fill="auto"/>
          </w:tcPr>
          <w:p w14:paraId="511570EF" w14:textId="77777777" w:rsidR="002D721E" w:rsidRPr="000B6B7F" w:rsidRDefault="002D721E" w:rsidP="00BE3F50">
            <w:pPr>
              <w:ind w:firstLine="0"/>
              <w:rPr>
                <w:szCs w:val="24"/>
              </w:rPr>
            </w:pPr>
            <w:r w:rsidRPr="000B6B7F">
              <w:rPr>
                <w:szCs w:val="24"/>
              </w:rPr>
              <w:t>Указать фамилию врача в поле «Фамилия врача». Нажать кнопку «Найти»</w:t>
            </w:r>
          </w:p>
        </w:tc>
        <w:tc>
          <w:tcPr>
            <w:tcW w:w="3125" w:type="pct"/>
            <w:shd w:val="clear" w:color="auto" w:fill="auto"/>
          </w:tcPr>
          <w:p w14:paraId="3E9A72DE" w14:textId="77777777" w:rsidR="002D721E" w:rsidRPr="000B6B7F" w:rsidRDefault="002D721E" w:rsidP="00BE3F50">
            <w:pPr>
              <w:ind w:firstLine="0"/>
              <w:rPr>
                <w:szCs w:val="24"/>
              </w:rPr>
            </w:pPr>
            <w:r w:rsidRPr="000B6B7F">
              <w:rPr>
                <w:szCs w:val="24"/>
              </w:rPr>
              <w:t>Отображается перечень врачей данной МО, в фамилии которых присутствуют введенные символы.</w:t>
            </w:r>
          </w:p>
        </w:tc>
      </w:tr>
      <w:tr w:rsidR="002D721E" w:rsidRPr="000B6B7F" w14:paraId="4F69272B" w14:textId="77777777" w:rsidTr="00977710">
        <w:trPr>
          <w:trHeight w:val="20"/>
        </w:trPr>
        <w:tc>
          <w:tcPr>
            <w:tcW w:w="312" w:type="pct"/>
          </w:tcPr>
          <w:p w14:paraId="0BA2D90A" w14:textId="77777777" w:rsidR="002D721E" w:rsidRPr="000B6B7F" w:rsidDel="008F1809" w:rsidRDefault="002D721E" w:rsidP="00BE3F50">
            <w:pPr>
              <w:ind w:firstLine="0"/>
              <w:rPr>
                <w:szCs w:val="24"/>
              </w:rPr>
            </w:pPr>
            <w:r w:rsidRPr="000B6B7F">
              <w:rPr>
                <w:szCs w:val="24"/>
              </w:rPr>
              <w:t>24</w:t>
            </w:r>
          </w:p>
        </w:tc>
        <w:tc>
          <w:tcPr>
            <w:tcW w:w="1563" w:type="pct"/>
            <w:shd w:val="clear" w:color="auto" w:fill="auto"/>
          </w:tcPr>
          <w:p w14:paraId="016D026B" w14:textId="77777777" w:rsidR="002D721E" w:rsidRPr="000B6B7F" w:rsidRDefault="002D721E" w:rsidP="00977710">
            <w:pPr>
              <w:ind w:firstLine="0"/>
              <w:rPr>
                <w:szCs w:val="24"/>
              </w:rPr>
            </w:pPr>
            <w:r w:rsidRPr="000B6B7F">
              <w:rPr>
                <w:szCs w:val="24"/>
              </w:rPr>
              <w:t>Нажать на кнопку перехода для выбора врача</w:t>
            </w:r>
          </w:p>
        </w:tc>
        <w:tc>
          <w:tcPr>
            <w:tcW w:w="3125" w:type="pct"/>
            <w:shd w:val="clear" w:color="auto" w:fill="auto"/>
          </w:tcPr>
          <w:p w14:paraId="4E0275AC" w14:textId="77777777" w:rsidR="002D721E" w:rsidRPr="000B6B7F" w:rsidRDefault="002D721E" w:rsidP="00977710">
            <w:pPr>
              <w:ind w:firstLine="0"/>
              <w:rPr>
                <w:szCs w:val="24"/>
              </w:rPr>
            </w:pPr>
            <w:r w:rsidRPr="000B6B7F">
              <w:rPr>
                <w:szCs w:val="24"/>
              </w:rPr>
              <w:t>Область поиска врача закрывается, в полях формы регистрации рецепта «Код врача</w:t>
            </w:r>
            <w:proofErr w:type="gramStart"/>
            <w:r w:rsidRPr="000B6B7F">
              <w:rPr>
                <w:szCs w:val="24"/>
              </w:rPr>
              <w:t>» ,</w:t>
            </w:r>
            <w:proofErr w:type="gramEnd"/>
            <w:r w:rsidRPr="000B6B7F">
              <w:rPr>
                <w:szCs w:val="24"/>
              </w:rPr>
              <w:t xml:space="preserve"> «Фамилия», «Имя», «Отчество» отражены данные выбранного врача</w:t>
            </w:r>
          </w:p>
        </w:tc>
      </w:tr>
      <w:tr w:rsidR="002D721E" w:rsidRPr="000B6B7F" w14:paraId="4A02734F" w14:textId="77777777" w:rsidTr="002D721E">
        <w:trPr>
          <w:trHeight w:val="20"/>
        </w:trPr>
        <w:tc>
          <w:tcPr>
            <w:tcW w:w="5000" w:type="pct"/>
            <w:gridSpan w:val="3"/>
          </w:tcPr>
          <w:p w14:paraId="10108034"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66BA525C" wp14:editId="14F680AC">
                  <wp:extent cx="5695950" cy="119830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0881" cy="1201443"/>
                          </a:xfrm>
                          <a:prstGeom prst="rect">
                            <a:avLst/>
                          </a:prstGeom>
                          <a:noFill/>
                        </pic:spPr>
                      </pic:pic>
                    </a:graphicData>
                  </a:graphic>
                </wp:inline>
              </w:drawing>
            </w:r>
          </w:p>
          <w:p w14:paraId="64130DBA" w14:textId="77777777" w:rsidR="002D721E" w:rsidRPr="000B6B7F" w:rsidDel="008F1809"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12</w:t>
            </w:r>
            <w:r w:rsidRPr="000B6B7F">
              <w:rPr>
                <w:noProof/>
                <w:sz w:val="24"/>
                <w:szCs w:val="24"/>
              </w:rPr>
              <w:fldChar w:fldCharType="end"/>
            </w:r>
            <w:r w:rsidRPr="000B6B7F">
              <w:rPr>
                <w:sz w:val="24"/>
                <w:szCs w:val="24"/>
              </w:rPr>
              <w:t xml:space="preserve"> – Окно «Поиск врача»</w:t>
            </w:r>
          </w:p>
        </w:tc>
      </w:tr>
      <w:tr w:rsidR="002D721E" w:rsidRPr="000B6B7F" w14:paraId="37AE122C" w14:textId="77777777" w:rsidTr="002D721E">
        <w:trPr>
          <w:trHeight w:val="20"/>
        </w:trPr>
        <w:tc>
          <w:tcPr>
            <w:tcW w:w="5000" w:type="pct"/>
            <w:gridSpan w:val="3"/>
          </w:tcPr>
          <w:p w14:paraId="5B0E7643" w14:textId="77777777" w:rsidR="002D721E" w:rsidRPr="000B6B7F" w:rsidRDefault="002D721E" w:rsidP="002D721E">
            <w:pPr>
              <w:rPr>
                <w:szCs w:val="24"/>
              </w:rPr>
            </w:pPr>
            <w:r w:rsidRPr="000B6B7F">
              <w:rPr>
                <w:szCs w:val="24"/>
              </w:rPr>
              <w:t>Элементы окна:</w:t>
            </w:r>
          </w:p>
          <w:p w14:paraId="54DBDD01" w14:textId="77777777" w:rsidR="002D721E" w:rsidRPr="000B6B7F" w:rsidRDefault="002D721E" w:rsidP="00EF32B5">
            <w:pPr>
              <w:pStyle w:val="aff6"/>
              <w:widowControl/>
              <w:numPr>
                <w:ilvl w:val="0"/>
                <w:numId w:val="33"/>
              </w:numPr>
              <w:ind w:left="0" w:firstLine="0"/>
              <w:contextualSpacing w:val="0"/>
              <w:jc w:val="left"/>
              <w:rPr>
                <w:szCs w:val="24"/>
              </w:rPr>
            </w:pPr>
            <w:r w:rsidRPr="000B6B7F">
              <w:rPr>
                <w:szCs w:val="24"/>
              </w:rPr>
              <w:t xml:space="preserve">Поле «Код» – код врача; </w:t>
            </w:r>
          </w:p>
          <w:p w14:paraId="11BA4216" w14:textId="77777777" w:rsidR="002D721E" w:rsidRPr="000B6B7F" w:rsidRDefault="002D721E" w:rsidP="00EF32B5">
            <w:pPr>
              <w:pStyle w:val="aff6"/>
              <w:widowControl/>
              <w:numPr>
                <w:ilvl w:val="0"/>
                <w:numId w:val="33"/>
              </w:numPr>
              <w:ind w:left="0" w:firstLine="0"/>
              <w:contextualSpacing w:val="0"/>
              <w:jc w:val="left"/>
              <w:rPr>
                <w:szCs w:val="24"/>
              </w:rPr>
            </w:pPr>
            <w:r w:rsidRPr="000B6B7F">
              <w:rPr>
                <w:szCs w:val="24"/>
              </w:rPr>
              <w:t xml:space="preserve">Поле «Фамилия»; </w:t>
            </w:r>
          </w:p>
          <w:p w14:paraId="31860DDA" w14:textId="77777777" w:rsidR="002D721E" w:rsidRPr="000B6B7F" w:rsidRDefault="002D721E" w:rsidP="00EF32B5">
            <w:pPr>
              <w:pStyle w:val="aff6"/>
              <w:widowControl/>
              <w:numPr>
                <w:ilvl w:val="0"/>
                <w:numId w:val="33"/>
              </w:numPr>
              <w:ind w:left="0" w:firstLine="0"/>
              <w:contextualSpacing w:val="0"/>
              <w:jc w:val="left"/>
              <w:rPr>
                <w:szCs w:val="24"/>
              </w:rPr>
            </w:pPr>
            <w:r w:rsidRPr="000B6B7F">
              <w:rPr>
                <w:szCs w:val="24"/>
              </w:rPr>
              <w:t xml:space="preserve">Поле «Имя»; </w:t>
            </w:r>
          </w:p>
          <w:p w14:paraId="7ECE1F16" w14:textId="77777777" w:rsidR="002D721E" w:rsidRPr="000B6B7F" w:rsidRDefault="002D721E" w:rsidP="00EF32B5">
            <w:pPr>
              <w:pStyle w:val="aff6"/>
              <w:widowControl/>
              <w:numPr>
                <w:ilvl w:val="0"/>
                <w:numId w:val="33"/>
              </w:numPr>
              <w:ind w:left="0" w:firstLine="0"/>
              <w:contextualSpacing w:val="0"/>
              <w:jc w:val="left"/>
              <w:rPr>
                <w:szCs w:val="24"/>
              </w:rPr>
            </w:pPr>
            <w:r w:rsidRPr="000B6B7F">
              <w:rPr>
                <w:szCs w:val="24"/>
              </w:rPr>
              <w:t xml:space="preserve">Поле «Отчество»; </w:t>
            </w:r>
          </w:p>
          <w:p w14:paraId="448B865A" w14:textId="77777777" w:rsidR="002D721E" w:rsidRPr="000B6B7F" w:rsidDel="008F1809" w:rsidRDefault="002D721E" w:rsidP="00EF32B5">
            <w:pPr>
              <w:pStyle w:val="aff6"/>
              <w:widowControl/>
              <w:numPr>
                <w:ilvl w:val="0"/>
                <w:numId w:val="33"/>
              </w:numPr>
              <w:ind w:left="0" w:firstLine="0"/>
              <w:contextualSpacing w:val="0"/>
              <w:jc w:val="left"/>
              <w:rPr>
                <w:szCs w:val="24"/>
              </w:rPr>
            </w:pPr>
            <w:r w:rsidRPr="000B6B7F">
              <w:rPr>
                <w:szCs w:val="24"/>
              </w:rPr>
              <w:t>Кнопка перехода (выбор врача).</w:t>
            </w:r>
          </w:p>
        </w:tc>
      </w:tr>
      <w:tr w:rsidR="002D721E" w:rsidRPr="000B6B7F" w14:paraId="7D323ED9" w14:textId="77777777" w:rsidTr="00977710">
        <w:trPr>
          <w:trHeight w:val="20"/>
        </w:trPr>
        <w:tc>
          <w:tcPr>
            <w:tcW w:w="312" w:type="pct"/>
          </w:tcPr>
          <w:p w14:paraId="2BFBF5E8" w14:textId="77777777" w:rsidR="002D721E" w:rsidRPr="000B6B7F" w:rsidRDefault="002D721E" w:rsidP="00BE3F50">
            <w:pPr>
              <w:ind w:firstLine="0"/>
              <w:rPr>
                <w:szCs w:val="24"/>
              </w:rPr>
            </w:pPr>
            <w:r w:rsidRPr="000B6B7F">
              <w:rPr>
                <w:szCs w:val="24"/>
              </w:rPr>
              <w:t>25</w:t>
            </w:r>
          </w:p>
        </w:tc>
        <w:tc>
          <w:tcPr>
            <w:tcW w:w="1563" w:type="pct"/>
            <w:shd w:val="clear" w:color="auto" w:fill="auto"/>
          </w:tcPr>
          <w:p w14:paraId="7C15898A" w14:textId="5EA6206B" w:rsidR="002D721E" w:rsidRPr="000B6B7F" w:rsidRDefault="00977710" w:rsidP="00977710">
            <w:pPr>
              <w:ind w:firstLine="0"/>
              <w:rPr>
                <w:szCs w:val="24"/>
              </w:rPr>
            </w:pPr>
            <w:r w:rsidRPr="000B6B7F">
              <w:rPr>
                <w:szCs w:val="24"/>
              </w:rPr>
              <w:t>П</w:t>
            </w:r>
            <w:r w:rsidR="002D721E" w:rsidRPr="000B6B7F">
              <w:rPr>
                <w:szCs w:val="24"/>
              </w:rPr>
              <w:t>оле «Дата оформления рецепта» оставляется без изменения</w:t>
            </w:r>
          </w:p>
        </w:tc>
        <w:tc>
          <w:tcPr>
            <w:tcW w:w="3125" w:type="pct"/>
            <w:shd w:val="clear" w:color="auto" w:fill="auto"/>
          </w:tcPr>
          <w:p w14:paraId="614A5F2D" w14:textId="77777777" w:rsidR="002D721E" w:rsidRPr="000B6B7F" w:rsidRDefault="002D721E" w:rsidP="00977710">
            <w:pPr>
              <w:ind w:firstLine="0"/>
              <w:rPr>
                <w:szCs w:val="24"/>
              </w:rPr>
            </w:pPr>
            <w:r w:rsidRPr="000B6B7F">
              <w:rPr>
                <w:szCs w:val="24"/>
              </w:rPr>
              <w:t>В поле «Дата оформления рецепта» указана текущая дата</w:t>
            </w:r>
          </w:p>
        </w:tc>
      </w:tr>
      <w:tr w:rsidR="002D721E" w:rsidRPr="000B6B7F" w14:paraId="2CCA184F" w14:textId="77777777" w:rsidTr="00977710">
        <w:trPr>
          <w:trHeight w:val="20"/>
        </w:trPr>
        <w:tc>
          <w:tcPr>
            <w:tcW w:w="312" w:type="pct"/>
          </w:tcPr>
          <w:p w14:paraId="0BA2148E" w14:textId="77777777" w:rsidR="002D721E" w:rsidRPr="000B6B7F" w:rsidDel="00BA13EF" w:rsidRDefault="002D721E" w:rsidP="00BE3F50">
            <w:pPr>
              <w:ind w:firstLine="0"/>
              <w:rPr>
                <w:szCs w:val="24"/>
              </w:rPr>
            </w:pPr>
            <w:r w:rsidRPr="000B6B7F">
              <w:rPr>
                <w:szCs w:val="24"/>
              </w:rPr>
              <w:t>26</w:t>
            </w:r>
          </w:p>
        </w:tc>
        <w:tc>
          <w:tcPr>
            <w:tcW w:w="1563" w:type="pct"/>
            <w:shd w:val="clear" w:color="auto" w:fill="auto"/>
          </w:tcPr>
          <w:p w14:paraId="63FB39AA" w14:textId="77777777" w:rsidR="002D721E" w:rsidRPr="000B6B7F" w:rsidRDefault="002D721E" w:rsidP="00977710">
            <w:pPr>
              <w:ind w:firstLine="0"/>
              <w:rPr>
                <w:szCs w:val="24"/>
              </w:rPr>
            </w:pPr>
            <w:r w:rsidRPr="000B6B7F">
              <w:rPr>
                <w:szCs w:val="24"/>
              </w:rPr>
              <w:t>Выбор индикатора «Наличие протокола врачебной комиссии»</w:t>
            </w:r>
          </w:p>
        </w:tc>
        <w:tc>
          <w:tcPr>
            <w:tcW w:w="3125" w:type="pct"/>
            <w:shd w:val="clear" w:color="auto" w:fill="auto"/>
          </w:tcPr>
          <w:p w14:paraId="37E023CC" w14:textId="77777777" w:rsidR="002D721E" w:rsidRPr="000B6B7F" w:rsidRDefault="002D721E" w:rsidP="00977710">
            <w:pPr>
              <w:ind w:firstLine="0"/>
              <w:rPr>
                <w:szCs w:val="24"/>
              </w:rPr>
            </w:pPr>
            <w:r w:rsidRPr="000B6B7F">
              <w:rPr>
                <w:szCs w:val="24"/>
              </w:rPr>
              <w:t>Индикатор «Наличие протокола врачебной комиссии» установлен в положение «ВК» (если рецепт выписан на врачебной комиссии) или в положение «нет».</w:t>
            </w:r>
          </w:p>
        </w:tc>
      </w:tr>
      <w:tr w:rsidR="002D721E" w:rsidRPr="000B6B7F" w14:paraId="781325AF" w14:textId="77777777" w:rsidTr="00977710">
        <w:trPr>
          <w:trHeight w:val="20"/>
        </w:trPr>
        <w:tc>
          <w:tcPr>
            <w:tcW w:w="312" w:type="pct"/>
          </w:tcPr>
          <w:p w14:paraId="60136850" w14:textId="77777777" w:rsidR="002D721E" w:rsidRPr="000B6B7F" w:rsidRDefault="002D721E" w:rsidP="00BE3F50">
            <w:pPr>
              <w:ind w:firstLine="0"/>
              <w:rPr>
                <w:szCs w:val="24"/>
              </w:rPr>
            </w:pPr>
            <w:r w:rsidRPr="000B6B7F">
              <w:rPr>
                <w:szCs w:val="24"/>
              </w:rPr>
              <w:t>27</w:t>
            </w:r>
          </w:p>
        </w:tc>
        <w:tc>
          <w:tcPr>
            <w:tcW w:w="1563" w:type="pct"/>
            <w:shd w:val="clear" w:color="auto" w:fill="auto"/>
          </w:tcPr>
          <w:p w14:paraId="6395A831" w14:textId="77777777" w:rsidR="002D721E" w:rsidRPr="000B6B7F" w:rsidRDefault="002D721E" w:rsidP="00977710">
            <w:pPr>
              <w:ind w:firstLine="0"/>
              <w:rPr>
                <w:szCs w:val="24"/>
              </w:rPr>
            </w:pPr>
            <w:r w:rsidRPr="000B6B7F">
              <w:rPr>
                <w:szCs w:val="24"/>
              </w:rPr>
              <w:t>Выбор индикатора «Выписан беременной»</w:t>
            </w:r>
          </w:p>
        </w:tc>
        <w:tc>
          <w:tcPr>
            <w:tcW w:w="3125" w:type="pct"/>
            <w:shd w:val="clear" w:color="auto" w:fill="auto"/>
          </w:tcPr>
          <w:p w14:paraId="7F62458D" w14:textId="77777777" w:rsidR="002D721E" w:rsidRPr="000B6B7F" w:rsidRDefault="002D721E" w:rsidP="00977710">
            <w:pPr>
              <w:ind w:firstLine="0"/>
              <w:rPr>
                <w:szCs w:val="24"/>
              </w:rPr>
            </w:pPr>
            <w:r w:rsidRPr="000B6B7F">
              <w:rPr>
                <w:szCs w:val="24"/>
              </w:rPr>
              <w:t>Индикатор «Выписан беременной» установлен в положение «нет» (если рецепт выписан беременной необходимо установить в положение «да»).</w:t>
            </w:r>
          </w:p>
        </w:tc>
      </w:tr>
      <w:tr w:rsidR="002D721E" w:rsidRPr="000B6B7F" w14:paraId="282E0A0D" w14:textId="77777777" w:rsidTr="00977710">
        <w:trPr>
          <w:trHeight w:val="20"/>
        </w:trPr>
        <w:tc>
          <w:tcPr>
            <w:tcW w:w="312" w:type="pct"/>
          </w:tcPr>
          <w:p w14:paraId="1199A755" w14:textId="77777777" w:rsidR="002D721E" w:rsidRPr="000B6B7F" w:rsidDel="00BA13EF" w:rsidRDefault="002D721E" w:rsidP="00BE3F50">
            <w:pPr>
              <w:ind w:firstLine="0"/>
              <w:rPr>
                <w:szCs w:val="24"/>
              </w:rPr>
            </w:pPr>
            <w:r w:rsidRPr="000B6B7F">
              <w:rPr>
                <w:szCs w:val="24"/>
              </w:rPr>
              <w:lastRenderedPageBreak/>
              <w:t>28</w:t>
            </w:r>
          </w:p>
        </w:tc>
        <w:tc>
          <w:tcPr>
            <w:tcW w:w="1563" w:type="pct"/>
            <w:shd w:val="clear" w:color="auto" w:fill="auto"/>
          </w:tcPr>
          <w:p w14:paraId="4EB52BFD" w14:textId="77777777" w:rsidR="002D721E" w:rsidRPr="000B6B7F" w:rsidRDefault="002D721E" w:rsidP="00977710">
            <w:pPr>
              <w:ind w:firstLine="0"/>
              <w:rPr>
                <w:szCs w:val="24"/>
              </w:rPr>
            </w:pPr>
            <w:r w:rsidRPr="000B6B7F">
              <w:rPr>
                <w:szCs w:val="24"/>
              </w:rPr>
              <w:t>Нажать кнопку «Сохранить»</w:t>
            </w:r>
          </w:p>
        </w:tc>
        <w:tc>
          <w:tcPr>
            <w:tcW w:w="3125" w:type="pct"/>
            <w:shd w:val="clear" w:color="auto" w:fill="auto"/>
          </w:tcPr>
          <w:p w14:paraId="17656706" w14:textId="77777777" w:rsidR="002D721E" w:rsidRPr="000B6B7F" w:rsidRDefault="002D721E" w:rsidP="00977710">
            <w:pPr>
              <w:ind w:firstLine="0"/>
              <w:rPr>
                <w:szCs w:val="24"/>
              </w:rPr>
            </w:pPr>
            <w:r w:rsidRPr="000B6B7F">
              <w:rPr>
                <w:szCs w:val="24"/>
              </w:rPr>
              <w:t>Сохранение рецепта. Вверху формы</w:t>
            </w:r>
            <w:r w:rsidRPr="000B6B7F" w:rsidDel="00BA13EF">
              <w:rPr>
                <w:szCs w:val="24"/>
              </w:rPr>
              <w:t xml:space="preserve"> </w:t>
            </w:r>
            <w:r w:rsidRPr="000B6B7F">
              <w:rPr>
                <w:szCs w:val="24"/>
              </w:rPr>
              <w:t>отображается автоматически присвоенные рецепту</w:t>
            </w:r>
            <w:r w:rsidRPr="000B6B7F" w:rsidDel="00BA13EF">
              <w:rPr>
                <w:szCs w:val="24"/>
              </w:rPr>
              <w:t xml:space="preserve"> </w:t>
            </w:r>
            <w:r w:rsidRPr="000B6B7F">
              <w:rPr>
                <w:szCs w:val="24"/>
              </w:rPr>
              <w:t>серия и номер. Становятся видимыми кнопки: «Аннулировать», «Копия», «Печать». Кнопка «Сохранить» становится неактивной.</w:t>
            </w:r>
          </w:p>
        </w:tc>
      </w:tr>
      <w:tr w:rsidR="002D721E" w:rsidRPr="000B6B7F" w14:paraId="0A5475CE" w14:textId="77777777" w:rsidTr="00977710">
        <w:trPr>
          <w:trHeight w:val="20"/>
        </w:trPr>
        <w:tc>
          <w:tcPr>
            <w:tcW w:w="312" w:type="pct"/>
          </w:tcPr>
          <w:p w14:paraId="09446965" w14:textId="77777777" w:rsidR="002D721E" w:rsidRPr="000B6B7F" w:rsidRDefault="002D721E" w:rsidP="00BE3F50">
            <w:pPr>
              <w:ind w:firstLine="0"/>
              <w:rPr>
                <w:szCs w:val="24"/>
              </w:rPr>
            </w:pPr>
            <w:r w:rsidRPr="000B6B7F">
              <w:rPr>
                <w:szCs w:val="24"/>
              </w:rPr>
              <w:t>29</w:t>
            </w:r>
          </w:p>
        </w:tc>
        <w:tc>
          <w:tcPr>
            <w:tcW w:w="1563" w:type="pct"/>
            <w:shd w:val="clear" w:color="auto" w:fill="auto"/>
          </w:tcPr>
          <w:p w14:paraId="208C04E9" w14:textId="77777777" w:rsidR="002D721E" w:rsidRPr="000B6B7F" w:rsidDel="00BA13EF" w:rsidRDefault="002D721E" w:rsidP="00977710">
            <w:pPr>
              <w:ind w:firstLine="0"/>
              <w:rPr>
                <w:szCs w:val="24"/>
              </w:rPr>
            </w:pPr>
            <w:r w:rsidRPr="000B6B7F">
              <w:rPr>
                <w:szCs w:val="24"/>
              </w:rPr>
              <w:t>Автоматическая проверка полноты заполнения рецепта</w:t>
            </w:r>
          </w:p>
        </w:tc>
        <w:tc>
          <w:tcPr>
            <w:tcW w:w="3125" w:type="pct"/>
            <w:shd w:val="clear" w:color="auto" w:fill="auto"/>
          </w:tcPr>
          <w:p w14:paraId="36A5217B" w14:textId="77777777" w:rsidR="002D721E" w:rsidRPr="000B6B7F" w:rsidRDefault="002D721E" w:rsidP="00977710">
            <w:pPr>
              <w:ind w:firstLine="0"/>
              <w:rPr>
                <w:szCs w:val="24"/>
              </w:rPr>
            </w:pPr>
            <w:r w:rsidRPr="000B6B7F">
              <w:rPr>
                <w:szCs w:val="24"/>
              </w:rPr>
              <w:t xml:space="preserve">Если ключевые поля формы не заполнены или заполнены неверно, они будут выделены красным цветом. (Рис. 13). Рецепт сохранен не будет. </w:t>
            </w:r>
          </w:p>
          <w:p w14:paraId="7802466B" w14:textId="77777777" w:rsidR="002D721E" w:rsidRPr="000B6B7F" w:rsidRDefault="002D721E" w:rsidP="00977710">
            <w:pPr>
              <w:ind w:firstLine="0"/>
              <w:rPr>
                <w:szCs w:val="24"/>
              </w:rPr>
            </w:pPr>
            <w:r w:rsidRPr="000B6B7F">
              <w:rPr>
                <w:szCs w:val="24"/>
              </w:rPr>
              <w:t>Для сохранения рецепта необходимо заполнить (исправить) все ключевые поля формы и еще раз нажать кнопку «Сохранить». Рецепт сохранен.</w:t>
            </w:r>
          </w:p>
        </w:tc>
      </w:tr>
      <w:tr w:rsidR="002D721E" w:rsidRPr="000B6B7F" w14:paraId="33FEE74E" w14:textId="77777777" w:rsidTr="002D721E">
        <w:trPr>
          <w:trHeight w:val="20"/>
        </w:trPr>
        <w:tc>
          <w:tcPr>
            <w:tcW w:w="5000" w:type="pct"/>
            <w:gridSpan w:val="3"/>
          </w:tcPr>
          <w:p w14:paraId="653807EC" w14:textId="77777777" w:rsidR="002D721E" w:rsidRPr="000B6B7F" w:rsidRDefault="002D721E" w:rsidP="002D721E">
            <w:pPr>
              <w:pStyle w:val="affd"/>
              <w:spacing w:before="0" w:after="0"/>
              <w:rPr>
                <w:szCs w:val="24"/>
              </w:rPr>
            </w:pPr>
            <w:r w:rsidRPr="000B6B7F">
              <w:rPr>
                <w:szCs w:val="24"/>
              </w:rPr>
              <w:object w:dxaOrig="12390" w:dyaOrig="11475" w14:anchorId="592F29E6">
                <v:shape id="_x0000_i1026" type="#_x0000_t75" style="width:447.05pt;height:412.6pt" o:ole="">
                  <v:imagedata r:id="rId25" o:title=""/>
                </v:shape>
                <o:OLEObject Type="Embed" ProgID="PBrush" ShapeID="_x0000_i1026" DrawAspect="Content" ObjectID="_1786966725" r:id="rId26"/>
              </w:object>
            </w:r>
          </w:p>
          <w:p w14:paraId="3194C965" w14:textId="77777777" w:rsidR="002D721E" w:rsidRPr="000B6B7F" w:rsidRDefault="002D721E" w:rsidP="002D721E">
            <w:pPr>
              <w:jc w:val="center"/>
              <w:rPr>
                <w:lang w:eastAsia="ru-RU"/>
              </w:rPr>
            </w:pPr>
            <w:r w:rsidRPr="000B6B7F">
              <w:rPr>
                <w:szCs w:val="24"/>
              </w:rPr>
              <w:t xml:space="preserve">Рисунок </w:t>
            </w:r>
            <w:r w:rsidRPr="000B6B7F">
              <w:rPr>
                <w:szCs w:val="24"/>
              </w:rPr>
              <w:fldChar w:fldCharType="begin"/>
            </w:r>
            <w:r w:rsidRPr="000B6B7F">
              <w:rPr>
                <w:szCs w:val="24"/>
              </w:rPr>
              <w:instrText xml:space="preserve"> SEQ Рисунок \* ARABIC </w:instrText>
            </w:r>
            <w:r w:rsidRPr="000B6B7F">
              <w:rPr>
                <w:szCs w:val="24"/>
              </w:rPr>
              <w:fldChar w:fldCharType="separate"/>
            </w:r>
            <w:r w:rsidRPr="000B6B7F">
              <w:rPr>
                <w:noProof/>
                <w:szCs w:val="24"/>
              </w:rPr>
              <w:t>13</w:t>
            </w:r>
            <w:r w:rsidRPr="000B6B7F">
              <w:rPr>
                <w:noProof/>
                <w:szCs w:val="24"/>
              </w:rPr>
              <w:fldChar w:fldCharType="end"/>
            </w:r>
            <w:r w:rsidRPr="000B6B7F">
              <w:rPr>
                <w:szCs w:val="24"/>
              </w:rPr>
              <w:t xml:space="preserve"> – Окно проверки полноты данных</w:t>
            </w:r>
          </w:p>
        </w:tc>
      </w:tr>
      <w:tr w:rsidR="002D721E" w:rsidRPr="000B6B7F" w14:paraId="756162EC" w14:textId="77777777" w:rsidTr="002D721E">
        <w:trPr>
          <w:trHeight w:val="20"/>
        </w:trPr>
        <w:tc>
          <w:tcPr>
            <w:tcW w:w="5000" w:type="pct"/>
            <w:gridSpan w:val="3"/>
          </w:tcPr>
          <w:p w14:paraId="54FC7D57" w14:textId="77777777" w:rsidR="002D721E" w:rsidRPr="000B6B7F" w:rsidRDefault="002D721E" w:rsidP="002D721E">
            <w:pPr>
              <w:pStyle w:val="afffffffa"/>
              <w:rPr>
                <w:sz w:val="24"/>
                <w:szCs w:val="24"/>
              </w:rPr>
            </w:pPr>
          </w:p>
        </w:tc>
      </w:tr>
      <w:tr w:rsidR="002D721E" w:rsidRPr="000B6B7F" w14:paraId="32CECC40" w14:textId="77777777" w:rsidTr="00977710">
        <w:trPr>
          <w:trHeight w:val="20"/>
        </w:trPr>
        <w:tc>
          <w:tcPr>
            <w:tcW w:w="312" w:type="pct"/>
          </w:tcPr>
          <w:p w14:paraId="341CDC4A" w14:textId="77777777" w:rsidR="002D721E" w:rsidRPr="000B6B7F" w:rsidDel="00BA13EF" w:rsidRDefault="002D721E" w:rsidP="00BE3F50">
            <w:pPr>
              <w:ind w:firstLine="0"/>
              <w:rPr>
                <w:szCs w:val="24"/>
              </w:rPr>
            </w:pPr>
            <w:r w:rsidRPr="000B6B7F">
              <w:rPr>
                <w:szCs w:val="24"/>
              </w:rPr>
              <w:t>29.1</w:t>
            </w:r>
          </w:p>
        </w:tc>
        <w:tc>
          <w:tcPr>
            <w:tcW w:w="1563" w:type="pct"/>
            <w:shd w:val="clear" w:color="auto" w:fill="auto"/>
          </w:tcPr>
          <w:p w14:paraId="523BD3BB" w14:textId="77777777" w:rsidR="002D721E" w:rsidRPr="000B6B7F" w:rsidRDefault="002D721E" w:rsidP="00977710">
            <w:pPr>
              <w:ind w:firstLine="0"/>
              <w:rPr>
                <w:szCs w:val="24"/>
              </w:rPr>
            </w:pPr>
            <w:r w:rsidRPr="000B6B7F">
              <w:rPr>
                <w:szCs w:val="24"/>
              </w:rPr>
              <w:t xml:space="preserve">После того как рецепт будет сохранен и ему присвоен номер рецепта необходимо нажать сочетание клавиш </w:t>
            </w:r>
            <w:r w:rsidRPr="000B6B7F">
              <w:rPr>
                <w:szCs w:val="24"/>
                <w:lang w:val="en-US"/>
              </w:rPr>
              <w:t>Ctrl</w:t>
            </w:r>
            <w:r w:rsidRPr="000B6B7F">
              <w:rPr>
                <w:szCs w:val="24"/>
              </w:rPr>
              <w:t>+</w:t>
            </w:r>
            <w:r w:rsidRPr="000B6B7F">
              <w:rPr>
                <w:szCs w:val="24"/>
                <w:lang w:val="en-US"/>
              </w:rPr>
              <w:t>F</w:t>
            </w:r>
            <w:r w:rsidRPr="000B6B7F">
              <w:rPr>
                <w:szCs w:val="24"/>
              </w:rPr>
              <w:t>9</w:t>
            </w:r>
          </w:p>
        </w:tc>
        <w:tc>
          <w:tcPr>
            <w:tcW w:w="3125" w:type="pct"/>
            <w:shd w:val="clear" w:color="auto" w:fill="auto"/>
          </w:tcPr>
          <w:p w14:paraId="5C368666" w14:textId="77777777" w:rsidR="002D721E" w:rsidRPr="000B6B7F" w:rsidRDefault="002D721E" w:rsidP="00977710">
            <w:pPr>
              <w:ind w:firstLine="0"/>
              <w:rPr>
                <w:szCs w:val="24"/>
              </w:rPr>
            </w:pPr>
            <w:r w:rsidRPr="000B6B7F">
              <w:rPr>
                <w:szCs w:val="24"/>
              </w:rPr>
              <w:t>Откроется страница наложения на данные рецепта ЭП (рис 13.1)</w:t>
            </w:r>
          </w:p>
        </w:tc>
      </w:tr>
      <w:tr w:rsidR="00977710" w:rsidRPr="000B6B7F" w14:paraId="03ADCB81" w14:textId="77777777" w:rsidTr="00977710">
        <w:trPr>
          <w:trHeight w:val="20"/>
        </w:trPr>
        <w:tc>
          <w:tcPr>
            <w:tcW w:w="312" w:type="pct"/>
          </w:tcPr>
          <w:p w14:paraId="427E7AE2" w14:textId="77777777" w:rsidR="00977710" w:rsidRPr="000B6B7F" w:rsidRDefault="00977710" w:rsidP="002D721E">
            <w:pPr>
              <w:rPr>
                <w:szCs w:val="24"/>
              </w:rPr>
            </w:pPr>
          </w:p>
        </w:tc>
        <w:tc>
          <w:tcPr>
            <w:tcW w:w="4688" w:type="pct"/>
            <w:gridSpan w:val="2"/>
            <w:vMerge w:val="restart"/>
            <w:shd w:val="clear" w:color="auto" w:fill="auto"/>
          </w:tcPr>
          <w:p w14:paraId="5B5C782F" w14:textId="77777777" w:rsidR="00977710" w:rsidRPr="000B6B7F" w:rsidRDefault="00977710" w:rsidP="002D721E">
            <w:pPr>
              <w:pStyle w:val="affd"/>
              <w:spacing w:before="0" w:after="0"/>
              <w:rPr>
                <w:szCs w:val="24"/>
              </w:rPr>
            </w:pPr>
            <w:r w:rsidRPr="000B6B7F">
              <w:rPr>
                <w:szCs w:val="24"/>
              </w:rPr>
              <w:object w:dxaOrig="15225" w:dyaOrig="9810" w14:anchorId="01674442">
                <v:shape id="_x0000_i1027" type="#_x0000_t75" style="width:420.1pt;height:272.35pt" o:ole="">
                  <v:imagedata r:id="rId27" o:title=""/>
                </v:shape>
                <o:OLEObject Type="Embed" ProgID="PBrush" ShapeID="_x0000_i1027" DrawAspect="Content" ObjectID="_1786966726" r:id="rId28"/>
              </w:object>
            </w:r>
          </w:p>
          <w:p w14:paraId="093CFC75" w14:textId="057B85AF" w:rsidR="00977710" w:rsidRPr="000B6B7F" w:rsidRDefault="00977710" w:rsidP="002D721E">
            <w:pPr>
              <w:pStyle w:val="afffffffa"/>
              <w:rPr>
                <w:szCs w:val="24"/>
              </w:rPr>
            </w:pPr>
            <w:r w:rsidRPr="000B6B7F">
              <w:rPr>
                <w:sz w:val="24"/>
                <w:szCs w:val="24"/>
              </w:rPr>
              <w:t>Рис. 13.1. - Окно наложения ЭП на данные о рецепте</w:t>
            </w:r>
          </w:p>
        </w:tc>
      </w:tr>
      <w:tr w:rsidR="00977710" w:rsidRPr="000B6B7F" w14:paraId="5FB1F508" w14:textId="77777777" w:rsidTr="00977710">
        <w:trPr>
          <w:trHeight w:val="20"/>
        </w:trPr>
        <w:tc>
          <w:tcPr>
            <w:tcW w:w="312" w:type="pct"/>
          </w:tcPr>
          <w:p w14:paraId="3D64D3C7" w14:textId="77777777" w:rsidR="00977710" w:rsidRPr="000B6B7F" w:rsidRDefault="00977710" w:rsidP="002D721E">
            <w:pPr>
              <w:rPr>
                <w:szCs w:val="24"/>
              </w:rPr>
            </w:pPr>
          </w:p>
        </w:tc>
        <w:tc>
          <w:tcPr>
            <w:tcW w:w="4688" w:type="pct"/>
            <w:gridSpan w:val="2"/>
            <w:vMerge/>
            <w:shd w:val="clear" w:color="auto" w:fill="auto"/>
          </w:tcPr>
          <w:p w14:paraId="601D50CF" w14:textId="06433532" w:rsidR="00977710" w:rsidRPr="000B6B7F" w:rsidRDefault="00977710" w:rsidP="002D721E">
            <w:pPr>
              <w:pStyle w:val="afffffffa"/>
              <w:rPr>
                <w:sz w:val="24"/>
                <w:szCs w:val="24"/>
              </w:rPr>
            </w:pPr>
          </w:p>
        </w:tc>
      </w:tr>
      <w:tr w:rsidR="002D721E" w:rsidRPr="000B6B7F" w14:paraId="4048C962" w14:textId="77777777" w:rsidTr="00977710">
        <w:trPr>
          <w:trHeight w:val="20"/>
        </w:trPr>
        <w:tc>
          <w:tcPr>
            <w:tcW w:w="312" w:type="pct"/>
          </w:tcPr>
          <w:p w14:paraId="491219F5" w14:textId="77777777" w:rsidR="002D721E" w:rsidRPr="000B6B7F" w:rsidRDefault="002D721E" w:rsidP="00BE3F50">
            <w:pPr>
              <w:ind w:firstLine="0"/>
              <w:rPr>
                <w:szCs w:val="24"/>
              </w:rPr>
            </w:pPr>
            <w:r w:rsidRPr="000B6B7F">
              <w:rPr>
                <w:szCs w:val="24"/>
              </w:rPr>
              <w:t>29.2</w:t>
            </w:r>
          </w:p>
        </w:tc>
        <w:tc>
          <w:tcPr>
            <w:tcW w:w="1563" w:type="pct"/>
            <w:shd w:val="clear" w:color="auto" w:fill="auto"/>
          </w:tcPr>
          <w:p w14:paraId="567AB4FA" w14:textId="765EC09A" w:rsidR="002D721E" w:rsidRPr="000B6B7F" w:rsidRDefault="002D721E" w:rsidP="00977710">
            <w:pPr>
              <w:ind w:firstLine="0"/>
              <w:rPr>
                <w:szCs w:val="24"/>
              </w:rPr>
            </w:pPr>
            <w:r w:rsidRPr="000B6B7F">
              <w:rPr>
                <w:szCs w:val="24"/>
              </w:rPr>
              <w:t>Выбрать сертификат в</w:t>
            </w:r>
            <w:r w:rsidR="00977710" w:rsidRPr="000B6B7F">
              <w:rPr>
                <w:szCs w:val="24"/>
              </w:rPr>
              <w:t xml:space="preserve"> списке сертификатов и 2 раза</w:t>
            </w:r>
            <w:r w:rsidRPr="000B6B7F">
              <w:rPr>
                <w:szCs w:val="24"/>
              </w:rPr>
              <w:t xml:space="preserve"> нажать мышкой</w:t>
            </w:r>
          </w:p>
        </w:tc>
        <w:tc>
          <w:tcPr>
            <w:tcW w:w="3125" w:type="pct"/>
            <w:shd w:val="clear" w:color="auto" w:fill="auto"/>
          </w:tcPr>
          <w:p w14:paraId="3C7DC704" w14:textId="05559FE3" w:rsidR="002D721E" w:rsidRPr="000B6B7F" w:rsidRDefault="002D721E" w:rsidP="00977710">
            <w:pPr>
              <w:ind w:firstLine="0"/>
              <w:rPr>
                <w:szCs w:val="24"/>
              </w:rPr>
            </w:pPr>
            <w:r w:rsidRPr="000B6B7F">
              <w:rPr>
                <w:szCs w:val="24"/>
              </w:rPr>
              <w:t xml:space="preserve">В </w:t>
            </w:r>
            <w:r w:rsidR="00977710" w:rsidRPr="000B6B7F">
              <w:rPr>
                <w:szCs w:val="24"/>
              </w:rPr>
              <w:t>окне данных сертификата отобразятся данные</w:t>
            </w:r>
            <w:r w:rsidRPr="000B6B7F">
              <w:rPr>
                <w:szCs w:val="24"/>
              </w:rPr>
              <w:t xml:space="preserve"> о выбранном сертификате ЭП</w:t>
            </w:r>
          </w:p>
        </w:tc>
      </w:tr>
      <w:tr w:rsidR="002D721E" w:rsidRPr="000B6B7F" w14:paraId="2C24598B" w14:textId="77777777" w:rsidTr="00977710">
        <w:trPr>
          <w:trHeight w:val="20"/>
        </w:trPr>
        <w:tc>
          <w:tcPr>
            <w:tcW w:w="312" w:type="pct"/>
          </w:tcPr>
          <w:p w14:paraId="436281C7" w14:textId="77777777" w:rsidR="002D721E" w:rsidRPr="000B6B7F" w:rsidRDefault="002D721E" w:rsidP="00BE3F50">
            <w:pPr>
              <w:ind w:firstLine="0"/>
              <w:rPr>
                <w:szCs w:val="24"/>
              </w:rPr>
            </w:pPr>
            <w:r w:rsidRPr="000B6B7F">
              <w:rPr>
                <w:szCs w:val="24"/>
              </w:rPr>
              <w:t>29.3</w:t>
            </w:r>
          </w:p>
        </w:tc>
        <w:tc>
          <w:tcPr>
            <w:tcW w:w="1563" w:type="pct"/>
            <w:shd w:val="clear" w:color="auto" w:fill="auto"/>
          </w:tcPr>
          <w:p w14:paraId="35198C94" w14:textId="3BA9C4D3" w:rsidR="002D721E" w:rsidRPr="000B6B7F" w:rsidRDefault="002D721E" w:rsidP="00B6145A">
            <w:pPr>
              <w:ind w:firstLine="0"/>
              <w:rPr>
                <w:szCs w:val="24"/>
              </w:rPr>
            </w:pPr>
            <w:r w:rsidRPr="000B6B7F">
              <w:rPr>
                <w:szCs w:val="24"/>
              </w:rPr>
              <w:t>Нажать кнопку «</w:t>
            </w:r>
            <w:r w:rsidR="00B6145A" w:rsidRPr="000B6B7F">
              <w:rPr>
                <w:szCs w:val="24"/>
              </w:rPr>
              <w:t>П</w:t>
            </w:r>
            <w:r w:rsidRPr="000B6B7F">
              <w:rPr>
                <w:szCs w:val="24"/>
              </w:rPr>
              <w:t>одписать»</w:t>
            </w:r>
          </w:p>
        </w:tc>
        <w:tc>
          <w:tcPr>
            <w:tcW w:w="3125" w:type="pct"/>
            <w:shd w:val="clear" w:color="auto" w:fill="auto"/>
          </w:tcPr>
          <w:p w14:paraId="3032E913" w14:textId="772F5104" w:rsidR="002D721E" w:rsidRPr="000B6B7F" w:rsidRDefault="002D721E" w:rsidP="00977710">
            <w:pPr>
              <w:ind w:firstLine="0"/>
              <w:rPr>
                <w:szCs w:val="24"/>
              </w:rPr>
            </w:pPr>
            <w:r w:rsidRPr="000B6B7F">
              <w:rPr>
                <w:szCs w:val="24"/>
              </w:rPr>
              <w:t>Произойдёт наложен</w:t>
            </w:r>
            <w:r w:rsidR="00977710" w:rsidRPr="000B6B7F">
              <w:rPr>
                <w:szCs w:val="24"/>
              </w:rPr>
              <w:t>ие</w:t>
            </w:r>
            <w:r w:rsidRPr="000B6B7F">
              <w:rPr>
                <w:szCs w:val="24"/>
              </w:rPr>
              <w:t xml:space="preserve"> Электронной подписи на данные о рецепте, от</w:t>
            </w:r>
            <w:r w:rsidR="00977710" w:rsidRPr="000B6B7F">
              <w:rPr>
                <w:szCs w:val="24"/>
              </w:rPr>
              <w:t>к</w:t>
            </w:r>
            <w:r w:rsidRPr="000B6B7F">
              <w:rPr>
                <w:szCs w:val="24"/>
              </w:rPr>
              <w:t>роется область с «подписанными данными» и станет доступна кнопка «сохранить подписанный рецепт»</w:t>
            </w:r>
          </w:p>
        </w:tc>
      </w:tr>
      <w:tr w:rsidR="002D721E" w:rsidRPr="000B6B7F" w14:paraId="0F2193AD" w14:textId="77777777" w:rsidTr="00977710">
        <w:trPr>
          <w:trHeight w:val="20"/>
        </w:trPr>
        <w:tc>
          <w:tcPr>
            <w:tcW w:w="312" w:type="pct"/>
          </w:tcPr>
          <w:p w14:paraId="098BE298" w14:textId="77777777" w:rsidR="002D721E" w:rsidRPr="000B6B7F" w:rsidRDefault="002D721E" w:rsidP="00BE3F50">
            <w:pPr>
              <w:ind w:firstLine="0"/>
              <w:rPr>
                <w:szCs w:val="24"/>
              </w:rPr>
            </w:pPr>
            <w:r w:rsidRPr="000B6B7F">
              <w:rPr>
                <w:szCs w:val="24"/>
              </w:rPr>
              <w:t>29.4</w:t>
            </w:r>
          </w:p>
        </w:tc>
        <w:tc>
          <w:tcPr>
            <w:tcW w:w="1563" w:type="pct"/>
            <w:shd w:val="clear" w:color="auto" w:fill="auto"/>
          </w:tcPr>
          <w:p w14:paraId="5680A46E" w14:textId="77777777" w:rsidR="002D721E" w:rsidRPr="000B6B7F" w:rsidRDefault="002D721E" w:rsidP="00977710">
            <w:pPr>
              <w:ind w:firstLine="0"/>
              <w:rPr>
                <w:szCs w:val="24"/>
              </w:rPr>
            </w:pPr>
            <w:r w:rsidRPr="000B6B7F">
              <w:rPr>
                <w:szCs w:val="24"/>
              </w:rPr>
              <w:t>Нажать кнопку «сохранить подписанный рецепт»</w:t>
            </w:r>
          </w:p>
        </w:tc>
        <w:tc>
          <w:tcPr>
            <w:tcW w:w="3125" w:type="pct"/>
            <w:shd w:val="clear" w:color="auto" w:fill="auto"/>
          </w:tcPr>
          <w:p w14:paraId="2030E72E" w14:textId="77777777" w:rsidR="002D721E" w:rsidRPr="000B6B7F" w:rsidRDefault="002D721E" w:rsidP="00977710">
            <w:pPr>
              <w:ind w:firstLine="0"/>
              <w:rPr>
                <w:szCs w:val="24"/>
              </w:rPr>
            </w:pPr>
            <w:r w:rsidRPr="000B6B7F">
              <w:rPr>
                <w:szCs w:val="24"/>
              </w:rPr>
              <w:t>Произойдёт сохранение данных, окно подписи закроется.</w:t>
            </w:r>
          </w:p>
        </w:tc>
      </w:tr>
      <w:tr w:rsidR="002D721E" w:rsidRPr="000B6B7F" w14:paraId="26B1CE11" w14:textId="77777777" w:rsidTr="00977710">
        <w:trPr>
          <w:trHeight w:val="20"/>
        </w:trPr>
        <w:tc>
          <w:tcPr>
            <w:tcW w:w="312" w:type="pct"/>
          </w:tcPr>
          <w:p w14:paraId="162AFDA9" w14:textId="77777777" w:rsidR="002D721E" w:rsidRPr="000B6B7F" w:rsidRDefault="002D721E" w:rsidP="00BE3F50">
            <w:pPr>
              <w:ind w:firstLine="0"/>
              <w:rPr>
                <w:szCs w:val="24"/>
              </w:rPr>
            </w:pPr>
            <w:r w:rsidRPr="000B6B7F">
              <w:rPr>
                <w:szCs w:val="24"/>
              </w:rPr>
              <w:t>29.5</w:t>
            </w:r>
          </w:p>
        </w:tc>
        <w:tc>
          <w:tcPr>
            <w:tcW w:w="1563" w:type="pct"/>
            <w:shd w:val="clear" w:color="auto" w:fill="auto"/>
          </w:tcPr>
          <w:p w14:paraId="0A51FD83" w14:textId="3207A309" w:rsidR="002D721E" w:rsidRPr="000B6B7F" w:rsidRDefault="002D721E" w:rsidP="00977710">
            <w:pPr>
              <w:ind w:firstLine="0"/>
              <w:rPr>
                <w:szCs w:val="24"/>
              </w:rPr>
            </w:pPr>
            <w:r w:rsidRPr="000B6B7F">
              <w:rPr>
                <w:szCs w:val="24"/>
              </w:rPr>
              <w:t>При повторно</w:t>
            </w:r>
            <w:r w:rsidR="00977710" w:rsidRPr="000B6B7F">
              <w:rPr>
                <w:szCs w:val="24"/>
              </w:rPr>
              <w:t>м</w:t>
            </w:r>
            <w:r w:rsidRPr="000B6B7F">
              <w:rPr>
                <w:szCs w:val="24"/>
              </w:rPr>
              <w:t xml:space="preserve"> открытии рецепт</w:t>
            </w:r>
            <w:r w:rsidR="00977710" w:rsidRPr="000B6B7F">
              <w:rPr>
                <w:szCs w:val="24"/>
              </w:rPr>
              <w:t>а</w:t>
            </w:r>
            <w:r w:rsidRPr="000B6B7F">
              <w:rPr>
                <w:szCs w:val="24"/>
              </w:rPr>
              <w:t xml:space="preserve"> индикатор наличия ЭП на рецепте  </w:t>
            </w:r>
          </w:p>
        </w:tc>
        <w:tc>
          <w:tcPr>
            <w:tcW w:w="3125" w:type="pct"/>
            <w:shd w:val="clear" w:color="auto" w:fill="auto"/>
          </w:tcPr>
          <w:p w14:paraId="06773826" w14:textId="77777777" w:rsidR="002D721E" w:rsidRPr="000B6B7F" w:rsidRDefault="002D721E" w:rsidP="002D721E">
            <w:pPr>
              <w:rPr>
                <w:szCs w:val="24"/>
              </w:rPr>
            </w:pPr>
            <w:r w:rsidRPr="000B6B7F">
              <w:rPr>
                <w:szCs w:val="24"/>
              </w:rPr>
              <w:object w:dxaOrig="3555" w:dyaOrig="1425" w14:anchorId="71B25A6F">
                <v:shape id="_x0000_i1028" type="#_x0000_t75" style="width:177.2pt;height:71.35pt" o:ole="">
                  <v:imagedata r:id="rId29" o:title=""/>
                </v:shape>
                <o:OLEObject Type="Embed" ProgID="PBrush" ShapeID="_x0000_i1028" DrawAspect="Content" ObjectID="_1786966727" r:id="rId30"/>
              </w:object>
            </w:r>
          </w:p>
        </w:tc>
      </w:tr>
      <w:tr w:rsidR="002D721E" w:rsidRPr="000B6B7F" w14:paraId="14544123" w14:textId="77777777" w:rsidTr="00977710">
        <w:trPr>
          <w:trHeight w:val="20"/>
        </w:trPr>
        <w:tc>
          <w:tcPr>
            <w:tcW w:w="312" w:type="pct"/>
          </w:tcPr>
          <w:p w14:paraId="0E3B27DD" w14:textId="77777777" w:rsidR="002D721E" w:rsidRPr="000B6B7F" w:rsidRDefault="002D721E" w:rsidP="00BE3F50">
            <w:pPr>
              <w:ind w:firstLine="0"/>
              <w:rPr>
                <w:szCs w:val="24"/>
              </w:rPr>
            </w:pPr>
            <w:r w:rsidRPr="000B6B7F">
              <w:rPr>
                <w:szCs w:val="24"/>
              </w:rPr>
              <w:t>30</w:t>
            </w:r>
          </w:p>
        </w:tc>
        <w:tc>
          <w:tcPr>
            <w:tcW w:w="1563" w:type="pct"/>
            <w:shd w:val="clear" w:color="auto" w:fill="auto"/>
          </w:tcPr>
          <w:p w14:paraId="0E74F9EB" w14:textId="77777777" w:rsidR="002D721E" w:rsidRPr="000B6B7F" w:rsidRDefault="002D721E" w:rsidP="00977710">
            <w:pPr>
              <w:ind w:firstLine="0"/>
              <w:rPr>
                <w:szCs w:val="24"/>
              </w:rPr>
            </w:pPr>
            <w:r w:rsidRPr="000B6B7F">
              <w:rPr>
                <w:szCs w:val="24"/>
              </w:rPr>
              <w:t>Нажать кнопку «Печать»</w:t>
            </w:r>
          </w:p>
        </w:tc>
        <w:tc>
          <w:tcPr>
            <w:tcW w:w="3125" w:type="pct"/>
            <w:shd w:val="clear" w:color="auto" w:fill="auto"/>
          </w:tcPr>
          <w:p w14:paraId="38A45B6D" w14:textId="77777777" w:rsidR="002D721E" w:rsidRPr="000B6B7F" w:rsidRDefault="002D721E" w:rsidP="00977710">
            <w:pPr>
              <w:ind w:firstLine="0"/>
              <w:rPr>
                <w:szCs w:val="24"/>
              </w:rPr>
            </w:pPr>
            <w:r w:rsidRPr="000B6B7F">
              <w:rPr>
                <w:szCs w:val="24"/>
              </w:rPr>
              <w:t>Открывается окно вывода на печать рецепта, содержащее диалоговое окно выбора принтера, на котором будут заданы параметры вывода на печать и произведена печать рецепта.</w:t>
            </w:r>
          </w:p>
        </w:tc>
      </w:tr>
      <w:tr w:rsidR="002D721E" w:rsidRPr="000B6B7F" w14:paraId="12DB814B" w14:textId="77777777" w:rsidTr="00977710">
        <w:trPr>
          <w:trHeight w:val="20"/>
        </w:trPr>
        <w:tc>
          <w:tcPr>
            <w:tcW w:w="312" w:type="pct"/>
          </w:tcPr>
          <w:p w14:paraId="7F539BB3" w14:textId="77777777" w:rsidR="002D721E" w:rsidRPr="000B6B7F" w:rsidRDefault="002D721E" w:rsidP="00BE3F50">
            <w:pPr>
              <w:ind w:firstLine="0"/>
              <w:rPr>
                <w:szCs w:val="24"/>
              </w:rPr>
            </w:pPr>
            <w:r w:rsidRPr="000B6B7F">
              <w:rPr>
                <w:szCs w:val="24"/>
              </w:rPr>
              <w:t>31</w:t>
            </w:r>
          </w:p>
        </w:tc>
        <w:tc>
          <w:tcPr>
            <w:tcW w:w="1563" w:type="pct"/>
            <w:shd w:val="clear" w:color="auto" w:fill="auto"/>
          </w:tcPr>
          <w:p w14:paraId="458926E0" w14:textId="77777777" w:rsidR="002D721E" w:rsidRPr="000B6B7F" w:rsidRDefault="002D721E" w:rsidP="00977710">
            <w:pPr>
              <w:ind w:firstLine="0"/>
              <w:rPr>
                <w:szCs w:val="24"/>
              </w:rPr>
            </w:pPr>
            <w:r w:rsidRPr="000B6B7F">
              <w:rPr>
                <w:szCs w:val="24"/>
              </w:rPr>
              <w:t>Выбрать принтер, задать альбомный</w:t>
            </w:r>
            <w:r w:rsidRPr="000B6B7F" w:rsidDel="00287856">
              <w:rPr>
                <w:szCs w:val="24"/>
              </w:rPr>
              <w:t xml:space="preserve"> </w:t>
            </w:r>
            <w:r w:rsidRPr="000B6B7F">
              <w:rPr>
                <w:szCs w:val="24"/>
              </w:rPr>
              <w:t>формат печати документа. Нажать кнопку «Печать».</w:t>
            </w:r>
          </w:p>
        </w:tc>
        <w:tc>
          <w:tcPr>
            <w:tcW w:w="3125" w:type="pct"/>
            <w:shd w:val="clear" w:color="auto" w:fill="auto"/>
          </w:tcPr>
          <w:p w14:paraId="39A53B2A" w14:textId="77777777" w:rsidR="002D721E" w:rsidRPr="000B6B7F" w:rsidRDefault="002D721E" w:rsidP="00B6145A">
            <w:pPr>
              <w:ind w:firstLine="0"/>
              <w:rPr>
                <w:szCs w:val="24"/>
              </w:rPr>
            </w:pPr>
            <w:r w:rsidRPr="000B6B7F">
              <w:rPr>
                <w:szCs w:val="24"/>
              </w:rPr>
              <w:t>Выбранный принтер начинает печать рецепта. Окно с печатной формой рецепта закрывается. Автоматический переход в окно с данными рецепта, в котором кнопка «Печать» становится недоступна (не отображается)</w:t>
            </w:r>
          </w:p>
        </w:tc>
      </w:tr>
      <w:tr w:rsidR="002D721E" w:rsidRPr="000B6B7F" w14:paraId="461B1C7D" w14:textId="77777777" w:rsidTr="00977710">
        <w:trPr>
          <w:trHeight w:val="20"/>
        </w:trPr>
        <w:tc>
          <w:tcPr>
            <w:tcW w:w="312" w:type="pct"/>
          </w:tcPr>
          <w:p w14:paraId="09FBD538" w14:textId="77777777" w:rsidR="002D721E" w:rsidRPr="000B6B7F" w:rsidRDefault="002D721E" w:rsidP="00BE3F50">
            <w:pPr>
              <w:ind w:firstLine="0"/>
              <w:rPr>
                <w:szCs w:val="24"/>
              </w:rPr>
            </w:pPr>
            <w:r w:rsidRPr="000B6B7F">
              <w:rPr>
                <w:szCs w:val="24"/>
              </w:rPr>
              <w:t>32</w:t>
            </w:r>
          </w:p>
        </w:tc>
        <w:tc>
          <w:tcPr>
            <w:tcW w:w="1563" w:type="pct"/>
            <w:shd w:val="clear" w:color="auto" w:fill="auto"/>
          </w:tcPr>
          <w:p w14:paraId="1D2F76F3" w14:textId="77777777" w:rsidR="002D721E" w:rsidRPr="000B6B7F" w:rsidRDefault="002D721E" w:rsidP="00977710">
            <w:pPr>
              <w:ind w:firstLine="0"/>
              <w:rPr>
                <w:szCs w:val="24"/>
              </w:rPr>
            </w:pPr>
            <w:r w:rsidRPr="000B6B7F">
              <w:rPr>
                <w:szCs w:val="24"/>
              </w:rPr>
              <w:t>Нажать на кнопку «Вернуться к реестру»</w:t>
            </w:r>
          </w:p>
        </w:tc>
        <w:tc>
          <w:tcPr>
            <w:tcW w:w="3125" w:type="pct"/>
            <w:shd w:val="clear" w:color="auto" w:fill="auto"/>
          </w:tcPr>
          <w:p w14:paraId="40F30532" w14:textId="77777777" w:rsidR="002D721E" w:rsidRPr="000B6B7F" w:rsidRDefault="002D721E" w:rsidP="00977710">
            <w:pPr>
              <w:ind w:firstLine="0"/>
              <w:rPr>
                <w:szCs w:val="24"/>
              </w:rPr>
            </w:pPr>
            <w:r w:rsidRPr="000B6B7F">
              <w:rPr>
                <w:szCs w:val="24"/>
              </w:rPr>
              <w:t>Переход в главное окно программы. В списке последних зарегистрированных рецептов отображается выписанный рецепт</w:t>
            </w:r>
          </w:p>
        </w:tc>
      </w:tr>
    </w:tbl>
    <w:p w14:paraId="1920D2A3" w14:textId="77777777" w:rsidR="002D721E" w:rsidRPr="000B6B7F" w:rsidRDefault="002D721E" w:rsidP="00B718C5">
      <w:pPr>
        <w:pStyle w:val="22"/>
        <w:numPr>
          <w:ilvl w:val="1"/>
          <w:numId w:val="6"/>
        </w:numPr>
        <w:ind w:left="0"/>
      </w:pPr>
      <w:bookmarkStart w:id="60" w:name="_Toc523305280"/>
      <w:bookmarkStart w:id="61" w:name="_Toc91068188"/>
      <w:bookmarkStart w:id="62" w:name="_Toc176351255"/>
      <w:r w:rsidRPr="000B6B7F">
        <w:t>Регистрация типографского бланка</w:t>
      </w:r>
      <w:bookmarkEnd w:id="60"/>
      <w:bookmarkEnd w:id="61"/>
      <w:bookmarkEnd w:id="62"/>
    </w:p>
    <w:p w14:paraId="1B3D67EC" w14:textId="3A0039D9" w:rsidR="002D721E" w:rsidRPr="000B6B7F" w:rsidRDefault="002D721E" w:rsidP="00977710">
      <w:pPr>
        <w:pStyle w:val="af8"/>
        <w:spacing w:after="0"/>
        <w:ind w:left="0"/>
      </w:pPr>
      <w:r w:rsidRPr="000B6B7F">
        <w:t xml:space="preserve">Для регистрации типографского бланка выполнить действия, описанные в таблице </w:t>
      </w:r>
      <w:r w:rsidR="00B6145A" w:rsidRPr="000B6B7F">
        <w:t>4</w:t>
      </w:r>
      <w:r w:rsidRPr="000B6B7F">
        <w:t>.</w:t>
      </w:r>
    </w:p>
    <w:p w14:paraId="1DC87EC3" w14:textId="2916A2E0" w:rsidR="002D721E" w:rsidRPr="000B6B7F" w:rsidRDefault="002D721E" w:rsidP="002D721E">
      <w:pPr>
        <w:pStyle w:val="affff8"/>
        <w:rPr>
          <w:sz w:val="24"/>
        </w:rPr>
      </w:pPr>
      <w:r w:rsidRPr="000B6B7F">
        <w:rPr>
          <w:sz w:val="24"/>
        </w:rPr>
        <w:t xml:space="preserve">Таблица </w:t>
      </w:r>
      <w:r w:rsidR="00B6145A" w:rsidRPr="000B6B7F">
        <w:rPr>
          <w:sz w:val="24"/>
        </w:rPr>
        <w:t>4</w:t>
      </w:r>
      <w:r w:rsidRPr="000B6B7F">
        <w:rPr>
          <w:sz w:val="24"/>
        </w:rPr>
        <w:t xml:space="preserve"> – Действия по регистрации типографского рецепта</w:t>
      </w:r>
    </w:p>
    <w:tbl>
      <w:tblPr>
        <w:tblStyle w:val="aff5"/>
        <w:tblW w:w="5000" w:type="pct"/>
        <w:tblLook w:val="04A0" w:firstRow="1" w:lastRow="0" w:firstColumn="1" w:lastColumn="0" w:noHBand="0" w:noVBand="1"/>
      </w:tblPr>
      <w:tblGrid>
        <w:gridCol w:w="445"/>
        <w:gridCol w:w="4361"/>
        <w:gridCol w:w="5390"/>
      </w:tblGrid>
      <w:tr w:rsidR="002D721E" w:rsidRPr="000B6B7F" w14:paraId="2E180B55" w14:textId="77777777" w:rsidTr="00977710">
        <w:trPr>
          <w:tblHeader/>
        </w:trPr>
        <w:tc>
          <w:tcPr>
            <w:tcW w:w="206" w:type="pct"/>
          </w:tcPr>
          <w:p w14:paraId="2FB3B0E5" w14:textId="77777777" w:rsidR="002D721E" w:rsidRPr="000B6B7F" w:rsidRDefault="002D721E" w:rsidP="002D721E">
            <w:pPr>
              <w:pStyle w:val="affff9"/>
              <w:rPr>
                <w:sz w:val="24"/>
              </w:rPr>
            </w:pPr>
            <w:r w:rsidRPr="000B6B7F">
              <w:rPr>
                <w:sz w:val="24"/>
              </w:rPr>
              <w:t>№</w:t>
            </w:r>
          </w:p>
        </w:tc>
        <w:tc>
          <w:tcPr>
            <w:tcW w:w="2145" w:type="pct"/>
          </w:tcPr>
          <w:p w14:paraId="1B96018F" w14:textId="77777777" w:rsidR="002D721E" w:rsidRPr="000B6B7F" w:rsidRDefault="002D721E" w:rsidP="002D721E">
            <w:pPr>
              <w:pStyle w:val="affff9"/>
              <w:rPr>
                <w:sz w:val="24"/>
              </w:rPr>
            </w:pPr>
            <w:r w:rsidRPr="000B6B7F">
              <w:rPr>
                <w:sz w:val="24"/>
              </w:rPr>
              <w:t>Описание действия</w:t>
            </w:r>
          </w:p>
        </w:tc>
        <w:tc>
          <w:tcPr>
            <w:tcW w:w="2648" w:type="pct"/>
          </w:tcPr>
          <w:p w14:paraId="64C67F8C"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470DD762" w14:textId="77777777" w:rsidTr="00977710">
        <w:tc>
          <w:tcPr>
            <w:tcW w:w="206" w:type="pct"/>
          </w:tcPr>
          <w:p w14:paraId="6B777DD0" w14:textId="77777777" w:rsidR="002D721E" w:rsidRPr="000B6B7F" w:rsidRDefault="002D721E" w:rsidP="00977710">
            <w:pPr>
              <w:ind w:firstLine="0"/>
              <w:rPr>
                <w:szCs w:val="24"/>
              </w:rPr>
            </w:pPr>
            <w:r w:rsidRPr="000B6B7F">
              <w:rPr>
                <w:szCs w:val="24"/>
              </w:rPr>
              <w:t>1</w:t>
            </w:r>
          </w:p>
        </w:tc>
        <w:tc>
          <w:tcPr>
            <w:tcW w:w="2145" w:type="pct"/>
          </w:tcPr>
          <w:p w14:paraId="62228EC5" w14:textId="77777777" w:rsidR="002D721E" w:rsidRPr="000B6B7F" w:rsidRDefault="002D721E" w:rsidP="002D721E">
            <w:pPr>
              <w:pStyle w:val="affffa"/>
              <w:rPr>
                <w:sz w:val="24"/>
              </w:rPr>
            </w:pPr>
            <w:r w:rsidRPr="000B6B7F">
              <w:rPr>
                <w:sz w:val="24"/>
              </w:rPr>
              <w:t>В главном окне программы нажать на кнопку «Регистрация типографского рецепта»</w:t>
            </w:r>
          </w:p>
        </w:tc>
        <w:tc>
          <w:tcPr>
            <w:tcW w:w="2648" w:type="pct"/>
          </w:tcPr>
          <w:p w14:paraId="62CBFF4B" w14:textId="77777777" w:rsidR="002D721E" w:rsidRPr="000B6B7F" w:rsidRDefault="002D721E" w:rsidP="002D721E">
            <w:pPr>
              <w:pStyle w:val="affffa"/>
              <w:rPr>
                <w:sz w:val="24"/>
              </w:rPr>
            </w:pPr>
            <w:r w:rsidRPr="000B6B7F">
              <w:rPr>
                <w:sz w:val="24"/>
              </w:rPr>
              <w:t>Отобразится окно регистрации типографского рецепта с выведенным поверх окна разделом поиска гражданина</w:t>
            </w:r>
          </w:p>
        </w:tc>
      </w:tr>
      <w:tr w:rsidR="002D721E" w:rsidRPr="000B6B7F" w14:paraId="25D10603" w14:textId="77777777" w:rsidTr="00977710">
        <w:tc>
          <w:tcPr>
            <w:tcW w:w="206" w:type="pct"/>
          </w:tcPr>
          <w:p w14:paraId="790C9D18" w14:textId="77777777" w:rsidR="002D721E" w:rsidRPr="000B6B7F" w:rsidRDefault="002D721E" w:rsidP="00977710">
            <w:pPr>
              <w:ind w:firstLine="0"/>
              <w:rPr>
                <w:szCs w:val="24"/>
              </w:rPr>
            </w:pPr>
            <w:r w:rsidRPr="000B6B7F">
              <w:rPr>
                <w:szCs w:val="24"/>
              </w:rPr>
              <w:lastRenderedPageBreak/>
              <w:t>2</w:t>
            </w:r>
          </w:p>
        </w:tc>
        <w:tc>
          <w:tcPr>
            <w:tcW w:w="2145" w:type="pct"/>
          </w:tcPr>
          <w:p w14:paraId="73F3A165" w14:textId="63920BE8" w:rsidR="002D721E" w:rsidRPr="000B6B7F" w:rsidRDefault="002D721E" w:rsidP="002D721E">
            <w:pPr>
              <w:pStyle w:val="affffa"/>
              <w:rPr>
                <w:sz w:val="24"/>
              </w:rPr>
            </w:pPr>
            <w:r w:rsidRPr="000B6B7F">
              <w:rPr>
                <w:sz w:val="24"/>
              </w:rPr>
              <w:t>Выполнить действия п.2-4 Т</w:t>
            </w:r>
            <w:r w:rsidR="00BE3A37" w:rsidRPr="000B6B7F">
              <w:rPr>
                <w:sz w:val="24"/>
              </w:rPr>
              <w:t>аблицы 3</w:t>
            </w:r>
            <w:r w:rsidRPr="000B6B7F">
              <w:rPr>
                <w:sz w:val="24"/>
              </w:rPr>
              <w:t xml:space="preserve"> </w:t>
            </w:r>
          </w:p>
        </w:tc>
        <w:tc>
          <w:tcPr>
            <w:tcW w:w="2648" w:type="pct"/>
          </w:tcPr>
          <w:p w14:paraId="64838D4F" w14:textId="77777777" w:rsidR="002D721E" w:rsidRPr="000B6B7F" w:rsidRDefault="002D721E" w:rsidP="002D721E">
            <w:pPr>
              <w:pStyle w:val="affffa"/>
              <w:rPr>
                <w:sz w:val="24"/>
              </w:rPr>
            </w:pPr>
            <w:r w:rsidRPr="000B6B7F">
              <w:rPr>
                <w:sz w:val="24"/>
              </w:rPr>
              <w:t>Автоматический переход к окну регистрации типографского рецепта</w:t>
            </w:r>
          </w:p>
        </w:tc>
      </w:tr>
      <w:tr w:rsidR="002D721E" w:rsidRPr="000B6B7F" w14:paraId="4AD92E94" w14:textId="77777777" w:rsidTr="00977710">
        <w:tc>
          <w:tcPr>
            <w:tcW w:w="206" w:type="pct"/>
          </w:tcPr>
          <w:p w14:paraId="5EE073A9" w14:textId="77777777" w:rsidR="002D721E" w:rsidRPr="000B6B7F" w:rsidRDefault="002D721E" w:rsidP="00977710">
            <w:pPr>
              <w:ind w:firstLine="0"/>
              <w:rPr>
                <w:szCs w:val="24"/>
              </w:rPr>
            </w:pPr>
            <w:r w:rsidRPr="000B6B7F">
              <w:rPr>
                <w:szCs w:val="24"/>
              </w:rPr>
              <w:t>3</w:t>
            </w:r>
          </w:p>
        </w:tc>
        <w:tc>
          <w:tcPr>
            <w:tcW w:w="2145" w:type="pct"/>
          </w:tcPr>
          <w:p w14:paraId="63C1FAAD" w14:textId="77777777" w:rsidR="002D721E" w:rsidRPr="000B6B7F" w:rsidRDefault="002D721E" w:rsidP="002D721E">
            <w:pPr>
              <w:pStyle w:val="affffa"/>
              <w:rPr>
                <w:sz w:val="24"/>
              </w:rPr>
            </w:pPr>
            <w:r w:rsidRPr="000B6B7F">
              <w:rPr>
                <w:sz w:val="24"/>
              </w:rPr>
              <w:t xml:space="preserve">В поля «Серия» и «Номер» внести серию и номер с типографского бланка  </w:t>
            </w:r>
          </w:p>
        </w:tc>
        <w:tc>
          <w:tcPr>
            <w:tcW w:w="2648" w:type="pct"/>
          </w:tcPr>
          <w:p w14:paraId="23BAA859" w14:textId="77777777" w:rsidR="002D721E" w:rsidRPr="000B6B7F" w:rsidRDefault="002D721E" w:rsidP="002D721E">
            <w:pPr>
              <w:pStyle w:val="affffa"/>
              <w:rPr>
                <w:sz w:val="24"/>
              </w:rPr>
            </w:pPr>
            <w:r w:rsidRPr="000B6B7F">
              <w:rPr>
                <w:sz w:val="24"/>
              </w:rPr>
              <w:t>В полях «Серия» и «Номер» отображена внесенная информация</w:t>
            </w:r>
          </w:p>
        </w:tc>
      </w:tr>
      <w:tr w:rsidR="002D721E" w:rsidRPr="000B6B7F" w14:paraId="1A79316B" w14:textId="77777777" w:rsidTr="008237F5">
        <w:trPr>
          <w:trHeight w:val="3128"/>
        </w:trPr>
        <w:tc>
          <w:tcPr>
            <w:tcW w:w="5000" w:type="pct"/>
            <w:gridSpan w:val="3"/>
          </w:tcPr>
          <w:p w14:paraId="08DCD237" w14:textId="77777777" w:rsidR="002D721E" w:rsidRPr="000B6B7F" w:rsidRDefault="000B6B7F" w:rsidP="002D721E">
            <w:pPr>
              <w:pStyle w:val="afffffffa"/>
              <w:rPr>
                <w:sz w:val="24"/>
                <w:szCs w:val="24"/>
              </w:rPr>
            </w:pPr>
            <w:r w:rsidRPr="000B6B7F">
              <w:rPr>
                <w:rStyle w:val="affe"/>
              </w:rPr>
              <w:object w:dxaOrig="1440" w:dyaOrig="1440" w14:anchorId="713F9B91">
                <v:shape id="_x0000_s1026" type="#_x0000_t75" style="position:absolute;left:0;text-align:left;margin-left:21.4pt;margin-top:3.8pt;width:462.8pt;height:137.95pt;z-index:251659264;mso-position-horizontal-relative:margin;mso-position-vertical-relative:margin" stroked="t" strokecolor="black [3213]" strokeweight=".25pt">
                  <v:imagedata r:id="rId31" o:title=""/>
                  <w10:wrap type="square" anchorx="margin" anchory="margin"/>
                </v:shape>
                <o:OLEObject Type="Embed" ProgID="PBrush" ShapeID="_x0000_s1026" DrawAspect="Content" ObjectID="_1786966734" r:id="rId32"/>
              </w:object>
            </w:r>
            <w:r w:rsidR="002D721E" w:rsidRPr="000B6B7F">
              <w:rPr>
                <w:sz w:val="24"/>
                <w:szCs w:val="24"/>
              </w:rPr>
              <w:t xml:space="preserve">Рисунок </w:t>
            </w:r>
            <w:r w:rsidR="002D721E" w:rsidRPr="000B6B7F">
              <w:rPr>
                <w:sz w:val="24"/>
                <w:szCs w:val="24"/>
              </w:rPr>
              <w:fldChar w:fldCharType="begin"/>
            </w:r>
            <w:r w:rsidR="002D721E" w:rsidRPr="000B6B7F">
              <w:rPr>
                <w:sz w:val="24"/>
                <w:szCs w:val="24"/>
              </w:rPr>
              <w:instrText xml:space="preserve"> SEQ Рисунок \* ARABIC </w:instrText>
            </w:r>
            <w:r w:rsidR="002D721E" w:rsidRPr="000B6B7F">
              <w:rPr>
                <w:sz w:val="24"/>
                <w:szCs w:val="24"/>
              </w:rPr>
              <w:fldChar w:fldCharType="separate"/>
            </w:r>
            <w:r w:rsidR="002D721E" w:rsidRPr="000B6B7F">
              <w:rPr>
                <w:noProof/>
                <w:sz w:val="24"/>
                <w:szCs w:val="24"/>
              </w:rPr>
              <w:t>14</w:t>
            </w:r>
            <w:r w:rsidR="002D721E" w:rsidRPr="000B6B7F">
              <w:rPr>
                <w:noProof/>
                <w:sz w:val="24"/>
                <w:szCs w:val="24"/>
              </w:rPr>
              <w:fldChar w:fldCharType="end"/>
            </w:r>
            <w:r w:rsidR="002D721E" w:rsidRPr="000B6B7F">
              <w:rPr>
                <w:sz w:val="24"/>
                <w:szCs w:val="24"/>
              </w:rPr>
              <w:t xml:space="preserve"> – Окно ввода серии и номера типографского рецепта</w:t>
            </w:r>
          </w:p>
        </w:tc>
      </w:tr>
      <w:tr w:rsidR="002D721E" w:rsidRPr="000B6B7F" w14:paraId="2D2930C6" w14:textId="77777777" w:rsidTr="00977710">
        <w:tc>
          <w:tcPr>
            <w:tcW w:w="206" w:type="pct"/>
          </w:tcPr>
          <w:p w14:paraId="36699A82" w14:textId="77777777" w:rsidR="002D721E" w:rsidRPr="000B6B7F" w:rsidRDefault="002D721E" w:rsidP="00977710">
            <w:pPr>
              <w:ind w:firstLine="0"/>
              <w:rPr>
                <w:szCs w:val="24"/>
              </w:rPr>
            </w:pPr>
            <w:r w:rsidRPr="000B6B7F">
              <w:rPr>
                <w:szCs w:val="24"/>
              </w:rPr>
              <w:t>4</w:t>
            </w:r>
          </w:p>
        </w:tc>
        <w:tc>
          <w:tcPr>
            <w:tcW w:w="2145" w:type="pct"/>
          </w:tcPr>
          <w:p w14:paraId="0C592F64" w14:textId="77777777" w:rsidR="002D721E" w:rsidRPr="000B6B7F" w:rsidDel="004B787C" w:rsidRDefault="002D721E" w:rsidP="002D721E">
            <w:pPr>
              <w:pStyle w:val="affffa"/>
              <w:rPr>
                <w:sz w:val="24"/>
              </w:rPr>
            </w:pPr>
            <w:r w:rsidRPr="000B6B7F">
              <w:rPr>
                <w:sz w:val="24"/>
              </w:rPr>
              <w:t>Выполнить действия п. 5-27 Таблицы 8</w:t>
            </w:r>
          </w:p>
        </w:tc>
        <w:tc>
          <w:tcPr>
            <w:tcW w:w="2648" w:type="pct"/>
          </w:tcPr>
          <w:p w14:paraId="547BD1B7" w14:textId="77777777" w:rsidR="002D721E" w:rsidRPr="000B6B7F" w:rsidRDefault="002D721E" w:rsidP="002D721E">
            <w:pPr>
              <w:pStyle w:val="affffa"/>
              <w:rPr>
                <w:sz w:val="24"/>
              </w:rPr>
            </w:pPr>
            <w:r w:rsidRPr="000B6B7F">
              <w:rPr>
                <w:sz w:val="24"/>
              </w:rPr>
              <w:t>Рецепт зарегистрирован</w:t>
            </w:r>
          </w:p>
        </w:tc>
      </w:tr>
    </w:tbl>
    <w:p w14:paraId="01FBC02D" w14:textId="03192611" w:rsidR="00F06217" w:rsidRPr="000B6B7F" w:rsidRDefault="00F06217" w:rsidP="00F06217">
      <w:pPr>
        <w:pStyle w:val="afffffff8"/>
      </w:pPr>
      <w:bookmarkStart w:id="63" w:name="_Toc523305281"/>
      <w:bookmarkStart w:id="64" w:name="_Toc91068189"/>
    </w:p>
    <w:p w14:paraId="76D6088E" w14:textId="77777777" w:rsidR="00F06217" w:rsidRPr="000B6B7F" w:rsidRDefault="00F06217">
      <w:pPr>
        <w:widowControl/>
        <w:ind w:firstLine="0"/>
        <w:jc w:val="left"/>
        <w:rPr>
          <w:b/>
          <w:lang w:eastAsia="ru-RU"/>
        </w:rPr>
      </w:pPr>
      <w:r w:rsidRPr="000B6B7F">
        <w:br w:type="page"/>
      </w:r>
    </w:p>
    <w:p w14:paraId="2040E6DC" w14:textId="680AD0DE" w:rsidR="002D721E" w:rsidRPr="000B6B7F" w:rsidRDefault="002D721E" w:rsidP="00B718C5">
      <w:pPr>
        <w:pStyle w:val="22"/>
        <w:numPr>
          <w:ilvl w:val="1"/>
          <w:numId w:val="6"/>
        </w:numPr>
      </w:pPr>
      <w:bookmarkStart w:id="65" w:name="_Toc176351256"/>
      <w:r w:rsidRPr="000B6B7F">
        <w:lastRenderedPageBreak/>
        <w:t>Создание заявки на включение гражданина в региональный регистр отдельных категорий граждан</w:t>
      </w:r>
      <w:bookmarkEnd w:id="63"/>
      <w:bookmarkEnd w:id="64"/>
      <w:bookmarkEnd w:id="65"/>
    </w:p>
    <w:p w14:paraId="74E551F9" w14:textId="1D6AA662" w:rsidR="002D721E" w:rsidRPr="000B6B7F" w:rsidRDefault="002D721E" w:rsidP="00F06217">
      <w:pPr>
        <w:pStyle w:val="af8"/>
        <w:spacing w:after="0"/>
        <w:ind w:left="0"/>
      </w:pPr>
      <w:r w:rsidRPr="000B6B7F">
        <w:t>Для создания заявки на включение/исключение гражданина в регистр выполнить действия, описанные в табли</w:t>
      </w:r>
      <w:r w:rsidR="00F06217" w:rsidRPr="000B6B7F">
        <w:t xml:space="preserve">це </w:t>
      </w:r>
      <w:r w:rsidR="00564A3A" w:rsidRPr="000B6B7F">
        <w:t>5</w:t>
      </w:r>
      <w:r w:rsidRPr="000B6B7F">
        <w:t>.</w:t>
      </w:r>
    </w:p>
    <w:p w14:paraId="1C86A54F" w14:textId="2AAE7F3D" w:rsidR="002D721E" w:rsidRPr="000B6B7F" w:rsidRDefault="002D721E" w:rsidP="002D721E">
      <w:pPr>
        <w:pStyle w:val="affff8"/>
        <w:rPr>
          <w:sz w:val="24"/>
        </w:rPr>
      </w:pPr>
      <w:r w:rsidRPr="000B6B7F">
        <w:rPr>
          <w:sz w:val="24"/>
        </w:rPr>
        <w:t xml:space="preserve">Таблица </w:t>
      </w:r>
      <w:r w:rsidR="00564A3A" w:rsidRPr="000B6B7F">
        <w:rPr>
          <w:sz w:val="24"/>
        </w:rPr>
        <w:t>5</w:t>
      </w:r>
      <w:r w:rsidRPr="000B6B7F">
        <w:rPr>
          <w:sz w:val="24"/>
        </w:rPr>
        <w:t xml:space="preserve"> – Действия по созданию заявки </w:t>
      </w:r>
      <w:r w:rsidR="00F06217" w:rsidRPr="000B6B7F">
        <w:rPr>
          <w:sz w:val="24"/>
        </w:rPr>
        <w:br/>
      </w:r>
      <w:r w:rsidRPr="000B6B7F">
        <w:rPr>
          <w:sz w:val="24"/>
        </w:rPr>
        <w:t>на включение гражданина в региональный регистр</w:t>
      </w:r>
    </w:p>
    <w:tbl>
      <w:tblPr>
        <w:tblStyle w:val="aff5"/>
        <w:tblW w:w="5000" w:type="pct"/>
        <w:tblLook w:val="04A0" w:firstRow="1" w:lastRow="0" w:firstColumn="1" w:lastColumn="0" w:noHBand="0" w:noVBand="1"/>
      </w:tblPr>
      <w:tblGrid>
        <w:gridCol w:w="1024"/>
        <w:gridCol w:w="3862"/>
        <w:gridCol w:w="387"/>
        <w:gridCol w:w="4923"/>
      </w:tblGrid>
      <w:tr w:rsidR="002D721E" w:rsidRPr="000B6B7F" w14:paraId="1EB119E5" w14:textId="77777777" w:rsidTr="00564A3A">
        <w:trPr>
          <w:trHeight w:val="527"/>
          <w:tblHeader/>
        </w:trPr>
        <w:tc>
          <w:tcPr>
            <w:tcW w:w="502" w:type="pct"/>
            <w:vAlign w:val="center"/>
          </w:tcPr>
          <w:p w14:paraId="7480983F" w14:textId="77777777" w:rsidR="002D721E" w:rsidRPr="000B6B7F" w:rsidRDefault="002D721E" w:rsidP="002D721E">
            <w:pPr>
              <w:pStyle w:val="affff9"/>
              <w:rPr>
                <w:sz w:val="24"/>
              </w:rPr>
            </w:pPr>
            <w:r w:rsidRPr="000B6B7F">
              <w:rPr>
                <w:sz w:val="24"/>
              </w:rPr>
              <w:t>№</w:t>
            </w:r>
          </w:p>
        </w:tc>
        <w:tc>
          <w:tcPr>
            <w:tcW w:w="2084" w:type="pct"/>
            <w:gridSpan w:val="2"/>
            <w:vAlign w:val="center"/>
          </w:tcPr>
          <w:p w14:paraId="045D8CD8" w14:textId="77777777" w:rsidR="002D721E" w:rsidRPr="000B6B7F" w:rsidRDefault="002D721E" w:rsidP="002D721E">
            <w:pPr>
              <w:pStyle w:val="affff9"/>
              <w:rPr>
                <w:sz w:val="24"/>
              </w:rPr>
            </w:pPr>
            <w:r w:rsidRPr="000B6B7F">
              <w:rPr>
                <w:sz w:val="24"/>
              </w:rPr>
              <w:t>Описание действия</w:t>
            </w:r>
          </w:p>
        </w:tc>
        <w:tc>
          <w:tcPr>
            <w:tcW w:w="2414" w:type="pct"/>
            <w:vAlign w:val="center"/>
          </w:tcPr>
          <w:p w14:paraId="13F0F9F0"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2E8BC727" w14:textId="77777777" w:rsidTr="00564A3A">
        <w:tc>
          <w:tcPr>
            <w:tcW w:w="502" w:type="pct"/>
          </w:tcPr>
          <w:p w14:paraId="0B3B3864" w14:textId="77777777" w:rsidR="002D721E" w:rsidRPr="000B6B7F" w:rsidRDefault="002D721E" w:rsidP="001C3452">
            <w:pPr>
              <w:ind w:firstLine="0"/>
              <w:rPr>
                <w:szCs w:val="24"/>
              </w:rPr>
            </w:pPr>
            <w:r w:rsidRPr="000B6B7F">
              <w:rPr>
                <w:szCs w:val="24"/>
              </w:rPr>
              <w:t>1</w:t>
            </w:r>
          </w:p>
        </w:tc>
        <w:tc>
          <w:tcPr>
            <w:tcW w:w="2084" w:type="pct"/>
            <w:gridSpan w:val="2"/>
          </w:tcPr>
          <w:p w14:paraId="79EF11C4" w14:textId="77777777" w:rsidR="002D721E" w:rsidRPr="000B6B7F" w:rsidRDefault="002D721E" w:rsidP="002D721E">
            <w:pPr>
              <w:pStyle w:val="affffa"/>
              <w:rPr>
                <w:sz w:val="24"/>
              </w:rPr>
            </w:pPr>
            <w:r w:rsidRPr="000B6B7F">
              <w:rPr>
                <w:sz w:val="24"/>
              </w:rPr>
              <w:t>В выпадающем списке пункта «Справочник» меню главного окна выбрать пункт «Заявки на включение граждан в региональный регистр»</w:t>
            </w:r>
          </w:p>
        </w:tc>
        <w:tc>
          <w:tcPr>
            <w:tcW w:w="2414" w:type="pct"/>
          </w:tcPr>
          <w:p w14:paraId="63898A4E" w14:textId="77777777" w:rsidR="002D721E" w:rsidRPr="000B6B7F" w:rsidRDefault="002D721E" w:rsidP="002D721E">
            <w:pPr>
              <w:pStyle w:val="affffa"/>
              <w:rPr>
                <w:sz w:val="24"/>
              </w:rPr>
            </w:pPr>
            <w:r w:rsidRPr="000B6B7F">
              <w:rPr>
                <w:sz w:val="24"/>
              </w:rPr>
              <w:t>Открывается окно «Реестр заявок на включение граждан в региональный регистр»</w:t>
            </w:r>
          </w:p>
        </w:tc>
      </w:tr>
      <w:tr w:rsidR="00B75653" w:rsidRPr="000B6B7F" w14:paraId="6933DDD8" w14:textId="77777777" w:rsidTr="00F90BF1">
        <w:trPr>
          <w:trHeight w:val="2056"/>
        </w:trPr>
        <w:tc>
          <w:tcPr>
            <w:tcW w:w="5000" w:type="pct"/>
            <w:gridSpan w:val="4"/>
          </w:tcPr>
          <w:p w14:paraId="35EDF02E" w14:textId="77777777" w:rsidR="00B75653" w:rsidRPr="000B6B7F" w:rsidRDefault="00B75653" w:rsidP="002D721E">
            <w:pPr>
              <w:pStyle w:val="affd"/>
              <w:spacing w:before="0" w:after="0"/>
              <w:rPr>
                <w:szCs w:val="24"/>
              </w:rPr>
            </w:pPr>
            <w:r w:rsidRPr="000B6B7F">
              <w:rPr>
                <w:noProof/>
                <w:szCs w:val="24"/>
                <w:lang w:eastAsia="ru-RU"/>
              </w:rPr>
              <mc:AlternateContent>
                <mc:Choice Requires="wps">
                  <w:drawing>
                    <wp:anchor distT="0" distB="0" distL="114300" distR="114300" simplePos="0" relativeHeight="251666432" behindDoc="0" locked="0" layoutInCell="1" allowOverlap="1" wp14:anchorId="11B34B4F" wp14:editId="19E221C0">
                      <wp:simplePos x="0" y="0"/>
                      <wp:positionH relativeFrom="column">
                        <wp:posOffset>263525</wp:posOffset>
                      </wp:positionH>
                      <wp:positionV relativeFrom="paragraph">
                        <wp:posOffset>14423</wp:posOffset>
                      </wp:positionV>
                      <wp:extent cx="1750951" cy="301896"/>
                      <wp:effectExtent l="0" t="0" r="20955" b="22225"/>
                      <wp:wrapNone/>
                      <wp:docPr id="50" name="Прямоугольник 50"/>
                      <wp:cNvGraphicFramePr/>
                      <a:graphic xmlns:a="http://schemas.openxmlformats.org/drawingml/2006/main">
                        <a:graphicData uri="http://schemas.microsoft.com/office/word/2010/wordprocessingShape">
                          <wps:wsp>
                            <wps:cNvSpPr/>
                            <wps:spPr>
                              <a:xfrm>
                                <a:off x="0" y="0"/>
                                <a:ext cx="1750951" cy="3018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26C5" id="Прямоугольник 50" o:spid="_x0000_s1026" style="position:absolute;margin-left:20.75pt;margin-top:1.15pt;width:137.8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" fillcolor="white [3212]" strokecolor="white [3212]" strokeweight="2pt"/>
                  </w:pict>
                </mc:Fallback>
              </mc:AlternateContent>
            </w:r>
            <w:r w:rsidRPr="000B6B7F">
              <w:rPr>
                <w:noProof/>
                <w:szCs w:val="24"/>
                <w:lang w:eastAsia="ru-RU"/>
              </w:rPr>
              <w:drawing>
                <wp:inline distT="0" distB="0" distL="0" distR="0" wp14:anchorId="4FB2F384" wp14:editId="1E0F20E1">
                  <wp:extent cx="5809752" cy="11239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842048" cy="1130198"/>
                          </a:xfrm>
                          <a:prstGeom prst="rect">
                            <a:avLst/>
                          </a:prstGeom>
                          <a:noFill/>
                          <a:ln>
                            <a:noFill/>
                          </a:ln>
                          <a:extLst>
                            <a:ext uri="{53640926-AAD7-44D8-BBD7-CCE9431645EC}">
                              <a14:shadowObscured xmlns:a14="http://schemas.microsoft.com/office/drawing/2010/main"/>
                            </a:ext>
                          </a:extLst>
                        </pic:spPr>
                      </pic:pic>
                    </a:graphicData>
                  </a:graphic>
                </wp:inline>
              </w:drawing>
            </w:r>
          </w:p>
          <w:p w14:paraId="4363DD76" w14:textId="0423D7A0" w:rsidR="00B75653" w:rsidRPr="000B6B7F" w:rsidRDefault="00B75653" w:rsidP="002D721E">
            <w:pPr>
              <w:pStyle w:val="afffffffa"/>
              <w:rPr>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15</w:t>
            </w:r>
            <w:r w:rsidRPr="000B6B7F">
              <w:rPr>
                <w:noProof/>
                <w:sz w:val="24"/>
                <w:szCs w:val="24"/>
              </w:rPr>
              <w:fldChar w:fldCharType="end"/>
            </w:r>
            <w:r w:rsidRPr="000B6B7F">
              <w:rPr>
                <w:sz w:val="24"/>
                <w:szCs w:val="24"/>
              </w:rPr>
              <w:t xml:space="preserve"> – Выпадающий список пункта «Справочник»</w:t>
            </w:r>
          </w:p>
        </w:tc>
      </w:tr>
      <w:tr w:rsidR="002D721E" w:rsidRPr="000B6B7F" w14:paraId="17EAA066" w14:textId="77777777" w:rsidTr="001C3452">
        <w:trPr>
          <w:trHeight w:val="5726"/>
        </w:trPr>
        <w:tc>
          <w:tcPr>
            <w:tcW w:w="5000" w:type="pct"/>
            <w:gridSpan w:val="4"/>
            <w:vAlign w:val="center"/>
          </w:tcPr>
          <w:p w14:paraId="28CEC08E" w14:textId="77777777" w:rsidR="00B75653" w:rsidRPr="000B6B7F" w:rsidRDefault="00B75653" w:rsidP="002D721E">
            <w:pPr>
              <w:pStyle w:val="affd"/>
              <w:spacing w:before="0" w:after="0"/>
              <w:jc w:val="left"/>
              <w:rPr>
                <w:szCs w:val="24"/>
              </w:rPr>
            </w:pPr>
          </w:p>
          <w:p w14:paraId="34DAC843" w14:textId="77777777" w:rsidR="001C3452" w:rsidRPr="000B6B7F" w:rsidRDefault="001C3452" w:rsidP="002D721E">
            <w:pPr>
              <w:pStyle w:val="affd"/>
              <w:spacing w:before="0" w:after="0"/>
              <w:jc w:val="left"/>
              <w:rPr>
                <w:szCs w:val="24"/>
              </w:rPr>
            </w:pPr>
          </w:p>
          <w:p w14:paraId="38BA5926" w14:textId="77777777" w:rsidR="001C3452" w:rsidRPr="000B6B7F" w:rsidRDefault="001C3452" w:rsidP="002D721E">
            <w:pPr>
              <w:pStyle w:val="affd"/>
              <w:spacing w:before="0" w:after="0"/>
              <w:jc w:val="left"/>
              <w:rPr>
                <w:szCs w:val="24"/>
              </w:rPr>
            </w:pPr>
          </w:p>
          <w:p w14:paraId="0919FC71" w14:textId="77777777" w:rsidR="001C3452" w:rsidRPr="000B6B7F" w:rsidRDefault="001C3452" w:rsidP="002D721E">
            <w:pPr>
              <w:pStyle w:val="affd"/>
              <w:spacing w:before="0" w:after="0"/>
              <w:jc w:val="left"/>
              <w:rPr>
                <w:szCs w:val="24"/>
              </w:rPr>
            </w:pPr>
          </w:p>
          <w:p w14:paraId="3DE879EF" w14:textId="77777777" w:rsidR="001C3452" w:rsidRPr="000B6B7F" w:rsidRDefault="001C3452" w:rsidP="002D721E">
            <w:pPr>
              <w:pStyle w:val="affd"/>
              <w:spacing w:before="0" w:after="0"/>
              <w:jc w:val="left"/>
              <w:rPr>
                <w:szCs w:val="24"/>
              </w:rPr>
            </w:pPr>
          </w:p>
          <w:p w14:paraId="2F303420" w14:textId="77777777" w:rsidR="001C3452" w:rsidRPr="000B6B7F" w:rsidRDefault="001C3452" w:rsidP="002D721E">
            <w:pPr>
              <w:pStyle w:val="affd"/>
              <w:spacing w:before="0" w:after="0"/>
              <w:jc w:val="left"/>
              <w:rPr>
                <w:szCs w:val="24"/>
              </w:rPr>
            </w:pPr>
          </w:p>
          <w:p w14:paraId="147B7F72" w14:textId="77777777" w:rsidR="001C3452" w:rsidRPr="000B6B7F" w:rsidRDefault="001C3452" w:rsidP="002D721E">
            <w:pPr>
              <w:pStyle w:val="affd"/>
              <w:spacing w:before="0" w:after="0"/>
              <w:jc w:val="left"/>
              <w:rPr>
                <w:szCs w:val="24"/>
              </w:rPr>
            </w:pPr>
          </w:p>
          <w:p w14:paraId="60AC9E4E" w14:textId="77777777" w:rsidR="001C3452" w:rsidRPr="000B6B7F" w:rsidRDefault="001C3452" w:rsidP="002D721E">
            <w:pPr>
              <w:pStyle w:val="affd"/>
              <w:spacing w:before="0" w:after="0"/>
              <w:jc w:val="left"/>
              <w:rPr>
                <w:szCs w:val="24"/>
              </w:rPr>
            </w:pPr>
          </w:p>
          <w:p w14:paraId="66B23EC4" w14:textId="77777777" w:rsidR="001C3452" w:rsidRPr="000B6B7F" w:rsidRDefault="001C3452" w:rsidP="002D721E">
            <w:pPr>
              <w:pStyle w:val="affd"/>
              <w:spacing w:before="0" w:after="0"/>
              <w:jc w:val="left"/>
              <w:rPr>
                <w:szCs w:val="24"/>
              </w:rPr>
            </w:pPr>
          </w:p>
          <w:p w14:paraId="6051439D" w14:textId="77777777" w:rsidR="001C3452" w:rsidRPr="000B6B7F" w:rsidRDefault="001C3452" w:rsidP="002D721E">
            <w:pPr>
              <w:pStyle w:val="affd"/>
              <w:spacing w:before="0" w:after="0"/>
              <w:jc w:val="left"/>
              <w:rPr>
                <w:szCs w:val="24"/>
              </w:rPr>
            </w:pPr>
          </w:p>
          <w:p w14:paraId="33611C7C" w14:textId="77777777" w:rsidR="001C3452" w:rsidRPr="000B6B7F" w:rsidRDefault="001C3452" w:rsidP="002D721E">
            <w:pPr>
              <w:pStyle w:val="affd"/>
              <w:spacing w:before="0" w:after="0"/>
              <w:jc w:val="left"/>
              <w:rPr>
                <w:szCs w:val="24"/>
              </w:rPr>
            </w:pPr>
          </w:p>
          <w:p w14:paraId="7EB2D766" w14:textId="77777777" w:rsidR="001C3452" w:rsidRPr="000B6B7F" w:rsidRDefault="001C3452" w:rsidP="002D721E">
            <w:pPr>
              <w:pStyle w:val="affd"/>
              <w:spacing w:before="0" w:after="0"/>
              <w:jc w:val="left"/>
              <w:rPr>
                <w:szCs w:val="24"/>
              </w:rPr>
            </w:pPr>
          </w:p>
          <w:p w14:paraId="32C5B585" w14:textId="77777777" w:rsidR="001C3452" w:rsidRPr="000B6B7F" w:rsidRDefault="001C3452" w:rsidP="002D721E">
            <w:pPr>
              <w:pStyle w:val="affd"/>
              <w:spacing w:before="0" w:after="0"/>
              <w:jc w:val="left"/>
              <w:rPr>
                <w:szCs w:val="24"/>
              </w:rPr>
            </w:pPr>
          </w:p>
          <w:p w14:paraId="0EF0978E" w14:textId="77777777" w:rsidR="001C3452" w:rsidRPr="000B6B7F" w:rsidRDefault="001C3452" w:rsidP="002D721E">
            <w:pPr>
              <w:pStyle w:val="affd"/>
              <w:spacing w:before="0" w:after="0"/>
              <w:jc w:val="left"/>
              <w:rPr>
                <w:szCs w:val="24"/>
              </w:rPr>
            </w:pPr>
          </w:p>
          <w:p w14:paraId="1509EF7A" w14:textId="77777777" w:rsidR="001C3452" w:rsidRPr="000B6B7F" w:rsidRDefault="001C3452" w:rsidP="002D721E">
            <w:pPr>
              <w:pStyle w:val="affd"/>
              <w:spacing w:before="0" w:after="0"/>
              <w:jc w:val="left"/>
              <w:rPr>
                <w:szCs w:val="24"/>
              </w:rPr>
            </w:pPr>
          </w:p>
          <w:p w14:paraId="1D5633B4" w14:textId="77777777" w:rsidR="001C3452" w:rsidRPr="000B6B7F" w:rsidRDefault="001C3452" w:rsidP="002D721E">
            <w:pPr>
              <w:pStyle w:val="affd"/>
              <w:spacing w:before="0" w:after="0"/>
              <w:jc w:val="left"/>
              <w:rPr>
                <w:szCs w:val="24"/>
              </w:rPr>
            </w:pPr>
          </w:p>
          <w:p w14:paraId="7151C1A8" w14:textId="77777777" w:rsidR="001C3452" w:rsidRPr="000B6B7F" w:rsidRDefault="001C3452" w:rsidP="002D721E">
            <w:pPr>
              <w:pStyle w:val="affd"/>
              <w:spacing w:before="0" w:after="0"/>
              <w:jc w:val="left"/>
              <w:rPr>
                <w:szCs w:val="24"/>
              </w:rPr>
            </w:pPr>
          </w:p>
          <w:p w14:paraId="62260486" w14:textId="77777777" w:rsidR="001C3452" w:rsidRPr="000B6B7F" w:rsidRDefault="001C3452" w:rsidP="002D721E">
            <w:pPr>
              <w:pStyle w:val="affd"/>
              <w:spacing w:before="0" w:after="0"/>
              <w:jc w:val="left"/>
              <w:rPr>
                <w:szCs w:val="24"/>
              </w:rPr>
            </w:pPr>
          </w:p>
          <w:p w14:paraId="1DDB5410" w14:textId="77777777" w:rsidR="001C3452" w:rsidRPr="000B6B7F" w:rsidRDefault="001C3452" w:rsidP="002D721E">
            <w:pPr>
              <w:pStyle w:val="affd"/>
              <w:spacing w:before="0" w:after="0"/>
              <w:jc w:val="left"/>
              <w:rPr>
                <w:szCs w:val="24"/>
              </w:rPr>
            </w:pPr>
          </w:p>
          <w:p w14:paraId="515A43F7" w14:textId="77777777" w:rsidR="001C3452" w:rsidRPr="000B6B7F" w:rsidRDefault="001C3452" w:rsidP="001C3452">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16</w:t>
            </w:r>
            <w:r w:rsidRPr="000B6B7F">
              <w:rPr>
                <w:noProof/>
                <w:sz w:val="24"/>
                <w:szCs w:val="24"/>
              </w:rPr>
              <w:fldChar w:fldCharType="end"/>
            </w:r>
            <w:r w:rsidRPr="000B6B7F">
              <w:rPr>
                <w:sz w:val="24"/>
                <w:szCs w:val="24"/>
              </w:rPr>
              <w:t xml:space="preserve"> – Окно «Реестр заявок на включение граждан в региональный регистр»</w:t>
            </w:r>
          </w:p>
          <w:p w14:paraId="4A7F7CFC" w14:textId="43A3B7F0" w:rsidR="002D721E" w:rsidRPr="000B6B7F" w:rsidRDefault="000B6B7F" w:rsidP="002D721E">
            <w:pPr>
              <w:pStyle w:val="affd"/>
              <w:spacing w:before="0" w:after="0"/>
              <w:jc w:val="left"/>
              <w:rPr>
                <w:szCs w:val="24"/>
              </w:rPr>
            </w:pPr>
            <w:r w:rsidRPr="000B6B7F">
              <w:rPr>
                <w:szCs w:val="24"/>
              </w:rPr>
              <w:object w:dxaOrig="1440" w:dyaOrig="1440" w14:anchorId="303FECBB">
                <v:shape id="_x0000_s1027" type="#_x0000_t75" style="position:absolute;margin-left:0;margin-top:0;width:465.35pt;height:256.6pt;z-index:251660288;mso-position-horizontal:left;mso-position-horizontal-relative:margin;mso-position-vertical:top;mso-position-vertical-relative:margin">
                  <v:imagedata r:id="rId34" o:title="" croptop="11826f"/>
                  <w10:wrap type="square" anchorx="margin" anchory="margin"/>
                </v:shape>
                <o:OLEObject Type="Embed" ProgID="PBrush" ShapeID="_x0000_s1027" DrawAspect="Content" ObjectID="_1786966735" r:id="rId35"/>
              </w:object>
            </w:r>
          </w:p>
        </w:tc>
      </w:tr>
      <w:tr w:rsidR="002D721E" w:rsidRPr="000B6B7F" w14:paraId="3E0D9128" w14:textId="77777777" w:rsidTr="002D721E">
        <w:tc>
          <w:tcPr>
            <w:tcW w:w="5000" w:type="pct"/>
            <w:gridSpan w:val="4"/>
          </w:tcPr>
          <w:p w14:paraId="7AFCFFB9" w14:textId="77777777" w:rsidR="002D721E" w:rsidRPr="000B6B7F" w:rsidRDefault="002D721E" w:rsidP="002D721E">
            <w:pPr>
              <w:rPr>
                <w:szCs w:val="24"/>
              </w:rPr>
            </w:pPr>
            <w:r w:rsidRPr="000B6B7F">
              <w:rPr>
                <w:szCs w:val="24"/>
              </w:rPr>
              <w:t>Элементы окна:</w:t>
            </w:r>
          </w:p>
          <w:p w14:paraId="56EB4A33" w14:textId="77777777" w:rsidR="002D721E" w:rsidRPr="000B6B7F" w:rsidRDefault="002D721E" w:rsidP="00EF32B5">
            <w:pPr>
              <w:pStyle w:val="aff6"/>
              <w:widowControl/>
              <w:numPr>
                <w:ilvl w:val="0"/>
                <w:numId w:val="35"/>
              </w:numPr>
              <w:ind w:left="0" w:firstLine="0"/>
              <w:contextualSpacing w:val="0"/>
              <w:jc w:val="left"/>
              <w:rPr>
                <w:szCs w:val="24"/>
              </w:rPr>
            </w:pPr>
            <w:r w:rsidRPr="000B6B7F">
              <w:rPr>
                <w:szCs w:val="24"/>
              </w:rPr>
              <w:t xml:space="preserve">Поле «Лечебно-профилактическое учреждение» – код и наименование МО, </w:t>
            </w:r>
            <w:r w:rsidRPr="000B6B7F">
              <w:rPr>
                <w:szCs w:val="24"/>
              </w:rPr>
              <w:br/>
              <w:t>к которой привязана учётная запись пользователя.</w:t>
            </w:r>
          </w:p>
          <w:p w14:paraId="1B8A793F" w14:textId="77777777" w:rsidR="002D721E" w:rsidRPr="000B6B7F" w:rsidRDefault="002D721E" w:rsidP="00EF32B5">
            <w:pPr>
              <w:pStyle w:val="aff6"/>
              <w:widowControl/>
              <w:numPr>
                <w:ilvl w:val="0"/>
                <w:numId w:val="35"/>
              </w:numPr>
              <w:ind w:left="0" w:firstLine="0"/>
              <w:contextualSpacing w:val="0"/>
              <w:jc w:val="left"/>
              <w:rPr>
                <w:szCs w:val="24"/>
              </w:rPr>
            </w:pPr>
            <w:r w:rsidRPr="000B6B7F">
              <w:rPr>
                <w:szCs w:val="24"/>
              </w:rPr>
              <w:t>Таблица «Заявки» – перечень созданных пользователями МО заявок и их реквизиты:</w:t>
            </w:r>
          </w:p>
          <w:p w14:paraId="2A5A1CE3" w14:textId="77777777" w:rsidR="002D721E" w:rsidRPr="000B6B7F" w:rsidRDefault="002D721E" w:rsidP="00EF32B5">
            <w:pPr>
              <w:pStyle w:val="aff6"/>
              <w:widowControl/>
              <w:numPr>
                <w:ilvl w:val="0"/>
                <w:numId w:val="34"/>
              </w:numPr>
              <w:ind w:left="0" w:firstLine="0"/>
              <w:contextualSpacing w:val="0"/>
              <w:jc w:val="left"/>
              <w:rPr>
                <w:szCs w:val="24"/>
              </w:rPr>
            </w:pPr>
            <w:r w:rsidRPr="000B6B7F">
              <w:rPr>
                <w:szCs w:val="24"/>
              </w:rPr>
              <w:t>Поле «Номер»;</w:t>
            </w:r>
          </w:p>
          <w:p w14:paraId="5E12F061" w14:textId="77777777" w:rsidR="002D721E" w:rsidRPr="000B6B7F" w:rsidRDefault="002D721E" w:rsidP="00EF32B5">
            <w:pPr>
              <w:pStyle w:val="aff6"/>
              <w:widowControl/>
              <w:numPr>
                <w:ilvl w:val="0"/>
                <w:numId w:val="34"/>
              </w:numPr>
              <w:ind w:left="0" w:firstLine="0"/>
              <w:contextualSpacing w:val="0"/>
              <w:jc w:val="left"/>
              <w:rPr>
                <w:szCs w:val="24"/>
              </w:rPr>
            </w:pPr>
            <w:r w:rsidRPr="000B6B7F">
              <w:rPr>
                <w:szCs w:val="24"/>
              </w:rPr>
              <w:t>Поле «Дата» – дата создания заявки;</w:t>
            </w:r>
          </w:p>
          <w:p w14:paraId="179C90C2" w14:textId="77777777" w:rsidR="002D721E" w:rsidRPr="000B6B7F" w:rsidRDefault="002D721E" w:rsidP="00EF32B5">
            <w:pPr>
              <w:pStyle w:val="aff6"/>
              <w:widowControl/>
              <w:numPr>
                <w:ilvl w:val="0"/>
                <w:numId w:val="34"/>
              </w:numPr>
              <w:ind w:left="0" w:firstLine="0"/>
              <w:contextualSpacing w:val="0"/>
              <w:jc w:val="left"/>
              <w:rPr>
                <w:szCs w:val="24"/>
              </w:rPr>
            </w:pPr>
            <w:r w:rsidRPr="000B6B7F">
              <w:rPr>
                <w:szCs w:val="24"/>
              </w:rPr>
              <w:t>Поле «Кол.» – количество граждан в заявке;</w:t>
            </w:r>
          </w:p>
          <w:p w14:paraId="6C6A1BF2" w14:textId="77777777" w:rsidR="002D721E" w:rsidRPr="000B6B7F" w:rsidRDefault="002D721E" w:rsidP="00EF32B5">
            <w:pPr>
              <w:pStyle w:val="aff6"/>
              <w:widowControl/>
              <w:numPr>
                <w:ilvl w:val="0"/>
                <w:numId w:val="34"/>
              </w:numPr>
              <w:ind w:left="0" w:firstLine="0"/>
              <w:contextualSpacing w:val="0"/>
              <w:jc w:val="left"/>
              <w:rPr>
                <w:szCs w:val="24"/>
              </w:rPr>
            </w:pPr>
            <w:r w:rsidRPr="000B6B7F">
              <w:rPr>
                <w:szCs w:val="24"/>
              </w:rPr>
              <w:t>Поле «Статус» - статус заявки;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2"/>
              <w:gridCol w:w="4818"/>
            </w:tblGrid>
            <w:tr w:rsidR="002D721E" w:rsidRPr="000B6B7F" w14:paraId="65611954" w14:textId="77777777" w:rsidTr="002D721E">
              <w:trPr>
                <w:trHeight w:val="315"/>
              </w:trPr>
              <w:tc>
                <w:tcPr>
                  <w:tcW w:w="2584" w:type="pct"/>
                </w:tcPr>
                <w:p w14:paraId="3DBEF8F8" w14:textId="77777777" w:rsidR="002D721E" w:rsidRPr="000B6B7F" w:rsidRDefault="002D721E" w:rsidP="002D721E">
                  <w:pPr>
                    <w:pStyle w:val="aff6"/>
                    <w:ind w:left="81" w:firstLine="0"/>
                    <w:jc w:val="center"/>
                    <w:rPr>
                      <w:szCs w:val="24"/>
                    </w:rPr>
                  </w:pPr>
                  <w:r w:rsidRPr="000B6B7F">
                    <w:rPr>
                      <w:szCs w:val="24"/>
                    </w:rPr>
                    <w:t>Статус заявки</w:t>
                  </w:r>
                </w:p>
              </w:tc>
              <w:tc>
                <w:tcPr>
                  <w:tcW w:w="2416" w:type="pct"/>
                </w:tcPr>
                <w:p w14:paraId="626204DA" w14:textId="77777777" w:rsidR="002D721E" w:rsidRPr="000B6B7F" w:rsidRDefault="002D721E" w:rsidP="002D721E">
                  <w:pPr>
                    <w:pStyle w:val="aff6"/>
                    <w:ind w:left="81" w:firstLine="0"/>
                    <w:jc w:val="center"/>
                    <w:rPr>
                      <w:szCs w:val="24"/>
                    </w:rPr>
                  </w:pPr>
                  <w:r w:rsidRPr="000B6B7F">
                    <w:rPr>
                      <w:szCs w:val="24"/>
                    </w:rPr>
                    <w:t>Значение</w:t>
                  </w:r>
                </w:p>
              </w:tc>
            </w:tr>
            <w:tr w:rsidR="002D721E" w:rsidRPr="000B6B7F" w14:paraId="4F87282B" w14:textId="77777777" w:rsidTr="002D721E">
              <w:trPr>
                <w:trHeight w:val="231"/>
              </w:trPr>
              <w:tc>
                <w:tcPr>
                  <w:tcW w:w="2584" w:type="pct"/>
                </w:tcPr>
                <w:p w14:paraId="59158833" w14:textId="53035DE3" w:rsidR="002D721E" w:rsidRPr="000B6B7F" w:rsidRDefault="002D721E" w:rsidP="00F45F02">
                  <w:pPr>
                    <w:ind w:firstLine="0"/>
                    <w:rPr>
                      <w:szCs w:val="24"/>
                    </w:rPr>
                  </w:pPr>
                  <w:r w:rsidRPr="000B6B7F">
                    <w:rPr>
                      <w:szCs w:val="24"/>
                    </w:rPr>
                    <w:t xml:space="preserve">Заявка оформлена МО в </w:t>
                  </w:r>
                  <w:r w:rsidR="001C3452" w:rsidRPr="000B6B7F">
                    <w:rPr>
                      <w:szCs w:val="24"/>
                    </w:rPr>
                    <w:t>программе</w:t>
                  </w:r>
                  <w:r w:rsidRPr="000B6B7F">
                    <w:rPr>
                      <w:szCs w:val="24"/>
                    </w:rPr>
                    <w:t xml:space="preserve"> </w:t>
                  </w:r>
                  <w:r w:rsidR="00F45F02" w:rsidRPr="000B6B7F">
                    <w:rPr>
                      <w:szCs w:val="24"/>
                    </w:rPr>
                    <w:t>ЭЛР</w:t>
                  </w:r>
                </w:p>
              </w:tc>
              <w:tc>
                <w:tcPr>
                  <w:tcW w:w="2416" w:type="pct"/>
                </w:tcPr>
                <w:p w14:paraId="2A1700D1" w14:textId="36C34F2A" w:rsidR="002D721E" w:rsidRPr="000B6B7F" w:rsidRDefault="001C3452" w:rsidP="001C3452">
                  <w:pPr>
                    <w:ind w:firstLine="0"/>
                    <w:rPr>
                      <w:szCs w:val="24"/>
                    </w:rPr>
                  </w:pPr>
                  <w:r w:rsidRPr="000B6B7F">
                    <w:rPr>
                      <w:szCs w:val="24"/>
                    </w:rPr>
                    <w:t>П</w:t>
                  </w:r>
                  <w:r w:rsidR="002D721E" w:rsidRPr="000B6B7F">
                    <w:rPr>
                      <w:szCs w:val="24"/>
                    </w:rPr>
                    <w:t xml:space="preserve">ользователь создал заявки и подготовил её к выгрузке или уже выгрузил для отправки </w:t>
                  </w:r>
                  <w:r w:rsidR="00C904FD" w:rsidRPr="000B6B7F">
                    <w:rPr>
                      <w:szCs w:val="24"/>
                    </w:rPr>
                    <w:br/>
                  </w:r>
                  <w:proofErr w:type="gramStart"/>
                  <w:r w:rsidR="002D721E" w:rsidRPr="000B6B7F">
                    <w:rPr>
                      <w:szCs w:val="24"/>
                    </w:rPr>
                    <w:lastRenderedPageBreak/>
                    <w:t xml:space="preserve">в </w:t>
                  </w:r>
                  <w:r w:rsidR="00C904FD" w:rsidRPr="000B6B7F">
                    <w:rPr>
                      <w:szCs w:val="24"/>
                    </w:rPr>
                    <w:t>организацию</w:t>
                  </w:r>
                  <w:proofErr w:type="gramEnd"/>
                  <w:r w:rsidR="00C904FD" w:rsidRPr="000B6B7F">
                    <w:rPr>
                      <w:szCs w:val="24"/>
                    </w:rPr>
                    <w:t xml:space="preserve"> осуществляющую полномочия органа управления здравоохранением региона/субъекта федерации в части организационно-методического обеспечения процессов</w:t>
                  </w:r>
                </w:p>
              </w:tc>
            </w:tr>
            <w:tr w:rsidR="002D721E" w:rsidRPr="000B6B7F" w14:paraId="223F2CB3" w14:textId="77777777" w:rsidTr="002D721E">
              <w:trPr>
                <w:trHeight w:val="186"/>
              </w:trPr>
              <w:tc>
                <w:tcPr>
                  <w:tcW w:w="2584" w:type="pct"/>
                </w:tcPr>
                <w:p w14:paraId="0F1CD616" w14:textId="7DC0DB77" w:rsidR="002D721E" w:rsidRPr="000B6B7F" w:rsidRDefault="002D721E" w:rsidP="001C3452">
                  <w:pPr>
                    <w:ind w:firstLine="0"/>
                    <w:rPr>
                      <w:szCs w:val="24"/>
                    </w:rPr>
                  </w:pPr>
                  <w:r w:rsidRPr="000B6B7F">
                    <w:rPr>
                      <w:szCs w:val="24"/>
                    </w:rPr>
                    <w:lastRenderedPageBreak/>
                    <w:t xml:space="preserve">Заявка выгружена МО </w:t>
                  </w:r>
                  <w:proofErr w:type="gramStart"/>
                  <w:r w:rsidRPr="000B6B7F">
                    <w:rPr>
                      <w:szCs w:val="24"/>
                    </w:rPr>
                    <w:t xml:space="preserve">в </w:t>
                  </w:r>
                  <w:r w:rsidR="00291E78" w:rsidRPr="000B6B7F">
                    <w:rPr>
                      <w:szCs w:val="24"/>
                    </w:rPr>
                    <w:t>организацию</w:t>
                  </w:r>
                  <w:proofErr w:type="gramEnd"/>
                  <w:r w:rsidR="00291E78" w:rsidRPr="000B6B7F">
                    <w:rPr>
                      <w:szCs w:val="24"/>
                    </w:rPr>
                    <w:t xml:space="preserve"> осуществляющую полномочия органа управления здравоохранением региона/субъекта федерации в части организационно-методического обеспечения процесс</w:t>
                  </w:r>
                  <w:r w:rsidR="00C904FD" w:rsidRPr="000B6B7F">
                    <w:rPr>
                      <w:szCs w:val="24"/>
                    </w:rPr>
                    <w:t>ов</w:t>
                  </w:r>
                </w:p>
              </w:tc>
              <w:tc>
                <w:tcPr>
                  <w:tcW w:w="2416" w:type="pct"/>
                </w:tcPr>
                <w:p w14:paraId="604DC303" w14:textId="6AB062EF" w:rsidR="002D721E" w:rsidRPr="000B6B7F" w:rsidRDefault="001C3452" w:rsidP="001C3452">
                  <w:pPr>
                    <w:ind w:firstLine="0"/>
                    <w:rPr>
                      <w:szCs w:val="24"/>
                    </w:rPr>
                  </w:pPr>
                  <w:r w:rsidRPr="000B6B7F">
                    <w:rPr>
                      <w:szCs w:val="24"/>
                    </w:rPr>
                    <w:t>З</w:t>
                  </w:r>
                  <w:r w:rsidR="002D721E" w:rsidRPr="000B6B7F">
                    <w:rPr>
                      <w:szCs w:val="24"/>
                    </w:rPr>
                    <w:t xml:space="preserve">аявка выгружена в электронном виде </w:t>
                  </w:r>
                  <w:r w:rsidR="002D721E" w:rsidRPr="000B6B7F">
                    <w:rPr>
                      <w:szCs w:val="24"/>
                    </w:rPr>
                    <w:br/>
                    <w:t xml:space="preserve">и доступна для обработки в </w:t>
                  </w:r>
                  <w:r w:rsidR="00C904FD" w:rsidRPr="000B6B7F">
                    <w:rPr>
                      <w:szCs w:val="24"/>
                    </w:rPr>
                    <w:t>организации осуществляющую полномочия органа управления здравоохранением региона/субъекта федерации в части организационно-методического обеспечения процессов</w:t>
                  </w:r>
                </w:p>
              </w:tc>
            </w:tr>
            <w:tr w:rsidR="002D721E" w:rsidRPr="000B6B7F" w14:paraId="1C858720" w14:textId="77777777" w:rsidTr="002D721E">
              <w:trPr>
                <w:trHeight w:val="156"/>
              </w:trPr>
              <w:tc>
                <w:tcPr>
                  <w:tcW w:w="2584" w:type="pct"/>
                </w:tcPr>
                <w:p w14:paraId="6CA28400" w14:textId="0BD04AA9" w:rsidR="002D721E" w:rsidRPr="000B6B7F" w:rsidRDefault="002D721E" w:rsidP="001C3452">
                  <w:pPr>
                    <w:ind w:firstLine="0"/>
                    <w:rPr>
                      <w:szCs w:val="24"/>
                    </w:rPr>
                  </w:pPr>
                  <w:r w:rsidRPr="000B6B7F">
                    <w:rPr>
                      <w:szCs w:val="24"/>
                    </w:rPr>
                    <w:t xml:space="preserve">Заявка поступила </w:t>
                  </w:r>
                  <w:proofErr w:type="gramStart"/>
                  <w:r w:rsidRPr="000B6B7F">
                    <w:rPr>
                      <w:szCs w:val="24"/>
                    </w:rPr>
                    <w:t xml:space="preserve">в </w:t>
                  </w:r>
                  <w:r w:rsidR="00C904FD" w:rsidRPr="000B6B7F">
                    <w:rPr>
                      <w:szCs w:val="24"/>
                    </w:rPr>
                    <w:t>организацию</w:t>
                  </w:r>
                  <w:proofErr w:type="gramEnd"/>
                  <w:r w:rsidR="00C904FD" w:rsidRPr="000B6B7F">
                    <w:rPr>
                      <w:szCs w:val="24"/>
                    </w:rPr>
                    <w:t xml:space="preserve"> осуществляющую полномочия органа управления здравоохранением региона/субъекта федерации в части организационно-методического обеспечения процессов</w:t>
                  </w:r>
                  <w:r w:rsidR="00C904FD" w:rsidRPr="000B6B7F" w:rsidDel="00C904FD">
                    <w:rPr>
                      <w:szCs w:val="24"/>
                    </w:rPr>
                    <w:t xml:space="preserve"> </w:t>
                  </w:r>
                  <w:r w:rsidRPr="000B6B7F">
                    <w:rPr>
                      <w:szCs w:val="24"/>
                    </w:rPr>
                    <w:t>(принята)</w:t>
                  </w:r>
                </w:p>
              </w:tc>
              <w:tc>
                <w:tcPr>
                  <w:tcW w:w="2416" w:type="pct"/>
                </w:tcPr>
                <w:p w14:paraId="31AEDDF3" w14:textId="6D76CC29" w:rsidR="002D721E" w:rsidRPr="000B6B7F" w:rsidRDefault="001C3452" w:rsidP="001C3452">
                  <w:pPr>
                    <w:ind w:firstLine="0"/>
                    <w:rPr>
                      <w:szCs w:val="24"/>
                    </w:rPr>
                  </w:pPr>
                  <w:r w:rsidRPr="000B6B7F">
                    <w:rPr>
                      <w:szCs w:val="24"/>
                    </w:rPr>
                    <w:t>З</w:t>
                  </w:r>
                  <w:r w:rsidR="002D721E" w:rsidRPr="000B6B7F">
                    <w:rPr>
                      <w:szCs w:val="24"/>
                    </w:rPr>
                    <w:t>аявка принята в обработку</w:t>
                  </w:r>
                </w:p>
              </w:tc>
            </w:tr>
            <w:tr w:rsidR="002D721E" w:rsidRPr="000B6B7F" w14:paraId="6AE95CF6" w14:textId="77777777" w:rsidTr="002D721E">
              <w:trPr>
                <w:trHeight w:val="345"/>
              </w:trPr>
              <w:tc>
                <w:tcPr>
                  <w:tcW w:w="2584" w:type="pct"/>
                </w:tcPr>
                <w:p w14:paraId="499D93EB" w14:textId="61E30F9A" w:rsidR="002D721E" w:rsidRPr="000B6B7F" w:rsidRDefault="002D721E" w:rsidP="00B02035">
                  <w:pPr>
                    <w:ind w:firstLine="0"/>
                    <w:rPr>
                      <w:szCs w:val="24"/>
                    </w:rPr>
                  </w:pPr>
                  <w:r w:rsidRPr="000B6B7F">
                    <w:rPr>
                      <w:szCs w:val="24"/>
                    </w:rPr>
                    <w:t xml:space="preserve">Ошибка (прочая) при проверке </w:t>
                  </w:r>
                  <w:proofErr w:type="gramStart"/>
                  <w:r w:rsidRPr="000B6B7F">
                    <w:rPr>
                      <w:szCs w:val="24"/>
                    </w:rPr>
                    <w:t>в</w:t>
                  </w:r>
                  <w:r w:rsidR="00C904FD" w:rsidRPr="000B6B7F">
                    <w:rPr>
                      <w:szCs w:val="24"/>
                    </w:rPr>
                    <w:t xml:space="preserve"> организации</w:t>
                  </w:r>
                  <w:proofErr w:type="gramEnd"/>
                  <w:r w:rsidR="00C904FD" w:rsidRPr="000B6B7F">
                    <w:rPr>
                      <w:szCs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16" w:type="pct"/>
                  <w:vMerge w:val="restart"/>
                </w:tcPr>
                <w:p w14:paraId="3D40682D" w14:textId="5D015387" w:rsidR="002D721E" w:rsidRPr="000B6B7F" w:rsidRDefault="001C3452" w:rsidP="001C3452">
                  <w:pPr>
                    <w:ind w:firstLine="0"/>
                    <w:rPr>
                      <w:szCs w:val="24"/>
                    </w:rPr>
                  </w:pPr>
                  <w:r w:rsidRPr="000B6B7F">
                    <w:rPr>
                      <w:szCs w:val="24"/>
                    </w:rPr>
                    <w:t>П</w:t>
                  </w:r>
                  <w:r w:rsidR="002D721E" w:rsidRPr="000B6B7F">
                    <w:rPr>
                      <w:szCs w:val="24"/>
                    </w:rPr>
                    <w:t xml:space="preserve">ри проверке электронного файла </w:t>
                  </w:r>
                  <w:proofErr w:type="gramStart"/>
                  <w:r w:rsidR="002D721E" w:rsidRPr="000B6B7F">
                    <w:rPr>
                      <w:szCs w:val="24"/>
                    </w:rPr>
                    <w:t>заявки  вывалена</w:t>
                  </w:r>
                  <w:proofErr w:type="gramEnd"/>
                  <w:r w:rsidR="002D721E" w:rsidRPr="000B6B7F">
                    <w:rPr>
                      <w:szCs w:val="24"/>
                    </w:rPr>
                    <w:t xml:space="preserve"> ошибка.</w:t>
                  </w:r>
                </w:p>
              </w:tc>
            </w:tr>
            <w:tr w:rsidR="002D721E" w:rsidRPr="000B6B7F" w14:paraId="39A303B1" w14:textId="77777777" w:rsidTr="002D721E">
              <w:trPr>
                <w:trHeight w:val="231"/>
              </w:trPr>
              <w:tc>
                <w:tcPr>
                  <w:tcW w:w="2584" w:type="pct"/>
                </w:tcPr>
                <w:p w14:paraId="15A048AC" w14:textId="7D801101" w:rsidR="002D721E" w:rsidRPr="000B6B7F" w:rsidRDefault="002D721E" w:rsidP="00B02035">
                  <w:pPr>
                    <w:ind w:firstLine="0"/>
                    <w:rPr>
                      <w:szCs w:val="24"/>
                    </w:rPr>
                  </w:pPr>
                  <w:r w:rsidRPr="000B6B7F">
                    <w:rPr>
                      <w:szCs w:val="24"/>
                    </w:rPr>
                    <w:t xml:space="preserve">Ошибка </w:t>
                  </w:r>
                  <w:proofErr w:type="spellStart"/>
                  <w:r w:rsidRPr="000B6B7F">
                    <w:rPr>
                      <w:szCs w:val="24"/>
                    </w:rPr>
                    <w:t>hash</w:t>
                  </w:r>
                  <w:proofErr w:type="spellEnd"/>
                  <w:r w:rsidRPr="000B6B7F">
                    <w:rPr>
                      <w:szCs w:val="24"/>
                    </w:rPr>
                    <w:t xml:space="preserve">-кода при проверке </w:t>
                  </w:r>
                  <w:proofErr w:type="gramStart"/>
                  <w:r w:rsidR="00C904FD" w:rsidRPr="000B6B7F">
                    <w:rPr>
                      <w:szCs w:val="24"/>
                    </w:rPr>
                    <w:t>в организации</w:t>
                  </w:r>
                  <w:proofErr w:type="gramEnd"/>
                  <w:r w:rsidR="00C904FD" w:rsidRPr="000B6B7F">
                    <w:rPr>
                      <w:szCs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16" w:type="pct"/>
                  <w:vMerge/>
                </w:tcPr>
                <w:p w14:paraId="4110B957" w14:textId="77777777" w:rsidR="002D721E" w:rsidRPr="000B6B7F" w:rsidRDefault="002D721E" w:rsidP="002D721E">
                  <w:pPr>
                    <w:rPr>
                      <w:szCs w:val="24"/>
                    </w:rPr>
                  </w:pPr>
                </w:p>
              </w:tc>
            </w:tr>
            <w:tr w:rsidR="002D721E" w:rsidRPr="000B6B7F" w14:paraId="4DD8FDA9" w14:textId="77777777" w:rsidTr="002D721E">
              <w:trPr>
                <w:trHeight w:val="270"/>
              </w:trPr>
              <w:tc>
                <w:tcPr>
                  <w:tcW w:w="2584" w:type="pct"/>
                </w:tcPr>
                <w:p w14:paraId="3DD162E9" w14:textId="351946E7" w:rsidR="002D721E" w:rsidRPr="000B6B7F" w:rsidRDefault="002D721E" w:rsidP="001C3452">
                  <w:pPr>
                    <w:ind w:firstLine="0"/>
                    <w:rPr>
                      <w:szCs w:val="24"/>
                    </w:rPr>
                  </w:pPr>
                  <w:r w:rsidRPr="000B6B7F">
                    <w:rPr>
                      <w:szCs w:val="24"/>
                    </w:rPr>
                    <w:t xml:space="preserve">Ошибка данных при проверке </w:t>
                  </w:r>
                  <w:proofErr w:type="gramStart"/>
                  <w:r w:rsidRPr="000B6B7F">
                    <w:rPr>
                      <w:szCs w:val="24"/>
                    </w:rPr>
                    <w:t xml:space="preserve">в </w:t>
                  </w:r>
                  <w:r w:rsidR="00C904FD" w:rsidRPr="000B6B7F">
                    <w:rPr>
                      <w:szCs w:val="24"/>
                    </w:rPr>
                    <w:t>организации</w:t>
                  </w:r>
                  <w:proofErr w:type="gramEnd"/>
                  <w:r w:rsidR="00C904FD" w:rsidRPr="000B6B7F">
                    <w:rPr>
                      <w:szCs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16" w:type="pct"/>
                  <w:vMerge/>
                </w:tcPr>
                <w:p w14:paraId="24CC54AC" w14:textId="77777777" w:rsidR="002D721E" w:rsidRPr="000B6B7F" w:rsidRDefault="002D721E" w:rsidP="002D721E">
                  <w:pPr>
                    <w:rPr>
                      <w:szCs w:val="24"/>
                    </w:rPr>
                  </w:pPr>
                </w:p>
              </w:tc>
            </w:tr>
            <w:tr w:rsidR="002D721E" w:rsidRPr="000B6B7F" w14:paraId="2E632098" w14:textId="77777777" w:rsidTr="002D721E">
              <w:trPr>
                <w:trHeight w:val="270"/>
              </w:trPr>
              <w:tc>
                <w:tcPr>
                  <w:tcW w:w="2584" w:type="pct"/>
                </w:tcPr>
                <w:p w14:paraId="1888188F" w14:textId="25C1E95B" w:rsidR="002D721E" w:rsidRPr="000B6B7F" w:rsidRDefault="002D721E" w:rsidP="001C3452">
                  <w:pPr>
                    <w:ind w:firstLine="0"/>
                    <w:rPr>
                      <w:szCs w:val="24"/>
                    </w:rPr>
                  </w:pPr>
                  <w:r w:rsidRPr="000B6B7F">
                    <w:rPr>
                      <w:szCs w:val="24"/>
                    </w:rPr>
                    <w:t xml:space="preserve">Ошибка схемы данных при проверке </w:t>
                  </w:r>
                  <w:proofErr w:type="gramStart"/>
                  <w:r w:rsidRPr="000B6B7F">
                    <w:rPr>
                      <w:szCs w:val="24"/>
                    </w:rPr>
                    <w:t xml:space="preserve">в </w:t>
                  </w:r>
                  <w:r w:rsidR="00C904FD" w:rsidRPr="000B6B7F">
                    <w:rPr>
                      <w:szCs w:val="24"/>
                    </w:rPr>
                    <w:t>организации</w:t>
                  </w:r>
                  <w:proofErr w:type="gramEnd"/>
                  <w:r w:rsidR="00C904FD" w:rsidRPr="000B6B7F">
                    <w:rPr>
                      <w:szCs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16" w:type="pct"/>
                  <w:vMerge/>
                </w:tcPr>
                <w:p w14:paraId="3822E976" w14:textId="77777777" w:rsidR="002D721E" w:rsidRPr="000B6B7F" w:rsidRDefault="002D721E" w:rsidP="002D721E">
                  <w:pPr>
                    <w:rPr>
                      <w:szCs w:val="24"/>
                    </w:rPr>
                  </w:pPr>
                </w:p>
              </w:tc>
            </w:tr>
            <w:tr w:rsidR="002D721E" w:rsidRPr="000B6B7F" w14:paraId="20D6B4A7" w14:textId="77777777" w:rsidTr="002D721E">
              <w:trPr>
                <w:trHeight w:val="270"/>
              </w:trPr>
              <w:tc>
                <w:tcPr>
                  <w:tcW w:w="2584" w:type="pct"/>
                </w:tcPr>
                <w:p w14:paraId="2BE6410F" w14:textId="1B220EF1" w:rsidR="002D721E" w:rsidRPr="000B6B7F" w:rsidRDefault="002D721E" w:rsidP="00B02035">
                  <w:pPr>
                    <w:ind w:firstLine="0"/>
                    <w:rPr>
                      <w:szCs w:val="24"/>
                    </w:rPr>
                  </w:pPr>
                  <w:r w:rsidRPr="000B6B7F">
                    <w:rPr>
                      <w:szCs w:val="24"/>
                    </w:rPr>
                    <w:t xml:space="preserve">Повторное поступление заявки </w:t>
                  </w:r>
                  <w:proofErr w:type="gramStart"/>
                  <w:r w:rsidRPr="000B6B7F">
                    <w:rPr>
                      <w:szCs w:val="24"/>
                    </w:rPr>
                    <w:t xml:space="preserve">в </w:t>
                  </w:r>
                  <w:r w:rsidR="00C904FD" w:rsidRPr="000B6B7F">
                    <w:rPr>
                      <w:szCs w:val="24"/>
                    </w:rPr>
                    <w:t>организацию</w:t>
                  </w:r>
                  <w:proofErr w:type="gramEnd"/>
                  <w:r w:rsidR="00C904FD" w:rsidRPr="000B6B7F">
                    <w:rPr>
                      <w:szCs w:val="24"/>
                    </w:rPr>
                    <w:t xml:space="preserve"> осуществляющую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16" w:type="pct"/>
                </w:tcPr>
                <w:p w14:paraId="3B5AAE1F" w14:textId="04A406F3" w:rsidR="002D721E" w:rsidRPr="000B6B7F" w:rsidRDefault="002D721E" w:rsidP="001C3452">
                  <w:pPr>
                    <w:ind w:firstLine="0"/>
                    <w:rPr>
                      <w:szCs w:val="24"/>
                    </w:rPr>
                  </w:pPr>
                  <w:r w:rsidRPr="000B6B7F">
                    <w:rPr>
                      <w:szCs w:val="24"/>
                    </w:rPr>
                    <w:t xml:space="preserve">Заявка была успешно обротана </w:t>
                  </w:r>
                  <w:proofErr w:type="gramStart"/>
                  <w:r w:rsidRPr="000B6B7F">
                    <w:rPr>
                      <w:szCs w:val="24"/>
                    </w:rPr>
                    <w:t xml:space="preserve">в </w:t>
                  </w:r>
                  <w:r w:rsidR="00C904FD" w:rsidRPr="000B6B7F">
                    <w:rPr>
                      <w:szCs w:val="24"/>
                    </w:rPr>
                    <w:t>организации</w:t>
                  </w:r>
                  <w:proofErr w:type="gramEnd"/>
                  <w:r w:rsidR="00C904FD" w:rsidRPr="000B6B7F">
                    <w:rPr>
                      <w:szCs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Cs w:val="24"/>
                    </w:rPr>
                    <w:t>ранее</w:t>
                  </w:r>
                </w:p>
              </w:tc>
            </w:tr>
            <w:tr w:rsidR="002D721E" w:rsidRPr="000B6B7F" w14:paraId="207F33E5" w14:textId="77777777" w:rsidTr="002D721E">
              <w:trPr>
                <w:trHeight w:val="201"/>
              </w:trPr>
              <w:tc>
                <w:tcPr>
                  <w:tcW w:w="2584" w:type="pct"/>
                </w:tcPr>
                <w:p w14:paraId="67DD38E4" w14:textId="77777777" w:rsidR="002D721E" w:rsidRPr="000B6B7F" w:rsidRDefault="002D721E" w:rsidP="001C3452">
                  <w:pPr>
                    <w:ind w:firstLine="0"/>
                    <w:rPr>
                      <w:szCs w:val="24"/>
                    </w:rPr>
                  </w:pPr>
                  <w:r w:rsidRPr="000B6B7F">
                    <w:rPr>
                      <w:szCs w:val="24"/>
                    </w:rPr>
                    <w:t>Заявка выгружена в ГИРЦ</w:t>
                  </w:r>
                </w:p>
              </w:tc>
              <w:tc>
                <w:tcPr>
                  <w:tcW w:w="2416" w:type="pct"/>
                </w:tcPr>
                <w:p w14:paraId="2CDC74F2" w14:textId="701E1FC1" w:rsidR="002D721E" w:rsidRPr="000B6B7F" w:rsidRDefault="002D721E" w:rsidP="00B02035">
                  <w:pPr>
                    <w:ind w:firstLine="0"/>
                    <w:rPr>
                      <w:szCs w:val="24"/>
                    </w:rPr>
                  </w:pPr>
                  <w:r w:rsidRPr="000B6B7F">
                    <w:rPr>
                      <w:szCs w:val="24"/>
                    </w:rPr>
                    <w:t xml:space="preserve">Заявка проверена </w:t>
                  </w:r>
                  <w:proofErr w:type="gramStart"/>
                  <w:r w:rsidRPr="000B6B7F">
                    <w:rPr>
                      <w:szCs w:val="24"/>
                    </w:rPr>
                    <w:t xml:space="preserve">в </w:t>
                  </w:r>
                  <w:r w:rsidR="00C904FD" w:rsidRPr="000B6B7F">
                    <w:rPr>
                      <w:szCs w:val="24"/>
                    </w:rPr>
                    <w:t>организации</w:t>
                  </w:r>
                  <w:proofErr w:type="gramEnd"/>
                  <w:r w:rsidR="00C904FD" w:rsidRPr="000B6B7F">
                    <w:rPr>
                      <w:szCs w:val="24"/>
                    </w:rPr>
                    <w:t xml:space="preserve"> </w:t>
                  </w:r>
                  <w:r w:rsidR="00C904FD" w:rsidRPr="000B6B7F">
                    <w:rPr>
                      <w:szCs w:val="24"/>
                    </w:rPr>
                    <w:lastRenderedPageBreak/>
                    <w:t xml:space="preserve">осуществляющей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Cs w:val="24"/>
                    </w:rPr>
                    <w:t xml:space="preserve">и передана в </w:t>
                  </w:r>
                  <w:r w:rsidR="00C904FD" w:rsidRPr="000B6B7F">
                    <w:rPr>
                      <w:szCs w:val="24"/>
                    </w:rPr>
                    <w:t xml:space="preserve">орган </w:t>
                  </w:r>
                  <w:r w:rsidR="00D548AE" w:rsidRPr="000B6B7F">
                    <w:rPr>
                      <w:szCs w:val="24"/>
                    </w:rPr>
                    <w:t xml:space="preserve">управления </w:t>
                  </w:r>
                  <w:r w:rsidRPr="000B6B7F">
                    <w:rPr>
                      <w:szCs w:val="24"/>
                    </w:rPr>
                    <w:t>социальной политик</w:t>
                  </w:r>
                  <w:r w:rsidR="00D548AE" w:rsidRPr="000B6B7F">
                    <w:rPr>
                      <w:szCs w:val="24"/>
                    </w:rPr>
                    <w:t>ой</w:t>
                  </w:r>
                  <w:r w:rsidRPr="000B6B7F">
                    <w:rPr>
                      <w:szCs w:val="24"/>
                    </w:rPr>
                    <w:t xml:space="preserve"> для окончательной обработки</w:t>
                  </w:r>
                </w:p>
              </w:tc>
            </w:tr>
            <w:tr w:rsidR="002D721E" w:rsidRPr="000B6B7F" w14:paraId="3FF556DC" w14:textId="77777777" w:rsidTr="002D721E">
              <w:trPr>
                <w:trHeight w:val="300"/>
              </w:trPr>
              <w:tc>
                <w:tcPr>
                  <w:tcW w:w="2584" w:type="pct"/>
                </w:tcPr>
                <w:p w14:paraId="4AF692B6" w14:textId="77777777" w:rsidR="002D721E" w:rsidRPr="000B6B7F" w:rsidRDefault="002D721E" w:rsidP="001C3452">
                  <w:pPr>
                    <w:ind w:firstLine="0"/>
                    <w:rPr>
                      <w:szCs w:val="24"/>
                    </w:rPr>
                  </w:pPr>
                  <w:r w:rsidRPr="000B6B7F">
                    <w:rPr>
                      <w:szCs w:val="24"/>
                    </w:rPr>
                    <w:lastRenderedPageBreak/>
                    <w:t>Заявка отклонена при проверке в ГИРЦ</w:t>
                  </w:r>
                </w:p>
              </w:tc>
              <w:tc>
                <w:tcPr>
                  <w:tcW w:w="2416" w:type="pct"/>
                </w:tcPr>
                <w:p w14:paraId="706724A2" w14:textId="77777777" w:rsidR="002D721E" w:rsidRPr="000B6B7F" w:rsidRDefault="002D721E" w:rsidP="001C3452">
                  <w:pPr>
                    <w:ind w:firstLine="0"/>
                    <w:rPr>
                      <w:szCs w:val="24"/>
                    </w:rPr>
                  </w:pPr>
                  <w:r w:rsidRPr="000B6B7F">
                    <w:rPr>
                      <w:szCs w:val="24"/>
                    </w:rPr>
                    <w:t>Заявка была отклонена при окончательной поверке</w:t>
                  </w:r>
                </w:p>
              </w:tc>
            </w:tr>
            <w:tr w:rsidR="002D721E" w:rsidRPr="000B6B7F" w14:paraId="2F39D169" w14:textId="77777777" w:rsidTr="002D721E">
              <w:trPr>
                <w:trHeight w:val="201"/>
              </w:trPr>
              <w:tc>
                <w:tcPr>
                  <w:tcW w:w="2584" w:type="pct"/>
                </w:tcPr>
                <w:p w14:paraId="42120113" w14:textId="77777777" w:rsidR="002D721E" w:rsidRPr="000B6B7F" w:rsidRDefault="002D721E" w:rsidP="001C3452">
                  <w:pPr>
                    <w:ind w:firstLine="0"/>
                    <w:rPr>
                      <w:szCs w:val="24"/>
                    </w:rPr>
                  </w:pPr>
                  <w:r w:rsidRPr="000B6B7F">
                    <w:rPr>
                      <w:szCs w:val="24"/>
                    </w:rPr>
                    <w:t>Заявка проверена (проверка в ГИРЦ завершена)</w:t>
                  </w:r>
                </w:p>
              </w:tc>
              <w:tc>
                <w:tcPr>
                  <w:tcW w:w="2416" w:type="pct"/>
                </w:tcPr>
                <w:p w14:paraId="47C016DC" w14:textId="7F13CF62" w:rsidR="002D721E" w:rsidRPr="000B6B7F" w:rsidRDefault="002D721E" w:rsidP="001C3452">
                  <w:pPr>
                    <w:ind w:firstLine="0"/>
                    <w:rPr>
                      <w:szCs w:val="24"/>
                    </w:rPr>
                  </w:pPr>
                  <w:r w:rsidRPr="000B6B7F">
                    <w:rPr>
                      <w:szCs w:val="24"/>
                    </w:rPr>
                    <w:t>Окончательная проверка файла заявки выполнена. Данные переданы для включения в региональный рег</w:t>
                  </w:r>
                  <w:r w:rsidR="001C3452" w:rsidRPr="000B6B7F">
                    <w:rPr>
                      <w:szCs w:val="24"/>
                    </w:rPr>
                    <w:t>и</w:t>
                  </w:r>
                  <w:r w:rsidRPr="000B6B7F">
                    <w:rPr>
                      <w:szCs w:val="24"/>
                    </w:rPr>
                    <w:t>стр.</w:t>
                  </w:r>
                </w:p>
              </w:tc>
            </w:tr>
          </w:tbl>
          <w:p w14:paraId="58237AAA" w14:textId="15BB568F" w:rsidR="002D721E" w:rsidRPr="000B6B7F" w:rsidRDefault="001C3452" w:rsidP="00EF32B5">
            <w:pPr>
              <w:pStyle w:val="aff6"/>
              <w:widowControl/>
              <w:numPr>
                <w:ilvl w:val="0"/>
                <w:numId w:val="34"/>
              </w:numPr>
              <w:ind w:left="0" w:firstLine="0"/>
              <w:contextualSpacing w:val="0"/>
              <w:jc w:val="left"/>
              <w:rPr>
                <w:szCs w:val="24"/>
              </w:rPr>
            </w:pPr>
            <w:r w:rsidRPr="000B6B7F">
              <w:rPr>
                <w:szCs w:val="24"/>
              </w:rPr>
              <w:t>К</w:t>
            </w:r>
            <w:r w:rsidR="002D721E" w:rsidRPr="000B6B7F">
              <w:rPr>
                <w:szCs w:val="24"/>
              </w:rPr>
              <w:t>нопка перехода – выбор заявки.</w:t>
            </w:r>
          </w:p>
          <w:p w14:paraId="6425BD92" w14:textId="77777777" w:rsidR="002D721E" w:rsidRPr="000B6B7F" w:rsidRDefault="002D721E" w:rsidP="00EF32B5">
            <w:pPr>
              <w:pStyle w:val="aff6"/>
              <w:widowControl/>
              <w:numPr>
                <w:ilvl w:val="0"/>
                <w:numId w:val="35"/>
              </w:numPr>
              <w:ind w:left="0" w:firstLine="0"/>
              <w:contextualSpacing w:val="0"/>
              <w:jc w:val="left"/>
              <w:rPr>
                <w:szCs w:val="24"/>
              </w:rPr>
            </w:pPr>
            <w:r w:rsidRPr="000B6B7F">
              <w:rPr>
                <w:szCs w:val="24"/>
              </w:rPr>
              <w:t>Кнопка «Добавить» – добавление новой записи в текущую заявку.</w:t>
            </w:r>
          </w:p>
          <w:p w14:paraId="16E686DF" w14:textId="77777777" w:rsidR="002D721E" w:rsidRPr="000B6B7F" w:rsidRDefault="002D721E" w:rsidP="00EF32B5">
            <w:pPr>
              <w:pStyle w:val="aff6"/>
              <w:widowControl/>
              <w:numPr>
                <w:ilvl w:val="0"/>
                <w:numId w:val="35"/>
              </w:numPr>
              <w:ind w:left="0" w:firstLine="0"/>
              <w:contextualSpacing w:val="0"/>
              <w:jc w:val="left"/>
              <w:rPr>
                <w:szCs w:val="24"/>
              </w:rPr>
            </w:pPr>
            <w:r w:rsidRPr="000B6B7F">
              <w:rPr>
                <w:szCs w:val="24"/>
              </w:rPr>
              <w:t>Кнопка «Оформить» – внесение введённых данных во вновь создаваемую заявку.</w:t>
            </w:r>
          </w:p>
          <w:p w14:paraId="24D0E404" w14:textId="77777777" w:rsidR="002D721E" w:rsidRPr="000B6B7F" w:rsidRDefault="002D721E" w:rsidP="00EF32B5">
            <w:pPr>
              <w:pStyle w:val="aff6"/>
              <w:widowControl/>
              <w:numPr>
                <w:ilvl w:val="0"/>
                <w:numId w:val="35"/>
              </w:numPr>
              <w:ind w:left="0" w:firstLine="0"/>
              <w:contextualSpacing w:val="0"/>
              <w:jc w:val="left"/>
              <w:rPr>
                <w:szCs w:val="24"/>
              </w:rPr>
            </w:pPr>
            <w:r w:rsidRPr="000B6B7F">
              <w:rPr>
                <w:szCs w:val="24"/>
              </w:rPr>
              <w:t>Таблица «Граждане» – перечень граждан, включенных в заявку:</w:t>
            </w:r>
          </w:p>
          <w:p w14:paraId="7CC84078" w14:textId="77777777" w:rsidR="002D721E" w:rsidRPr="000B6B7F" w:rsidRDefault="002D721E" w:rsidP="00EF32B5">
            <w:pPr>
              <w:pStyle w:val="aff6"/>
              <w:widowControl/>
              <w:numPr>
                <w:ilvl w:val="0"/>
                <w:numId w:val="36"/>
              </w:numPr>
              <w:ind w:left="0" w:firstLine="0"/>
              <w:contextualSpacing w:val="0"/>
              <w:jc w:val="left"/>
              <w:rPr>
                <w:szCs w:val="24"/>
              </w:rPr>
            </w:pPr>
            <w:r w:rsidRPr="000B6B7F">
              <w:rPr>
                <w:szCs w:val="24"/>
              </w:rPr>
              <w:t>Поле «СНИЛС»;</w:t>
            </w:r>
          </w:p>
          <w:p w14:paraId="295E45B0" w14:textId="77777777" w:rsidR="002D721E" w:rsidRPr="000B6B7F" w:rsidRDefault="002D721E" w:rsidP="00EF32B5">
            <w:pPr>
              <w:pStyle w:val="aff6"/>
              <w:widowControl/>
              <w:numPr>
                <w:ilvl w:val="0"/>
                <w:numId w:val="36"/>
              </w:numPr>
              <w:ind w:left="0" w:firstLine="0"/>
              <w:contextualSpacing w:val="0"/>
              <w:jc w:val="left"/>
              <w:rPr>
                <w:szCs w:val="24"/>
              </w:rPr>
            </w:pPr>
            <w:r w:rsidRPr="000B6B7F">
              <w:rPr>
                <w:szCs w:val="24"/>
              </w:rPr>
              <w:t>Поле «Фамилия»</w:t>
            </w:r>
          </w:p>
          <w:p w14:paraId="20A441CA" w14:textId="77777777" w:rsidR="002D721E" w:rsidRPr="000B6B7F" w:rsidRDefault="002D721E" w:rsidP="00EF32B5">
            <w:pPr>
              <w:pStyle w:val="aff6"/>
              <w:widowControl/>
              <w:numPr>
                <w:ilvl w:val="0"/>
                <w:numId w:val="36"/>
              </w:numPr>
              <w:ind w:left="0" w:firstLine="0"/>
              <w:contextualSpacing w:val="0"/>
              <w:jc w:val="left"/>
              <w:rPr>
                <w:szCs w:val="24"/>
              </w:rPr>
            </w:pPr>
            <w:r w:rsidRPr="000B6B7F">
              <w:rPr>
                <w:szCs w:val="24"/>
              </w:rPr>
              <w:t xml:space="preserve">Поле «Имя»; </w:t>
            </w:r>
          </w:p>
          <w:p w14:paraId="587C957C" w14:textId="77777777" w:rsidR="002D721E" w:rsidRPr="000B6B7F" w:rsidRDefault="002D721E" w:rsidP="00EF32B5">
            <w:pPr>
              <w:pStyle w:val="aff6"/>
              <w:widowControl/>
              <w:numPr>
                <w:ilvl w:val="0"/>
                <w:numId w:val="36"/>
              </w:numPr>
              <w:ind w:left="0" w:firstLine="0"/>
              <w:contextualSpacing w:val="0"/>
              <w:jc w:val="left"/>
              <w:rPr>
                <w:szCs w:val="24"/>
              </w:rPr>
            </w:pPr>
            <w:r w:rsidRPr="000B6B7F">
              <w:rPr>
                <w:szCs w:val="24"/>
              </w:rPr>
              <w:t>Поле «Отчество»;</w:t>
            </w:r>
          </w:p>
          <w:p w14:paraId="3E7F8B3E" w14:textId="77777777" w:rsidR="002D721E" w:rsidRPr="000B6B7F" w:rsidRDefault="002D721E" w:rsidP="00EF32B5">
            <w:pPr>
              <w:pStyle w:val="aff6"/>
              <w:widowControl/>
              <w:numPr>
                <w:ilvl w:val="0"/>
                <w:numId w:val="36"/>
              </w:numPr>
              <w:ind w:left="0" w:firstLine="0"/>
              <w:contextualSpacing w:val="0"/>
              <w:jc w:val="left"/>
              <w:rPr>
                <w:szCs w:val="24"/>
              </w:rPr>
            </w:pPr>
            <w:r w:rsidRPr="000B6B7F">
              <w:rPr>
                <w:szCs w:val="24"/>
              </w:rPr>
              <w:t>Кнопка перехода – просмотр данных гражданина, внесенных в заявку).</w:t>
            </w:r>
          </w:p>
        </w:tc>
      </w:tr>
      <w:tr w:rsidR="002D721E" w:rsidRPr="000B6B7F" w14:paraId="4DA4A9F5" w14:textId="77777777" w:rsidTr="00564A3A">
        <w:tc>
          <w:tcPr>
            <w:tcW w:w="502" w:type="pct"/>
          </w:tcPr>
          <w:p w14:paraId="298677E3" w14:textId="77777777" w:rsidR="002D721E" w:rsidRPr="000B6B7F" w:rsidDel="00F15D7B" w:rsidRDefault="002D721E" w:rsidP="001C3452">
            <w:pPr>
              <w:ind w:firstLine="0"/>
              <w:rPr>
                <w:szCs w:val="24"/>
              </w:rPr>
            </w:pPr>
            <w:r w:rsidRPr="000B6B7F">
              <w:rPr>
                <w:szCs w:val="24"/>
              </w:rPr>
              <w:lastRenderedPageBreak/>
              <w:t>2</w:t>
            </w:r>
          </w:p>
        </w:tc>
        <w:tc>
          <w:tcPr>
            <w:tcW w:w="2084" w:type="pct"/>
            <w:gridSpan w:val="2"/>
          </w:tcPr>
          <w:p w14:paraId="26B1F677" w14:textId="77777777" w:rsidR="002D721E" w:rsidRPr="000B6B7F" w:rsidRDefault="002D721E" w:rsidP="002D721E">
            <w:pPr>
              <w:pStyle w:val="affffa"/>
              <w:rPr>
                <w:sz w:val="24"/>
              </w:rPr>
            </w:pPr>
            <w:r w:rsidRPr="000B6B7F">
              <w:rPr>
                <w:sz w:val="24"/>
              </w:rPr>
              <w:t xml:space="preserve">Нажать кнопку «Добавить» </w:t>
            </w:r>
          </w:p>
        </w:tc>
        <w:tc>
          <w:tcPr>
            <w:tcW w:w="2414" w:type="pct"/>
          </w:tcPr>
          <w:p w14:paraId="1448F326" w14:textId="77777777" w:rsidR="002D721E" w:rsidRPr="000B6B7F" w:rsidRDefault="002D721E" w:rsidP="002D721E">
            <w:pPr>
              <w:pStyle w:val="affffa"/>
              <w:rPr>
                <w:sz w:val="24"/>
              </w:rPr>
            </w:pPr>
            <w:r w:rsidRPr="000B6B7F">
              <w:rPr>
                <w:sz w:val="24"/>
              </w:rPr>
              <w:t>Открывается окно ввода данных о гражданине в региональный регистр отдельных категорий граждан</w:t>
            </w:r>
          </w:p>
        </w:tc>
      </w:tr>
      <w:tr w:rsidR="002D721E" w:rsidRPr="000B6B7F" w14:paraId="768226CB" w14:textId="77777777" w:rsidTr="002D721E">
        <w:tc>
          <w:tcPr>
            <w:tcW w:w="5000" w:type="pct"/>
            <w:gridSpan w:val="4"/>
          </w:tcPr>
          <w:p w14:paraId="4118FBD6" w14:textId="77777777" w:rsidR="002D721E" w:rsidRPr="000B6B7F" w:rsidRDefault="002D721E" w:rsidP="002D721E">
            <w:pPr>
              <w:pStyle w:val="affd"/>
              <w:spacing w:before="0" w:after="0"/>
              <w:rPr>
                <w:szCs w:val="24"/>
              </w:rPr>
            </w:pPr>
            <w:r w:rsidRPr="000B6B7F">
              <w:rPr>
                <w:rFonts w:eastAsiaTheme="minorHAnsi"/>
                <w:szCs w:val="24"/>
              </w:rPr>
              <w:object w:dxaOrig="12300" w:dyaOrig="6765" w14:anchorId="624458F2">
                <v:shape id="_x0000_i1031" type="#_x0000_t75" style="width:483.95pt;height:265.45pt" o:ole="">
                  <v:imagedata r:id="rId36" o:title=""/>
                </v:shape>
                <o:OLEObject Type="Embed" ProgID="PBrush" ShapeID="_x0000_i1031" DrawAspect="Content" ObjectID="_1786966728" r:id="rId37"/>
              </w:object>
            </w:r>
          </w:p>
        </w:tc>
      </w:tr>
      <w:tr w:rsidR="002D721E" w:rsidRPr="000B6B7F" w14:paraId="45BC0B11" w14:textId="77777777" w:rsidTr="002D721E">
        <w:tc>
          <w:tcPr>
            <w:tcW w:w="5000" w:type="pct"/>
            <w:gridSpan w:val="4"/>
          </w:tcPr>
          <w:p w14:paraId="7A1722B8" w14:textId="164B2A1E"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17</w:t>
            </w:r>
            <w:r w:rsidRPr="000B6B7F">
              <w:rPr>
                <w:noProof/>
                <w:sz w:val="24"/>
                <w:szCs w:val="24"/>
              </w:rPr>
              <w:fldChar w:fldCharType="end"/>
            </w:r>
            <w:r w:rsidRPr="000B6B7F">
              <w:rPr>
                <w:sz w:val="24"/>
                <w:szCs w:val="24"/>
              </w:rPr>
              <w:t xml:space="preserve"> – Окно «Заявка на включение в региональный регистр»</w:t>
            </w:r>
          </w:p>
          <w:p w14:paraId="5C9B8827" w14:textId="77777777" w:rsidR="001C3452" w:rsidRPr="000B6B7F" w:rsidRDefault="001C3452" w:rsidP="001C3452">
            <w:pPr>
              <w:pStyle w:val="af8"/>
              <w:rPr>
                <w:lang w:eastAsia="ru-RU"/>
              </w:rPr>
            </w:pPr>
          </w:p>
          <w:p w14:paraId="649BD91D" w14:textId="77777777" w:rsidR="002D721E" w:rsidRPr="000B6B7F" w:rsidRDefault="002D721E" w:rsidP="002D721E">
            <w:pPr>
              <w:rPr>
                <w:szCs w:val="24"/>
              </w:rPr>
            </w:pPr>
            <w:r w:rsidRPr="000B6B7F">
              <w:rPr>
                <w:szCs w:val="24"/>
              </w:rPr>
              <w:t xml:space="preserve">Элементы окна: </w:t>
            </w:r>
          </w:p>
          <w:p w14:paraId="49E51982" w14:textId="77777777" w:rsidR="002D721E" w:rsidRPr="000B6B7F" w:rsidRDefault="002D721E" w:rsidP="00EF32B5">
            <w:pPr>
              <w:pStyle w:val="aff6"/>
              <w:widowControl/>
              <w:numPr>
                <w:ilvl w:val="0"/>
                <w:numId w:val="37"/>
              </w:numPr>
              <w:contextualSpacing w:val="0"/>
              <w:jc w:val="left"/>
              <w:rPr>
                <w:szCs w:val="24"/>
              </w:rPr>
            </w:pPr>
            <w:r w:rsidRPr="000B6B7F">
              <w:rPr>
                <w:szCs w:val="24"/>
              </w:rPr>
              <w:t>Выпадающий список «Вид заявки» – выбор типа действия: включение, исключение;</w:t>
            </w:r>
          </w:p>
          <w:p w14:paraId="7510603F"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СНИЛС;</w:t>
            </w:r>
          </w:p>
          <w:p w14:paraId="104950CB" w14:textId="77777777" w:rsidR="002D721E" w:rsidRPr="000B6B7F" w:rsidRDefault="002D721E" w:rsidP="00EF32B5">
            <w:pPr>
              <w:pStyle w:val="aff6"/>
              <w:widowControl/>
              <w:numPr>
                <w:ilvl w:val="0"/>
                <w:numId w:val="37"/>
              </w:numPr>
              <w:contextualSpacing w:val="0"/>
              <w:jc w:val="left"/>
              <w:rPr>
                <w:szCs w:val="24"/>
              </w:rPr>
            </w:pPr>
            <w:r w:rsidRPr="000B6B7F">
              <w:rPr>
                <w:szCs w:val="24"/>
              </w:rPr>
              <w:t>Кнопка «СНИЛС» для внесения данных СНИЛС из данных ПФР;</w:t>
            </w:r>
          </w:p>
          <w:p w14:paraId="67AD319E" w14:textId="77777777" w:rsidR="002D721E" w:rsidRPr="000B6B7F" w:rsidRDefault="002D721E" w:rsidP="00EF32B5">
            <w:pPr>
              <w:pStyle w:val="aff6"/>
              <w:widowControl/>
              <w:numPr>
                <w:ilvl w:val="0"/>
                <w:numId w:val="37"/>
              </w:numPr>
              <w:contextualSpacing w:val="0"/>
              <w:jc w:val="left"/>
              <w:rPr>
                <w:szCs w:val="24"/>
              </w:rPr>
            </w:pPr>
            <w:r w:rsidRPr="000B6B7F">
              <w:rPr>
                <w:szCs w:val="24"/>
              </w:rPr>
              <w:lastRenderedPageBreak/>
              <w:t>Текстовые поля «ФИО» – ввод фамилии, имени и отчества гражданина;</w:t>
            </w:r>
          </w:p>
          <w:p w14:paraId="7A556B3D"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«Дата рождения»;</w:t>
            </w:r>
          </w:p>
          <w:p w14:paraId="39FFF221" w14:textId="77777777" w:rsidR="002D721E" w:rsidRPr="000B6B7F" w:rsidRDefault="002D721E" w:rsidP="00EF32B5">
            <w:pPr>
              <w:pStyle w:val="aff6"/>
              <w:widowControl/>
              <w:numPr>
                <w:ilvl w:val="0"/>
                <w:numId w:val="37"/>
              </w:numPr>
              <w:contextualSpacing w:val="0"/>
              <w:jc w:val="left"/>
              <w:rPr>
                <w:szCs w:val="24"/>
              </w:rPr>
            </w:pPr>
            <w:r w:rsidRPr="000B6B7F">
              <w:rPr>
                <w:szCs w:val="24"/>
              </w:rPr>
              <w:t>Индикатор «Пол» – Муж/ жен (по умолчания в положении «муж»);</w:t>
            </w:r>
          </w:p>
          <w:p w14:paraId="2AF8B647" w14:textId="77777777" w:rsidR="002D721E" w:rsidRPr="000B6B7F" w:rsidRDefault="002D721E" w:rsidP="00EF32B5">
            <w:pPr>
              <w:pStyle w:val="aff6"/>
              <w:widowControl/>
              <w:numPr>
                <w:ilvl w:val="0"/>
                <w:numId w:val="37"/>
              </w:numPr>
              <w:contextualSpacing w:val="0"/>
              <w:jc w:val="left"/>
              <w:rPr>
                <w:szCs w:val="24"/>
              </w:rPr>
            </w:pPr>
            <w:r w:rsidRPr="000B6B7F">
              <w:rPr>
                <w:szCs w:val="24"/>
              </w:rPr>
              <w:t>Поле «Адрес регистрации» строка «Улица» – текстовое поле, недоступно для ввода текста;</w:t>
            </w:r>
          </w:p>
          <w:p w14:paraId="227596EA" w14:textId="77777777" w:rsidR="002D721E" w:rsidRPr="000B6B7F" w:rsidRDefault="002D721E" w:rsidP="00EF32B5">
            <w:pPr>
              <w:pStyle w:val="aff6"/>
              <w:widowControl/>
              <w:numPr>
                <w:ilvl w:val="0"/>
                <w:numId w:val="37"/>
              </w:numPr>
              <w:contextualSpacing w:val="0"/>
              <w:jc w:val="left"/>
              <w:rPr>
                <w:szCs w:val="24"/>
              </w:rPr>
            </w:pPr>
            <w:r w:rsidRPr="000B6B7F">
              <w:rPr>
                <w:szCs w:val="24"/>
              </w:rPr>
              <w:t>Кнопка «Поиск» – поиск улицы адреса регистрации гражданина;</w:t>
            </w:r>
          </w:p>
          <w:p w14:paraId="142B4FAD" w14:textId="77777777" w:rsidR="002D721E" w:rsidRPr="000B6B7F" w:rsidRDefault="002D721E" w:rsidP="00EF32B5">
            <w:pPr>
              <w:pStyle w:val="aff6"/>
              <w:widowControl/>
              <w:numPr>
                <w:ilvl w:val="0"/>
                <w:numId w:val="37"/>
              </w:numPr>
              <w:contextualSpacing w:val="0"/>
              <w:jc w:val="left"/>
              <w:rPr>
                <w:szCs w:val="24"/>
              </w:rPr>
            </w:pPr>
            <w:r w:rsidRPr="000B6B7F">
              <w:rPr>
                <w:szCs w:val="24"/>
              </w:rPr>
              <w:t>Поле «Адрес регистрации» строка «Дом», «Корпус», «Квартира» адреса регистрации;</w:t>
            </w:r>
          </w:p>
          <w:p w14:paraId="5C9C49F5" w14:textId="77777777" w:rsidR="002D721E" w:rsidRPr="000B6B7F" w:rsidRDefault="002D721E" w:rsidP="00EF32B5">
            <w:pPr>
              <w:pStyle w:val="aff6"/>
              <w:widowControl/>
              <w:numPr>
                <w:ilvl w:val="0"/>
                <w:numId w:val="37"/>
              </w:numPr>
              <w:contextualSpacing w:val="0"/>
              <w:jc w:val="left"/>
              <w:rPr>
                <w:szCs w:val="24"/>
              </w:rPr>
            </w:pPr>
            <w:r w:rsidRPr="000B6B7F">
              <w:rPr>
                <w:szCs w:val="24"/>
              </w:rPr>
              <w:t>Поле «Адрес проживания» строка «Улица» – текстовое поле, недоступно для ввода текста;</w:t>
            </w:r>
          </w:p>
          <w:p w14:paraId="72CE18FD" w14:textId="77777777" w:rsidR="002D721E" w:rsidRPr="000B6B7F" w:rsidRDefault="002D721E" w:rsidP="00EF32B5">
            <w:pPr>
              <w:pStyle w:val="aff6"/>
              <w:widowControl/>
              <w:numPr>
                <w:ilvl w:val="0"/>
                <w:numId w:val="37"/>
              </w:numPr>
              <w:contextualSpacing w:val="0"/>
              <w:jc w:val="left"/>
              <w:rPr>
                <w:szCs w:val="24"/>
              </w:rPr>
            </w:pPr>
            <w:r w:rsidRPr="000B6B7F">
              <w:rPr>
                <w:szCs w:val="24"/>
              </w:rPr>
              <w:t>Кнопка «Поиск» – поиск улицы адреса проживания гражданина;</w:t>
            </w:r>
          </w:p>
          <w:p w14:paraId="67A18BB5" w14:textId="77777777" w:rsidR="002D721E" w:rsidRPr="000B6B7F" w:rsidRDefault="002D721E" w:rsidP="00EF32B5">
            <w:pPr>
              <w:pStyle w:val="aff6"/>
              <w:widowControl/>
              <w:numPr>
                <w:ilvl w:val="0"/>
                <w:numId w:val="37"/>
              </w:numPr>
              <w:contextualSpacing w:val="0"/>
              <w:jc w:val="left"/>
              <w:rPr>
                <w:szCs w:val="24"/>
              </w:rPr>
            </w:pPr>
            <w:r w:rsidRPr="000B6B7F">
              <w:rPr>
                <w:szCs w:val="24"/>
              </w:rPr>
              <w:t>Поле «Адрес проживания» строка «Дом», «Корпус», «Квартира» адреса проживания;</w:t>
            </w:r>
          </w:p>
          <w:p w14:paraId="3B798AE0"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«Серия полис ОМС»;</w:t>
            </w:r>
          </w:p>
          <w:p w14:paraId="40D19156"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«Номер полиса ОМС»;</w:t>
            </w:r>
          </w:p>
          <w:p w14:paraId="42C1618A" w14:textId="77777777" w:rsidR="002D721E" w:rsidRPr="000B6B7F" w:rsidRDefault="002D721E" w:rsidP="00EF32B5">
            <w:pPr>
              <w:pStyle w:val="aff6"/>
              <w:widowControl/>
              <w:numPr>
                <w:ilvl w:val="0"/>
                <w:numId w:val="37"/>
              </w:numPr>
              <w:contextualSpacing w:val="0"/>
              <w:jc w:val="left"/>
              <w:rPr>
                <w:szCs w:val="24"/>
              </w:rPr>
            </w:pPr>
            <w:r w:rsidRPr="000B6B7F">
              <w:rPr>
                <w:szCs w:val="24"/>
              </w:rPr>
              <w:t>Список «Документ» – выбор вида документа, удостоверяющего личность;</w:t>
            </w:r>
          </w:p>
          <w:p w14:paraId="0FC7C80C"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«Серия» документа, удостоверяющего личность;</w:t>
            </w:r>
          </w:p>
          <w:p w14:paraId="7E5230D3"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«Номер» документа, удостоверяющего личность;</w:t>
            </w:r>
          </w:p>
          <w:p w14:paraId="3227FEE5" w14:textId="77777777" w:rsidR="002D721E" w:rsidRPr="000B6B7F" w:rsidRDefault="002D721E" w:rsidP="00EF32B5">
            <w:pPr>
              <w:pStyle w:val="aff6"/>
              <w:widowControl/>
              <w:numPr>
                <w:ilvl w:val="0"/>
                <w:numId w:val="37"/>
              </w:numPr>
              <w:contextualSpacing w:val="0"/>
              <w:jc w:val="left"/>
              <w:rPr>
                <w:szCs w:val="24"/>
              </w:rPr>
            </w:pPr>
            <w:r w:rsidRPr="000B6B7F">
              <w:rPr>
                <w:szCs w:val="24"/>
              </w:rPr>
              <w:t xml:space="preserve">Текстовое поле «Код» категории </w:t>
            </w:r>
            <w:proofErr w:type="spellStart"/>
            <w:r w:rsidRPr="000B6B7F">
              <w:rPr>
                <w:szCs w:val="24"/>
              </w:rPr>
              <w:t>льготности</w:t>
            </w:r>
            <w:proofErr w:type="spellEnd"/>
            <w:r w:rsidRPr="000B6B7F">
              <w:rPr>
                <w:szCs w:val="24"/>
              </w:rPr>
              <w:t>;</w:t>
            </w:r>
          </w:p>
          <w:p w14:paraId="436A74ED" w14:textId="77777777" w:rsidR="002D721E" w:rsidRPr="000B6B7F" w:rsidRDefault="002D721E" w:rsidP="00EF32B5">
            <w:pPr>
              <w:pStyle w:val="aff6"/>
              <w:widowControl/>
              <w:numPr>
                <w:ilvl w:val="0"/>
                <w:numId w:val="37"/>
              </w:numPr>
              <w:contextualSpacing w:val="0"/>
              <w:jc w:val="left"/>
              <w:rPr>
                <w:szCs w:val="24"/>
              </w:rPr>
            </w:pPr>
            <w:r w:rsidRPr="000B6B7F">
              <w:rPr>
                <w:szCs w:val="24"/>
              </w:rPr>
              <w:t xml:space="preserve">Поле «Категория» </w:t>
            </w:r>
            <w:proofErr w:type="spellStart"/>
            <w:r w:rsidRPr="000B6B7F">
              <w:rPr>
                <w:szCs w:val="24"/>
              </w:rPr>
              <w:t>льготности</w:t>
            </w:r>
            <w:proofErr w:type="spellEnd"/>
            <w:r w:rsidRPr="000B6B7F">
              <w:rPr>
                <w:szCs w:val="24"/>
              </w:rPr>
              <w:t xml:space="preserve"> – недоступно для ввода текста;</w:t>
            </w:r>
          </w:p>
          <w:p w14:paraId="66148ADA" w14:textId="77777777" w:rsidR="002D721E" w:rsidRPr="000B6B7F" w:rsidRDefault="002D721E" w:rsidP="00EF32B5">
            <w:pPr>
              <w:pStyle w:val="aff6"/>
              <w:widowControl/>
              <w:numPr>
                <w:ilvl w:val="0"/>
                <w:numId w:val="37"/>
              </w:numPr>
              <w:contextualSpacing w:val="0"/>
              <w:jc w:val="left"/>
              <w:rPr>
                <w:szCs w:val="24"/>
              </w:rPr>
            </w:pPr>
            <w:r w:rsidRPr="000B6B7F">
              <w:rPr>
                <w:szCs w:val="24"/>
              </w:rPr>
              <w:t xml:space="preserve">Кнопка «Поиск» – поиск категории </w:t>
            </w:r>
            <w:proofErr w:type="spellStart"/>
            <w:r w:rsidRPr="000B6B7F">
              <w:rPr>
                <w:szCs w:val="24"/>
              </w:rPr>
              <w:t>льготности</w:t>
            </w:r>
            <w:proofErr w:type="spellEnd"/>
            <w:r w:rsidRPr="000B6B7F">
              <w:rPr>
                <w:szCs w:val="24"/>
              </w:rPr>
              <w:t>;</w:t>
            </w:r>
          </w:p>
          <w:p w14:paraId="3D1FB678" w14:textId="77777777" w:rsidR="002D721E" w:rsidRPr="000B6B7F" w:rsidRDefault="002D721E" w:rsidP="00EF32B5">
            <w:pPr>
              <w:pStyle w:val="aff6"/>
              <w:widowControl/>
              <w:numPr>
                <w:ilvl w:val="0"/>
                <w:numId w:val="37"/>
              </w:numPr>
              <w:contextualSpacing w:val="0"/>
              <w:jc w:val="left"/>
              <w:rPr>
                <w:szCs w:val="24"/>
              </w:rPr>
            </w:pPr>
            <w:r w:rsidRPr="000B6B7F">
              <w:rPr>
                <w:szCs w:val="24"/>
              </w:rPr>
              <w:t>Текстовое поле «Код МКБ» – код заболевания;</w:t>
            </w:r>
          </w:p>
          <w:p w14:paraId="04A7FB4E" w14:textId="77777777" w:rsidR="002D721E" w:rsidRPr="000B6B7F" w:rsidRDefault="002D721E" w:rsidP="00EF32B5">
            <w:pPr>
              <w:pStyle w:val="aff6"/>
              <w:widowControl/>
              <w:numPr>
                <w:ilvl w:val="0"/>
                <w:numId w:val="37"/>
              </w:numPr>
              <w:contextualSpacing w:val="0"/>
              <w:jc w:val="left"/>
              <w:rPr>
                <w:szCs w:val="24"/>
              </w:rPr>
            </w:pPr>
            <w:r w:rsidRPr="000B6B7F">
              <w:rPr>
                <w:szCs w:val="24"/>
              </w:rPr>
              <w:t>Поле «Диагноз» заболевания, недоступно для ввода текста;</w:t>
            </w:r>
          </w:p>
          <w:p w14:paraId="3B608D6B" w14:textId="77777777" w:rsidR="002D721E" w:rsidRPr="000B6B7F" w:rsidRDefault="002D721E" w:rsidP="00EF32B5">
            <w:pPr>
              <w:pStyle w:val="aff6"/>
              <w:widowControl/>
              <w:numPr>
                <w:ilvl w:val="0"/>
                <w:numId w:val="37"/>
              </w:numPr>
              <w:contextualSpacing w:val="0"/>
              <w:jc w:val="left"/>
              <w:rPr>
                <w:szCs w:val="24"/>
              </w:rPr>
            </w:pPr>
            <w:r w:rsidRPr="000B6B7F">
              <w:rPr>
                <w:szCs w:val="24"/>
              </w:rPr>
              <w:t>Кнопка «Поиск» – поиск диагноза;</w:t>
            </w:r>
          </w:p>
          <w:p w14:paraId="021E108D" w14:textId="77777777" w:rsidR="002D721E" w:rsidRPr="000B6B7F" w:rsidRDefault="002D721E" w:rsidP="00EF32B5">
            <w:pPr>
              <w:pStyle w:val="aff6"/>
              <w:widowControl/>
              <w:numPr>
                <w:ilvl w:val="0"/>
                <w:numId w:val="37"/>
              </w:numPr>
              <w:contextualSpacing w:val="0"/>
              <w:jc w:val="left"/>
              <w:rPr>
                <w:szCs w:val="24"/>
              </w:rPr>
            </w:pPr>
            <w:r w:rsidRPr="000B6B7F">
              <w:rPr>
                <w:szCs w:val="24"/>
              </w:rPr>
              <w:t>Кнопка «Вернуться в реестр»</w:t>
            </w:r>
          </w:p>
          <w:p w14:paraId="566D9A0F" w14:textId="77777777" w:rsidR="002D721E" w:rsidRPr="000B6B7F" w:rsidRDefault="002D721E" w:rsidP="00EF32B5">
            <w:pPr>
              <w:pStyle w:val="aff6"/>
              <w:widowControl/>
              <w:numPr>
                <w:ilvl w:val="0"/>
                <w:numId w:val="37"/>
              </w:numPr>
              <w:contextualSpacing w:val="0"/>
              <w:jc w:val="left"/>
              <w:rPr>
                <w:szCs w:val="24"/>
              </w:rPr>
            </w:pPr>
            <w:r w:rsidRPr="000B6B7F">
              <w:rPr>
                <w:szCs w:val="24"/>
              </w:rPr>
              <w:t>Кнопка «Сохранить»</w:t>
            </w:r>
          </w:p>
        </w:tc>
      </w:tr>
      <w:tr w:rsidR="002D721E" w:rsidRPr="000B6B7F" w14:paraId="1645F442" w14:textId="77777777" w:rsidTr="00564A3A">
        <w:tc>
          <w:tcPr>
            <w:tcW w:w="502" w:type="pct"/>
          </w:tcPr>
          <w:p w14:paraId="5A015EF2" w14:textId="77777777" w:rsidR="002D721E" w:rsidRPr="000B6B7F" w:rsidDel="006C31FC" w:rsidRDefault="002D721E" w:rsidP="002D721E">
            <w:pPr>
              <w:rPr>
                <w:szCs w:val="24"/>
              </w:rPr>
            </w:pPr>
            <w:r w:rsidRPr="000B6B7F">
              <w:rPr>
                <w:szCs w:val="24"/>
              </w:rPr>
              <w:lastRenderedPageBreak/>
              <w:t>3</w:t>
            </w:r>
          </w:p>
        </w:tc>
        <w:tc>
          <w:tcPr>
            <w:tcW w:w="1894" w:type="pct"/>
          </w:tcPr>
          <w:p w14:paraId="01A4469B" w14:textId="77777777" w:rsidR="002D721E" w:rsidRPr="000B6B7F" w:rsidRDefault="002D721E" w:rsidP="002D721E">
            <w:pPr>
              <w:pStyle w:val="afffffff2"/>
              <w:spacing w:before="0" w:after="0"/>
              <w:rPr>
                <w:sz w:val="24"/>
              </w:rPr>
            </w:pPr>
            <w:r w:rsidRPr="000B6B7F">
              <w:rPr>
                <w:sz w:val="24"/>
              </w:rPr>
              <w:t xml:space="preserve">В поле «Вид заявки» выбрать тип действия с данными. </w:t>
            </w:r>
          </w:p>
        </w:tc>
        <w:tc>
          <w:tcPr>
            <w:tcW w:w="2604" w:type="pct"/>
            <w:gridSpan w:val="2"/>
          </w:tcPr>
          <w:p w14:paraId="16354FE0" w14:textId="77777777" w:rsidR="002D721E" w:rsidRPr="000B6B7F" w:rsidRDefault="002D721E" w:rsidP="002D721E">
            <w:pPr>
              <w:pStyle w:val="afffffff2"/>
              <w:spacing w:before="0" w:after="0"/>
              <w:rPr>
                <w:sz w:val="24"/>
              </w:rPr>
            </w:pPr>
            <w:r w:rsidRPr="000B6B7F">
              <w:rPr>
                <w:sz w:val="24"/>
              </w:rPr>
              <w:t>Из предложенного списка выбрано одно из значений: включение или исключение в реестр</w:t>
            </w:r>
          </w:p>
        </w:tc>
      </w:tr>
      <w:tr w:rsidR="00564A3A" w:rsidRPr="000B6B7F" w14:paraId="7CEB7A6E" w14:textId="77777777" w:rsidTr="00E84743">
        <w:trPr>
          <w:trHeight w:val="2164"/>
        </w:trPr>
        <w:tc>
          <w:tcPr>
            <w:tcW w:w="5000" w:type="pct"/>
            <w:gridSpan w:val="4"/>
          </w:tcPr>
          <w:p w14:paraId="20C0D0C8" w14:textId="77777777" w:rsidR="00564A3A" w:rsidRPr="000B6B7F" w:rsidDel="007546FC" w:rsidRDefault="00564A3A" w:rsidP="002D721E">
            <w:pPr>
              <w:pStyle w:val="affd"/>
              <w:spacing w:before="0" w:after="0"/>
              <w:rPr>
                <w:szCs w:val="24"/>
              </w:rPr>
            </w:pPr>
            <w:r w:rsidRPr="000B6B7F">
              <w:rPr>
                <w:rFonts w:eastAsiaTheme="minorHAnsi"/>
                <w:szCs w:val="24"/>
              </w:rPr>
              <w:object w:dxaOrig="6390" w:dyaOrig="1305" w14:anchorId="7315349F">
                <v:shape id="_x0000_i1032" type="#_x0000_t75" style="width:459.55pt;height:93.9pt" o:ole="">
                  <v:imagedata r:id="rId38" o:title=""/>
                </v:shape>
                <o:OLEObject Type="Embed" ProgID="PBrush" ShapeID="_x0000_i1032" DrawAspect="Content" ObjectID="_1786966729" r:id="rId39"/>
              </w:object>
            </w:r>
          </w:p>
          <w:p w14:paraId="14B84994" w14:textId="201649C5" w:rsidR="00564A3A" w:rsidRPr="000B6B7F" w:rsidDel="007546FC" w:rsidRDefault="00564A3A" w:rsidP="002D721E">
            <w:pPr>
              <w:pStyle w:val="afffffffa"/>
              <w:rPr>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18</w:t>
            </w:r>
            <w:r w:rsidRPr="000B6B7F">
              <w:rPr>
                <w:noProof/>
                <w:sz w:val="24"/>
                <w:szCs w:val="24"/>
              </w:rPr>
              <w:fldChar w:fldCharType="end"/>
            </w:r>
            <w:r w:rsidRPr="000B6B7F">
              <w:rPr>
                <w:sz w:val="24"/>
                <w:szCs w:val="24"/>
              </w:rPr>
              <w:t xml:space="preserve"> – Выбор типа действия</w:t>
            </w:r>
          </w:p>
        </w:tc>
      </w:tr>
      <w:tr w:rsidR="002D721E" w:rsidRPr="000B6B7F" w14:paraId="410D69D0" w14:textId="77777777" w:rsidTr="00564A3A">
        <w:tc>
          <w:tcPr>
            <w:tcW w:w="502" w:type="pct"/>
          </w:tcPr>
          <w:p w14:paraId="14988978" w14:textId="77777777" w:rsidR="002D721E" w:rsidRPr="000B6B7F" w:rsidDel="006C31FC" w:rsidRDefault="002D721E" w:rsidP="002D721E">
            <w:pPr>
              <w:rPr>
                <w:szCs w:val="24"/>
              </w:rPr>
            </w:pPr>
            <w:r w:rsidRPr="000B6B7F">
              <w:rPr>
                <w:szCs w:val="24"/>
              </w:rPr>
              <w:t>4</w:t>
            </w:r>
          </w:p>
        </w:tc>
        <w:tc>
          <w:tcPr>
            <w:tcW w:w="1894" w:type="pct"/>
          </w:tcPr>
          <w:p w14:paraId="3ADE8813" w14:textId="77777777" w:rsidR="002D721E" w:rsidRPr="000B6B7F" w:rsidRDefault="002D721E" w:rsidP="002D721E">
            <w:pPr>
              <w:pStyle w:val="afffffff2"/>
              <w:spacing w:before="0" w:after="0"/>
              <w:rPr>
                <w:sz w:val="24"/>
              </w:rPr>
            </w:pPr>
            <w:r w:rsidRPr="000B6B7F">
              <w:rPr>
                <w:sz w:val="24"/>
              </w:rPr>
              <w:t>Внести ФИО, пол и дату рождения гражданина и нажать кнопку «СНИЛС»</w:t>
            </w:r>
          </w:p>
        </w:tc>
        <w:tc>
          <w:tcPr>
            <w:tcW w:w="2604" w:type="pct"/>
            <w:gridSpan w:val="2"/>
          </w:tcPr>
          <w:p w14:paraId="061725AF" w14:textId="77777777" w:rsidR="002D721E" w:rsidRPr="000B6B7F" w:rsidRDefault="002D721E" w:rsidP="002D721E">
            <w:pPr>
              <w:pStyle w:val="afffffff2"/>
              <w:spacing w:before="0" w:after="0"/>
              <w:rPr>
                <w:sz w:val="24"/>
              </w:rPr>
            </w:pPr>
            <w:r w:rsidRPr="000B6B7F">
              <w:rPr>
                <w:sz w:val="24"/>
              </w:rPr>
              <w:t>В поле СНИЛС будет подставлено значение СНИЛС полученное из информационной системы ПФР РФ</w:t>
            </w:r>
          </w:p>
        </w:tc>
      </w:tr>
      <w:tr w:rsidR="002D721E" w:rsidRPr="000B6B7F" w14:paraId="742BF466" w14:textId="77777777" w:rsidTr="00564A3A">
        <w:tc>
          <w:tcPr>
            <w:tcW w:w="502" w:type="pct"/>
          </w:tcPr>
          <w:p w14:paraId="3AA13617" w14:textId="77777777" w:rsidR="002D721E" w:rsidRPr="000B6B7F" w:rsidDel="006C31FC" w:rsidRDefault="002D721E" w:rsidP="002D721E">
            <w:pPr>
              <w:rPr>
                <w:szCs w:val="24"/>
              </w:rPr>
            </w:pPr>
            <w:r w:rsidRPr="000B6B7F">
              <w:rPr>
                <w:szCs w:val="24"/>
              </w:rPr>
              <w:t>5</w:t>
            </w:r>
          </w:p>
        </w:tc>
        <w:tc>
          <w:tcPr>
            <w:tcW w:w="1894" w:type="pct"/>
          </w:tcPr>
          <w:p w14:paraId="55A4EEEA" w14:textId="77777777" w:rsidR="002D721E" w:rsidRPr="000B6B7F" w:rsidRDefault="002D721E" w:rsidP="002D721E">
            <w:pPr>
              <w:pStyle w:val="afffffff2"/>
              <w:spacing w:before="0" w:after="0"/>
              <w:rPr>
                <w:sz w:val="24"/>
              </w:rPr>
            </w:pPr>
            <w:r w:rsidRPr="000B6B7F">
              <w:rPr>
                <w:sz w:val="24"/>
              </w:rPr>
              <w:t xml:space="preserve">Нажать на кнопку «Поиск» </w:t>
            </w:r>
          </w:p>
          <w:p w14:paraId="336E69B1" w14:textId="77777777" w:rsidR="002D721E" w:rsidRPr="000B6B7F" w:rsidRDefault="002D721E" w:rsidP="002D721E">
            <w:pPr>
              <w:pStyle w:val="afffffff2"/>
              <w:spacing w:before="0" w:after="0"/>
              <w:rPr>
                <w:sz w:val="24"/>
              </w:rPr>
            </w:pPr>
          </w:p>
        </w:tc>
        <w:tc>
          <w:tcPr>
            <w:tcW w:w="2604" w:type="pct"/>
            <w:gridSpan w:val="2"/>
          </w:tcPr>
          <w:p w14:paraId="2DD9673F" w14:textId="77777777" w:rsidR="002D721E" w:rsidRPr="000B6B7F" w:rsidRDefault="002D721E" w:rsidP="002D721E">
            <w:pPr>
              <w:pStyle w:val="afffffff2"/>
              <w:spacing w:before="0" w:after="0"/>
              <w:rPr>
                <w:sz w:val="24"/>
              </w:rPr>
            </w:pPr>
            <w:r w:rsidRPr="000B6B7F">
              <w:rPr>
                <w:sz w:val="24"/>
              </w:rPr>
              <w:t>Открывается область поиска адреса гражданина</w:t>
            </w:r>
          </w:p>
          <w:p w14:paraId="085A9B5B" w14:textId="77777777" w:rsidR="002D721E" w:rsidRPr="000B6B7F" w:rsidRDefault="002D721E" w:rsidP="002D721E">
            <w:pPr>
              <w:pStyle w:val="afffffff2"/>
              <w:spacing w:before="0" w:after="0"/>
              <w:rPr>
                <w:sz w:val="24"/>
              </w:rPr>
            </w:pPr>
            <w:r w:rsidRPr="000B6B7F">
              <w:rPr>
                <w:sz w:val="24"/>
              </w:rPr>
              <w:t xml:space="preserve">Элементы области: </w:t>
            </w:r>
          </w:p>
          <w:p w14:paraId="17069FC5" w14:textId="77777777" w:rsidR="002D721E" w:rsidRPr="000B6B7F" w:rsidRDefault="002D721E" w:rsidP="002D721E">
            <w:pPr>
              <w:pStyle w:val="afffffff2"/>
              <w:spacing w:before="0" w:after="0"/>
              <w:rPr>
                <w:sz w:val="24"/>
              </w:rPr>
            </w:pPr>
            <w:r w:rsidRPr="000B6B7F">
              <w:rPr>
                <w:sz w:val="24"/>
              </w:rPr>
              <w:t>поля «Адрес проживания» строки «Улица» для поиска адреса регистрации гражданина</w:t>
            </w:r>
          </w:p>
        </w:tc>
      </w:tr>
      <w:tr w:rsidR="00564A3A" w:rsidRPr="000B6B7F" w14:paraId="58985FA9" w14:textId="77777777" w:rsidTr="00E84743">
        <w:trPr>
          <w:trHeight w:val="1602"/>
        </w:trPr>
        <w:tc>
          <w:tcPr>
            <w:tcW w:w="5000" w:type="pct"/>
            <w:gridSpan w:val="4"/>
          </w:tcPr>
          <w:p w14:paraId="1EF02B11" w14:textId="77777777" w:rsidR="00564A3A" w:rsidRPr="000B6B7F" w:rsidRDefault="00564A3A" w:rsidP="002D721E">
            <w:pPr>
              <w:pStyle w:val="affd"/>
              <w:spacing w:before="0" w:after="0"/>
              <w:rPr>
                <w:szCs w:val="24"/>
              </w:rPr>
            </w:pPr>
            <w:r w:rsidRPr="000B6B7F">
              <w:rPr>
                <w:rFonts w:eastAsiaTheme="minorHAnsi"/>
                <w:szCs w:val="24"/>
              </w:rPr>
              <w:object w:dxaOrig="13425" w:dyaOrig="1935" w14:anchorId="0F90A982">
                <v:shape id="_x0000_i1033" type="#_x0000_t75" style="width:459.55pt;height:67pt" o:ole="">
                  <v:imagedata r:id="rId40" o:title=""/>
                </v:shape>
                <o:OLEObject Type="Embed" ProgID="PBrush" ShapeID="_x0000_i1033" DrawAspect="Content" ObjectID="_1786966730" r:id="rId41"/>
              </w:object>
            </w:r>
          </w:p>
          <w:p w14:paraId="554BD0DC" w14:textId="7EB0DF66" w:rsidR="00564A3A" w:rsidRPr="000B6B7F" w:rsidRDefault="00564A3A" w:rsidP="002D721E">
            <w:pPr>
              <w:pStyle w:val="afffffffa"/>
              <w:rPr>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19</w:t>
            </w:r>
            <w:r w:rsidRPr="000B6B7F">
              <w:rPr>
                <w:noProof/>
                <w:sz w:val="24"/>
                <w:szCs w:val="24"/>
              </w:rPr>
              <w:fldChar w:fldCharType="end"/>
            </w:r>
            <w:r w:rsidRPr="000B6B7F">
              <w:rPr>
                <w:sz w:val="24"/>
                <w:szCs w:val="24"/>
              </w:rPr>
              <w:t xml:space="preserve"> – Область поиска адреса</w:t>
            </w:r>
          </w:p>
        </w:tc>
      </w:tr>
      <w:tr w:rsidR="002D721E" w:rsidRPr="000B6B7F" w14:paraId="79ADBF50" w14:textId="77777777" w:rsidTr="00564A3A">
        <w:tc>
          <w:tcPr>
            <w:tcW w:w="502" w:type="pct"/>
          </w:tcPr>
          <w:p w14:paraId="78E7B6BA" w14:textId="77777777" w:rsidR="002D721E" w:rsidRPr="000B6B7F" w:rsidRDefault="002D721E" w:rsidP="002D721E">
            <w:pPr>
              <w:rPr>
                <w:szCs w:val="24"/>
              </w:rPr>
            </w:pPr>
            <w:r w:rsidRPr="000B6B7F">
              <w:rPr>
                <w:szCs w:val="24"/>
              </w:rPr>
              <w:t>6</w:t>
            </w:r>
          </w:p>
        </w:tc>
        <w:tc>
          <w:tcPr>
            <w:tcW w:w="1894" w:type="pct"/>
          </w:tcPr>
          <w:p w14:paraId="6C5A0590" w14:textId="77777777" w:rsidR="002D721E" w:rsidRPr="000B6B7F" w:rsidRDefault="002D721E" w:rsidP="002D721E">
            <w:pPr>
              <w:pStyle w:val="afffffff2"/>
              <w:spacing w:before="0" w:after="0"/>
              <w:rPr>
                <w:sz w:val="24"/>
              </w:rPr>
            </w:pPr>
            <w:r w:rsidRPr="000B6B7F">
              <w:rPr>
                <w:sz w:val="24"/>
              </w:rPr>
              <w:t>Ввести в поле «Адрес» название улицы (без указания типа проезда).</w:t>
            </w:r>
          </w:p>
          <w:p w14:paraId="5494593A" w14:textId="77777777" w:rsidR="002D721E" w:rsidRPr="000B6B7F" w:rsidRDefault="002D721E" w:rsidP="002D721E">
            <w:pPr>
              <w:pStyle w:val="afffffff2"/>
              <w:spacing w:before="0" w:after="0"/>
              <w:rPr>
                <w:sz w:val="24"/>
              </w:rPr>
            </w:pPr>
            <w:r w:rsidRPr="000B6B7F">
              <w:rPr>
                <w:sz w:val="24"/>
              </w:rPr>
              <w:t>Нажать кнопку «Найти».</w:t>
            </w:r>
          </w:p>
        </w:tc>
        <w:tc>
          <w:tcPr>
            <w:tcW w:w="2604" w:type="pct"/>
            <w:gridSpan w:val="2"/>
          </w:tcPr>
          <w:p w14:paraId="5A2FDFE8" w14:textId="77777777" w:rsidR="002D721E" w:rsidRPr="000B6B7F" w:rsidRDefault="002D721E" w:rsidP="002D721E">
            <w:pPr>
              <w:pStyle w:val="afffffff2"/>
              <w:spacing w:before="0" w:after="0"/>
              <w:rPr>
                <w:sz w:val="24"/>
              </w:rPr>
            </w:pPr>
            <w:r w:rsidRPr="000B6B7F">
              <w:rPr>
                <w:sz w:val="24"/>
              </w:rPr>
              <w:t>Отображается таблица со списком улиц, содержащих в своём название значение, введенное в поле «Адрес»</w:t>
            </w:r>
          </w:p>
        </w:tc>
      </w:tr>
      <w:tr w:rsidR="00564A3A" w:rsidRPr="000B6B7F" w14:paraId="7915A339" w14:textId="77777777" w:rsidTr="00E84743">
        <w:trPr>
          <w:trHeight w:val="3199"/>
        </w:trPr>
        <w:tc>
          <w:tcPr>
            <w:tcW w:w="5000" w:type="pct"/>
            <w:gridSpan w:val="4"/>
          </w:tcPr>
          <w:p w14:paraId="2074A197" w14:textId="77777777" w:rsidR="00564A3A" w:rsidRPr="000B6B7F" w:rsidRDefault="00564A3A" w:rsidP="002D721E">
            <w:pPr>
              <w:pStyle w:val="affd"/>
              <w:spacing w:before="0" w:after="0"/>
              <w:rPr>
                <w:szCs w:val="24"/>
              </w:rPr>
            </w:pPr>
            <w:r w:rsidRPr="000B6B7F">
              <w:rPr>
                <w:noProof/>
                <w:szCs w:val="24"/>
                <w:lang w:eastAsia="ru-RU"/>
              </w:rPr>
              <w:lastRenderedPageBreak/>
              <w:drawing>
                <wp:inline distT="0" distB="0" distL="0" distR="0" wp14:anchorId="4CC7DA6D" wp14:editId="2A135BF8">
                  <wp:extent cx="6240606" cy="1850066"/>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8167" cy="1849343"/>
                          </a:xfrm>
                          <a:prstGeom prst="rect">
                            <a:avLst/>
                          </a:prstGeom>
                          <a:noFill/>
                        </pic:spPr>
                      </pic:pic>
                    </a:graphicData>
                  </a:graphic>
                </wp:inline>
              </w:drawing>
            </w:r>
          </w:p>
          <w:p w14:paraId="19915FD1" w14:textId="11C85A51" w:rsidR="00564A3A" w:rsidRPr="000B6B7F" w:rsidRDefault="00564A3A" w:rsidP="002D721E">
            <w:pPr>
              <w:pStyle w:val="afffffffa"/>
              <w:rPr>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20</w:t>
            </w:r>
            <w:r w:rsidRPr="000B6B7F">
              <w:rPr>
                <w:noProof/>
                <w:sz w:val="24"/>
                <w:szCs w:val="24"/>
              </w:rPr>
              <w:fldChar w:fldCharType="end"/>
            </w:r>
            <w:r w:rsidRPr="000B6B7F">
              <w:rPr>
                <w:sz w:val="24"/>
                <w:szCs w:val="24"/>
              </w:rPr>
              <w:t xml:space="preserve"> – Окно «Поиск адреса»</w:t>
            </w:r>
          </w:p>
        </w:tc>
      </w:tr>
      <w:tr w:rsidR="002D721E" w:rsidRPr="000B6B7F" w14:paraId="0E48C19A" w14:textId="77777777" w:rsidTr="00564A3A">
        <w:tc>
          <w:tcPr>
            <w:tcW w:w="502" w:type="pct"/>
          </w:tcPr>
          <w:p w14:paraId="63C68633" w14:textId="77777777" w:rsidR="002D721E" w:rsidRPr="000B6B7F" w:rsidRDefault="002D721E" w:rsidP="002D721E">
            <w:pPr>
              <w:rPr>
                <w:szCs w:val="24"/>
              </w:rPr>
            </w:pPr>
            <w:r w:rsidRPr="000B6B7F">
              <w:rPr>
                <w:szCs w:val="24"/>
              </w:rPr>
              <w:t>7</w:t>
            </w:r>
          </w:p>
        </w:tc>
        <w:tc>
          <w:tcPr>
            <w:tcW w:w="2084" w:type="pct"/>
            <w:gridSpan w:val="2"/>
          </w:tcPr>
          <w:p w14:paraId="521749E3" w14:textId="77777777" w:rsidR="002D721E" w:rsidRPr="000B6B7F" w:rsidRDefault="002D721E" w:rsidP="002D721E">
            <w:pPr>
              <w:pStyle w:val="afffffff2"/>
              <w:spacing w:before="0" w:after="0"/>
              <w:rPr>
                <w:sz w:val="24"/>
              </w:rPr>
            </w:pPr>
            <w:r w:rsidRPr="000B6B7F">
              <w:rPr>
                <w:sz w:val="24"/>
              </w:rPr>
              <w:t>Выбрать строку с искомым адресом и нажать кнопку перехода.</w:t>
            </w:r>
          </w:p>
        </w:tc>
        <w:tc>
          <w:tcPr>
            <w:tcW w:w="2414" w:type="pct"/>
          </w:tcPr>
          <w:p w14:paraId="627A70DD" w14:textId="77777777" w:rsidR="002D721E" w:rsidRPr="000B6B7F" w:rsidRDefault="002D721E" w:rsidP="002D721E">
            <w:pPr>
              <w:pStyle w:val="afffffff2"/>
              <w:spacing w:before="0" w:after="0"/>
              <w:rPr>
                <w:sz w:val="24"/>
              </w:rPr>
            </w:pPr>
            <w:r w:rsidRPr="000B6B7F">
              <w:rPr>
                <w:sz w:val="24"/>
              </w:rPr>
              <w:t>Область поиска адреса закрывается, в полях «Улица» адреса регистрации отражены выбранные данные</w:t>
            </w:r>
          </w:p>
        </w:tc>
      </w:tr>
      <w:tr w:rsidR="002D721E" w:rsidRPr="000B6B7F" w14:paraId="66E87A47" w14:textId="77777777" w:rsidTr="00564A3A">
        <w:tc>
          <w:tcPr>
            <w:tcW w:w="502" w:type="pct"/>
          </w:tcPr>
          <w:p w14:paraId="1837F954" w14:textId="77777777" w:rsidR="002D721E" w:rsidRPr="000B6B7F" w:rsidRDefault="002D721E" w:rsidP="002D721E">
            <w:pPr>
              <w:rPr>
                <w:szCs w:val="24"/>
              </w:rPr>
            </w:pPr>
            <w:r w:rsidRPr="000B6B7F">
              <w:rPr>
                <w:szCs w:val="24"/>
              </w:rPr>
              <w:t>8</w:t>
            </w:r>
          </w:p>
        </w:tc>
        <w:tc>
          <w:tcPr>
            <w:tcW w:w="2084" w:type="pct"/>
            <w:gridSpan w:val="2"/>
          </w:tcPr>
          <w:p w14:paraId="3664D0D3" w14:textId="77777777" w:rsidR="002D721E" w:rsidRPr="000B6B7F" w:rsidDel="00FE4ED4" w:rsidRDefault="002D721E" w:rsidP="002D721E">
            <w:pPr>
              <w:pStyle w:val="afffffff2"/>
              <w:spacing w:before="0" w:after="0"/>
              <w:rPr>
                <w:sz w:val="24"/>
              </w:rPr>
            </w:pPr>
            <w:r w:rsidRPr="000B6B7F">
              <w:rPr>
                <w:sz w:val="24"/>
              </w:rPr>
              <w:t>Повторить действия п. 5-7 для Поля «Адрес проживания»</w:t>
            </w:r>
          </w:p>
        </w:tc>
        <w:tc>
          <w:tcPr>
            <w:tcW w:w="2414" w:type="pct"/>
          </w:tcPr>
          <w:p w14:paraId="54AC092A" w14:textId="77777777" w:rsidR="002D721E" w:rsidRPr="000B6B7F" w:rsidDel="000E428F" w:rsidRDefault="002D721E" w:rsidP="002D721E">
            <w:pPr>
              <w:pStyle w:val="afffffff2"/>
              <w:spacing w:before="0" w:after="0"/>
              <w:rPr>
                <w:sz w:val="24"/>
              </w:rPr>
            </w:pPr>
            <w:r w:rsidRPr="000B6B7F">
              <w:rPr>
                <w:sz w:val="24"/>
              </w:rPr>
              <w:t>Область поиска адреса закрывается, в полях «Улица» адреса проживания отражены выбранные данные</w:t>
            </w:r>
          </w:p>
        </w:tc>
      </w:tr>
      <w:tr w:rsidR="002D721E" w:rsidRPr="000B6B7F" w14:paraId="661B93AE" w14:textId="77777777" w:rsidTr="00564A3A">
        <w:tc>
          <w:tcPr>
            <w:tcW w:w="502" w:type="pct"/>
          </w:tcPr>
          <w:p w14:paraId="7FA7F6D1" w14:textId="77777777" w:rsidR="002D721E" w:rsidRPr="000B6B7F" w:rsidRDefault="002D721E" w:rsidP="002D721E">
            <w:pPr>
              <w:rPr>
                <w:szCs w:val="24"/>
              </w:rPr>
            </w:pPr>
            <w:r w:rsidRPr="000B6B7F">
              <w:rPr>
                <w:szCs w:val="24"/>
              </w:rPr>
              <w:t>9</w:t>
            </w:r>
          </w:p>
        </w:tc>
        <w:tc>
          <w:tcPr>
            <w:tcW w:w="2084" w:type="pct"/>
            <w:gridSpan w:val="2"/>
          </w:tcPr>
          <w:p w14:paraId="69B4A7E2" w14:textId="77777777" w:rsidR="002D721E" w:rsidRPr="000B6B7F" w:rsidRDefault="002D721E" w:rsidP="002D721E">
            <w:pPr>
              <w:pStyle w:val="afffffff2"/>
              <w:spacing w:before="0" w:after="0"/>
              <w:rPr>
                <w:sz w:val="24"/>
              </w:rPr>
            </w:pPr>
            <w:r w:rsidRPr="000B6B7F">
              <w:rPr>
                <w:sz w:val="24"/>
              </w:rPr>
              <w:t>Заполнить поля «Дом», «Корпус», «Квартира» адресов регистрации и проживания</w:t>
            </w:r>
          </w:p>
        </w:tc>
        <w:tc>
          <w:tcPr>
            <w:tcW w:w="2414" w:type="pct"/>
          </w:tcPr>
          <w:p w14:paraId="529981F6" w14:textId="77777777" w:rsidR="002D721E" w:rsidRPr="000B6B7F" w:rsidRDefault="002D721E" w:rsidP="002D721E">
            <w:pPr>
              <w:pStyle w:val="afffffff2"/>
              <w:spacing w:before="0" w:after="0"/>
              <w:rPr>
                <w:sz w:val="24"/>
              </w:rPr>
            </w:pPr>
            <w:r w:rsidRPr="000B6B7F">
              <w:rPr>
                <w:sz w:val="24"/>
              </w:rPr>
              <w:t xml:space="preserve">Заполнены все поля адресов регистрации </w:t>
            </w:r>
            <w:r w:rsidRPr="000B6B7F">
              <w:rPr>
                <w:sz w:val="24"/>
              </w:rPr>
              <w:br/>
              <w:t>и проживания</w:t>
            </w:r>
          </w:p>
        </w:tc>
      </w:tr>
      <w:tr w:rsidR="002D721E" w:rsidRPr="000B6B7F" w14:paraId="0033BD77" w14:textId="77777777" w:rsidTr="00564A3A">
        <w:tc>
          <w:tcPr>
            <w:tcW w:w="502" w:type="pct"/>
          </w:tcPr>
          <w:p w14:paraId="4AFD67D5" w14:textId="77777777" w:rsidR="002D721E" w:rsidRPr="000B6B7F" w:rsidRDefault="002D721E" w:rsidP="002D721E">
            <w:pPr>
              <w:rPr>
                <w:szCs w:val="24"/>
              </w:rPr>
            </w:pPr>
            <w:r w:rsidRPr="000B6B7F">
              <w:rPr>
                <w:szCs w:val="24"/>
              </w:rPr>
              <w:t>10</w:t>
            </w:r>
          </w:p>
        </w:tc>
        <w:tc>
          <w:tcPr>
            <w:tcW w:w="2084" w:type="pct"/>
            <w:gridSpan w:val="2"/>
          </w:tcPr>
          <w:p w14:paraId="76852640" w14:textId="77777777" w:rsidR="002D721E" w:rsidRPr="000B6B7F" w:rsidRDefault="002D721E" w:rsidP="002D721E">
            <w:pPr>
              <w:pStyle w:val="afffffff2"/>
              <w:spacing w:before="0" w:after="0"/>
              <w:rPr>
                <w:sz w:val="24"/>
              </w:rPr>
            </w:pPr>
            <w:r w:rsidRPr="000B6B7F">
              <w:rPr>
                <w:sz w:val="24"/>
              </w:rPr>
              <w:t xml:space="preserve">Заполнить поля «Серия» </w:t>
            </w:r>
            <w:r w:rsidRPr="000B6B7F">
              <w:rPr>
                <w:sz w:val="24"/>
              </w:rPr>
              <w:br/>
              <w:t>и «Номер» поля «Полис ОМС»</w:t>
            </w:r>
          </w:p>
        </w:tc>
        <w:tc>
          <w:tcPr>
            <w:tcW w:w="2414" w:type="pct"/>
          </w:tcPr>
          <w:p w14:paraId="6D195737" w14:textId="77777777" w:rsidR="002D721E" w:rsidRPr="000B6B7F" w:rsidRDefault="002D721E" w:rsidP="002D721E">
            <w:pPr>
              <w:pStyle w:val="afffffff2"/>
              <w:spacing w:before="0" w:after="0"/>
              <w:rPr>
                <w:sz w:val="24"/>
              </w:rPr>
            </w:pPr>
            <w:r w:rsidRPr="000B6B7F">
              <w:rPr>
                <w:sz w:val="24"/>
              </w:rPr>
              <w:t>Отражены данные о серии и номере полиса ОМС</w:t>
            </w:r>
          </w:p>
        </w:tc>
      </w:tr>
      <w:tr w:rsidR="002D721E" w:rsidRPr="000B6B7F" w14:paraId="3D6777EA" w14:textId="77777777" w:rsidTr="00564A3A">
        <w:tc>
          <w:tcPr>
            <w:tcW w:w="502" w:type="pct"/>
          </w:tcPr>
          <w:p w14:paraId="5BF821AC" w14:textId="77777777" w:rsidR="002D721E" w:rsidRPr="000B6B7F" w:rsidRDefault="002D721E" w:rsidP="002D721E">
            <w:pPr>
              <w:rPr>
                <w:szCs w:val="24"/>
              </w:rPr>
            </w:pPr>
            <w:r w:rsidRPr="000B6B7F">
              <w:rPr>
                <w:szCs w:val="24"/>
              </w:rPr>
              <w:t>11</w:t>
            </w:r>
          </w:p>
        </w:tc>
        <w:tc>
          <w:tcPr>
            <w:tcW w:w="2084" w:type="pct"/>
            <w:gridSpan w:val="2"/>
          </w:tcPr>
          <w:p w14:paraId="59309A1A" w14:textId="77777777" w:rsidR="002D721E" w:rsidRPr="000B6B7F" w:rsidRDefault="002D721E" w:rsidP="002D721E">
            <w:pPr>
              <w:pStyle w:val="afffffff2"/>
              <w:spacing w:before="0" w:after="0"/>
              <w:rPr>
                <w:sz w:val="24"/>
              </w:rPr>
            </w:pPr>
            <w:r w:rsidRPr="000B6B7F">
              <w:rPr>
                <w:sz w:val="24"/>
              </w:rPr>
              <w:t>Из выпадающего списка выбрать тип документа, удостоверяющего личность</w:t>
            </w:r>
          </w:p>
        </w:tc>
        <w:tc>
          <w:tcPr>
            <w:tcW w:w="2414" w:type="pct"/>
          </w:tcPr>
          <w:p w14:paraId="3894BEC6" w14:textId="77777777" w:rsidR="002D721E" w:rsidRPr="000B6B7F" w:rsidRDefault="002D721E" w:rsidP="002D721E">
            <w:pPr>
              <w:pStyle w:val="afffffff2"/>
              <w:spacing w:before="0" w:after="0"/>
              <w:rPr>
                <w:sz w:val="24"/>
              </w:rPr>
            </w:pPr>
            <w:r w:rsidRPr="000B6B7F">
              <w:rPr>
                <w:sz w:val="24"/>
              </w:rPr>
              <w:t xml:space="preserve">Выбран </w:t>
            </w:r>
            <w:proofErr w:type="gramStart"/>
            <w:r w:rsidRPr="000B6B7F">
              <w:rPr>
                <w:sz w:val="24"/>
              </w:rPr>
              <w:t>тип документа</w:t>
            </w:r>
            <w:proofErr w:type="gramEnd"/>
            <w:r w:rsidRPr="000B6B7F">
              <w:rPr>
                <w:sz w:val="24"/>
              </w:rPr>
              <w:t xml:space="preserve"> удостоверяющего личность</w:t>
            </w:r>
          </w:p>
        </w:tc>
      </w:tr>
      <w:tr w:rsidR="002D721E" w:rsidRPr="000B6B7F" w14:paraId="61BABCD2" w14:textId="77777777" w:rsidTr="00564A3A">
        <w:tc>
          <w:tcPr>
            <w:tcW w:w="502" w:type="pct"/>
          </w:tcPr>
          <w:p w14:paraId="45701882" w14:textId="77777777" w:rsidR="002D721E" w:rsidRPr="000B6B7F" w:rsidRDefault="002D721E" w:rsidP="002D721E">
            <w:pPr>
              <w:rPr>
                <w:szCs w:val="24"/>
              </w:rPr>
            </w:pPr>
            <w:r w:rsidRPr="000B6B7F">
              <w:rPr>
                <w:szCs w:val="24"/>
              </w:rPr>
              <w:t>12</w:t>
            </w:r>
          </w:p>
        </w:tc>
        <w:tc>
          <w:tcPr>
            <w:tcW w:w="2084" w:type="pct"/>
            <w:gridSpan w:val="2"/>
          </w:tcPr>
          <w:p w14:paraId="78691E85" w14:textId="77777777" w:rsidR="002D721E" w:rsidRPr="000B6B7F" w:rsidRDefault="002D721E" w:rsidP="002D721E">
            <w:pPr>
              <w:pStyle w:val="afffffff2"/>
              <w:spacing w:before="0" w:after="0"/>
              <w:rPr>
                <w:sz w:val="24"/>
              </w:rPr>
            </w:pPr>
            <w:r w:rsidRPr="000B6B7F">
              <w:rPr>
                <w:sz w:val="24"/>
              </w:rPr>
              <w:t xml:space="preserve">Заполнить поля «Серия» </w:t>
            </w:r>
            <w:r w:rsidRPr="000B6B7F">
              <w:rPr>
                <w:sz w:val="24"/>
              </w:rPr>
              <w:br/>
              <w:t>и «Номер» документа, удостоверяющего личность</w:t>
            </w:r>
          </w:p>
        </w:tc>
        <w:tc>
          <w:tcPr>
            <w:tcW w:w="2414" w:type="pct"/>
          </w:tcPr>
          <w:p w14:paraId="73C4D8B6" w14:textId="77777777" w:rsidR="002D721E" w:rsidRPr="000B6B7F" w:rsidRDefault="002D721E" w:rsidP="002D721E">
            <w:pPr>
              <w:pStyle w:val="afffffff2"/>
              <w:spacing w:before="0" w:after="0"/>
              <w:rPr>
                <w:sz w:val="24"/>
              </w:rPr>
            </w:pPr>
            <w:r w:rsidRPr="000B6B7F">
              <w:rPr>
                <w:sz w:val="24"/>
              </w:rPr>
              <w:t>Отражены данные о серии и номере документа, удостоверяющего личность</w:t>
            </w:r>
          </w:p>
        </w:tc>
      </w:tr>
      <w:tr w:rsidR="002D721E" w:rsidRPr="000B6B7F" w14:paraId="2E582A8B" w14:textId="77777777" w:rsidTr="00564A3A">
        <w:tc>
          <w:tcPr>
            <w:tcW w:w="502" w:type="pct"/>
          </w:tcPr>
          <w:p w14:paraId="53EAA41F" w14:textId="77777777" w:rsidR="002D721E" w:rsidRPr="000B6B7F" w:rsidRDefault="002D721E" w:rsidP="002D721E">
            <w:pPr>
              <w:rPr>
                <w:szCs w:val="24"/>
              </w:rPr>
            </w:pPr>
            <w:r w:rsidRPr="000B6B7F">
              <w:rPr>
                <w:szCs w:val="24"/>
              </w:rPr>
              <w:t>13</w:t>
            </w:r>
          </w:p>
        </w:tc>
        <w:tc>
          <w:tcPr>
            <w:tcW w:w="2084" w:type="pct"/>
            <w:gridSpan w:val="2"/>
          </w:tcPr>
          <w:p w14:paraId="6BA71F50" w14:textId="77777777" w:rsidR="002D721E" w:rsidRPr="000B6B7F" w:rsidRDefault="002D721E" w:rsidP="002D721E">
            <w:pPr>
              <w:pStyle w:val="afffffff2"/>
              <w:spacing w:before="0" w:after="0"/>
              <w:rPr>
                <w:sz w:val="24"/>
              </w:rPr>
            </w:pPr>
            <w:r w:rsidRPr="000B6B7F">
              <w:rPr>
                <w:sz w:val="24"/>
              </w:rPr>
              <w:t xml:space="preserve">Нажать кнопку «Поиск» поля «Категории </w:t>
            </w:r>
            <w:proofErr w:type="spellStart"/>
            <w:r w:rsidRPr="000B6B7F">
              <w:rPr>
                <w:sz w:val="24"/>
              </w:rPr>
              <w:t>льготности</w:t>
            </w:r>
            <w:proofErr w:type="spellEnd"/>
            <w:r w:rsidRPr="000B6B7F">
              <w:rPr>
                <w:sz w:val="24"/>
              </w:rPr>
              <w:t>»</w:t>
            </w:r>
          </w:p>
        </w:tc>
        <w:tc>
          <w:tcPr>
            <w:tcW w:w="2414" w:type="pct"/>
          </w:tcPr>
          <w:p w14:paraId="0569290A" w14:textId="77777777" w:rsidR="002D721E" w:rsidRPr="000B6B7F" w:rsidRDefault="002D721E" w:rsidP="002D721E">
            <w:pPr>
              <w:pStyle w:val="afffffff2"/>
              <w:spacing w:before="0" w:after="0"/>
              <w:rPr>
                <w:sz w:val="24"/>
              </w:rPr>
            </w:pPr>
            <w:r w:rsidRPr="000B6B7F">
              <w:rPr>
                <w:sz w:val="24"/>
              </w:rPr>
              <w:t xml:space="preserve">Отображается область поиска категории </w:t>
            </w:r>
            <w:proofErr w:type="spellStart"/>
            <w:r w:rsidRPr="000B6B7F">
              <w:rPr>
                <w:sz w:val="24"/>
              </w:rPr>
              <w:t>льготности</w:t>
            </w:r>
            <w:proofErr w:type="spellEnd"/>
          </w:p>
        </w:tc>
      </w:tr>
      <w:tr w:rsidR="002D721E" w:rsidRPr="000B6B7F" w14:paraId="4359E7F6" w14:textId="77777777" w:rsidTr="002D721E">
        <w:tc>
          <w:tcPr>
            <w:tcW w:w="5000" w:type="pct"/>
            <w:gridSpan w:val="4"/>
          </w:tcPr>
          <w:p w14:paraId="50DF0A58"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43BC00CD" wp14:editId="1E778BCC">
                  <wp:extent cx="6198782" cy="182150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6376" cy="1823732"/>
                          </a:xfrm>
                          <a:prstGeom prst="rect">
                            <a:avLst/>
                          </a:prstGeom>
                          <a:noFill/>
                        </pic:spPr>
                      </pic:pic>
                    </a:graphicData>
                  </a:graphic>
                </wp:inline>
              </w:drawing>
            </w:r>
          </w:p>
          <w:p w14:paraId="0764DC09" w14:textId="4655C1AF" w:rsidR="00564A3A" w:rsidRPr="000B6B7F" w:rsidRDefault="00564A3A" w:rsidP="00564A3A">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21</w:t>
            </w:r>
            <w:r w:rsidRPr="000B6B7F">
              <w:rPr>
                <w:noProof/>
                <w:sz w:val="24"/>
                <w:szCs w:val="24"/>
              </w:rPr>
              <w:fldChar w:fldCharType="end"/>
            </w:r>
            <w:r w:rsidRPr="000B6B7F">
              <w:rPr>
                <w:sz w:val="24"/>
                <w:szCs w:val="24"/>
              </w:rPr>
              <w:t xml:space="preserve"> – Окно «Поиск категории </w:t>
            </w:r>
            <w:proofErr w:type="spellStart"/>
            <w:r w:rsidRPr="000B6B7F">
              <w:rPr>
                <w:sz w:val="24"/>
                <w:szCs w:val="24"/>
              </w:rPr>
              <w:t>льготности</w:t>
            </w:r>
            <w:proofErr w:type="spellEnd"/>
            <w:r w:rsidRPr="000B6B7F">
              <w:rPr>
                <w:sz w:val="24"/>
                <w:szCs w:val="24"/>
              </w:rPr>
              <w:t>»</w:t>
            </w:r>
          </w:p>
        </w:tc>
      </w:tr>
      <w:tr w:rsidR="002D721E" w:rsidRPr="000B6B7F" w14:paraId="14A1B48D" w14:textId="77777777" w:rsidTr="002D721E">
        <w:tc>
          <w:tcPr>
            <w:tcW w:w="5000" w:type="pct"/>
            <w:gridSpan w:val="4"/>
          </w:tcPr>
          <w:p w14:paraId="78023654" w14:textId="77777777" w:rsidR="002D721E" w:rsidRPr="000B6B7F" w:rsidRDefault="002D721E" w:rsidP="002D721E">
            <w:pPr>
              <w:rPr>
                <w:szCs w:val="24"/>
              </w:rPr>
            </w:pPr>
            <w:r w:rsidRPr="000B6B7F">
              <w:rPr>
                <w:szCs w:val="24"/>
              </w:rPr>
              <w:t>Элементы окна:</w:t>
            </w:r>
          </w:p>
          <w:p w14:paraId="07EB21FD" w14:textId="77777777" w:rsidR="002D721E" w:rsidRPr="000B6B7F" w:rsidRDefault="002D721E" w:rsidP="00EF32B5">
            <w:pPr>
              <w:pStyle w:val="aff6"/>
              <w:widowControl/>
              <w:numPr>
                <w:ilvl w:val="0"/>
                <w:numId w:val="38"/>
              </w:numPr>
              <w:ind w:left="0" w:firstLine="0"/>
              <w:contextualSpacing w:val="0"/>
              <w:jc w:val="left"/>
              <w:rPr>
                <w:szCs w:val="24"/>
              </w:rPr>
            </w:pPr>
            <w:r w:rsidRPr="000B6B7F">
              <w:rPr>
                <w:szCs w:val="24"/>
              </w:rPr>
              <w:t xml:space="preserve">Поле «Наименование категории </w:t>
            </w:r>
            <w:proofErr w:type="spellStart"/>
            <w:r w:rsidRPr="000B6B7F">
              <w:rPr>
                <w:szCs w:val="24"/>
              </w:rPr>
              <w:t>льготности</w:t>
            </w:r>
            <w:proofErr w:type="spellEnd"/>
            <w:r w:rsidRPr="000B6B7F">
              <w:rPr>
                <w:szCs w:val="24"/>
              </w:rPr>
              <w:t>»;</w:t>
            </w:r>
          </w:p>
          <w:p w14:paraId="6283A8EC" w14:textId="77777777" w:rsidR="002D721E" w:rsidRPr="000B6B7F" w:rsidRDefault="002D721E" w:rsidP="00EF32B5">
            <w:pPr>
              <w:pStyle w:val="aff6"/>
              <w:widowControl/>
              <w:numPr>
                <w:ilvl w:val="0"/>
                <w:numId w:val="38"/>
              </w:numPr>
              <w:ind w:left="0" w:firstLine="0"/>
              <w:contextualSpacing w:val="0"/>
              <w:jc w:val="left"/>
              <w:rPr>
                <w:szCs w:val="24"/>
              </w:rPr>
            </w:pPr>
            <w:r w:rsidRPr="000B6B7F">
              <w:rPr>
                <w:szCs w:val="24"/>
              </w:rPr>
              <w:t>Кнопка «Найти»;</w:t>
            </w:r>
          </w:p>
          <w:p w14:paraId="6FF4408B" w14:textId="77777777" w:rsidR="002D721E" w:rsidRPr="000B6B7F" w:rsidRDefault="002D721E" w:rsidP="00EF32B5">
            <w:pPr>
              <w:pStyle w:val="aff6"/>
              <w:widowControl/>
              <w:numPr>
                <w:ilvl w:val="0"/>
                <w:numId w:val="38"/>
              </w:numPr>
              <w:ind w:left="0" w:firstLine="0"/>
              <w:contextualSpacing w:val="0"/>
              <w:jc w:val="left"/>
              <w:rPr>
                <w:szCs w:val="24"/>
              </w:rPr>
            </w:pPr>
            <w:r w:rsidRPr="000B6B7F">
              <w:rPr>
                <w:szCs w:val="24"/>
              </w:rPr>
              <w:t xml:space="preserve">Таблица кодов категории </w:t>
            </w:r>
            <w:proofErr w:type="spellStart"/>
            <w:r w:rsidRPr="000B6B7F">
              <w:rPr>
                <w:szCs w:val="24"/>
              </w:rPr>
              <w:t>льготности</w:t>
            </w:r>
            <w:proofErr w:type="spellEnd"/>
            <w:r w:rsidRPr="000B6B7F">
              <w:rPr>
                <w:szCs w:val="24"/>
              </w:rPr>
              <w:t xml:space="preserve"> (региональные льготные категории):</w:t>
            </w:r>
          </w:p>
          <w:p w14:paraId="085D1A66" w14:textId="77777777" w:rsidR="002D721E" w:rsidRPr="000B6B7F" w:rsidRDefault="002D721E" w:rsidP="00EF32B5">
            <w:pPr>
              <w:pStyle w:val="aff6"/>
              <w:widowControl/>
              <w:numPr>
                <w:ilvl w:val="0"/>
                <w:numId w:val="39"/>
              </w:numPr>
              <w:ind w:left="0" w:firstLine="0"/>
              <w:contextualSpacing w:val="0"/>
              <w:jc w:val="left"/>
              <w:rPr>
                <w:szCs w:val="24"/>
              </w:rPr>
            </w:pPr>
            <w:r w:rsidRPr="000B6B7F">
              <w:rPr>
                <w:szCs w:val="24"/>
              </w:rPr>
              <w:t>Поле «Код» – код льготной категории;</w:t>
            </w:r>
          </w:p>
          <w:p w14:paraId="76CA5EF1" w14:textId="77777777" w:rsidR="002D721E" w:rsidRPr="000B6B7F" w:rsidRDefault="002D721E" w:rsidP="00EF32B5">
            <w:pPr>
              <w:pStyle w:val="aff6"/>
              <w:widowControl/>
              <w:numPr>
                <w:ilvl w:val="0"/>
                <w:numId w:val="39"/>
              </w:numPr>
              <w:ind w:left="0" w:firstLine="0"/>
              <w:contextualSpacing w:val="0"/>
              <w:jc w:val="left"/>
              <w:rPr>
                <w:szCs w:val="24"/>
              </w:rPr>
            </w:pPr>
            <w:r w:rsidRPr="000B6B7F">
              <w:rPr>
                <w:szCs w:val="24"/>
              </w:rPr>
              <w:t>Поле «Наименование» – наименование льготной категории;</w:t>
            </w:r>
          </w:p>
          <w:p w14:paraId="4CA943FA" w14:textId="77777777" w:rsidR="002D721E" w:rsidRPr="000B6B7F" w:rsidRDefault="002D721E" w:rsidP="00EF32B5">
            <w:pPr>
              <w:pStyle w:val="aff6"/>
              <w:widowControl/>
              <w:numPr>
                <w:ilvl w:val="0"/>
                <w:numId w:val="39"/>
              </w:numPr>
              <w:ind w:left="0" w:firstLine="0"/>
              <w:contextualSpacing w:val="0"/>
              <w:jc w:val="left"/>
              <w:rPr>
                <w:szCs w:val="24"/>
              </w:rPr>
            </w:pPr>
            <w:r w:rsidRPr="000B6B7F">
              <w:rPr>
                <w:szCs w:val="24"/>
              </w:rPr>
              <w:t>Кнопка перехода – выбор кода льготной категории.</w:t>
            </w:r>
          </w:p>
        </w:tc>
      </w:tr>
      <w:tr w:rsidR="002D721E" w:rsidRPr="000B6B7F" w14:paraId="30B73C5F" w14:textId="77777777" w:rsidTr="00564A3A">
        <w:tc>
          <w:tcPr>
            <w:tcW w:w="502" w:type="pct"/>
          </w:tcPr>
          <w:p w14:paraId="1A9839D3" w14:textId="77777777" w:rsidR="002D721E" w:rsidRPr="000B6B7F" w:rsidRDefault="002D721E" w:rsidP="002D721E">
            <w:pPr>
              <w:rPr>
                <w:szCs w:val="24"/>
              </w:rPr>
            </w:pPr>
            <w:r w:rsidRPr="000B6B7F">
              <w:rPr>
                <w:szCs w:val="24"/>
              </w:rPr>
              <w:lastRenderedPageBreak/>
              <w:t>14</w:t>
            </w:r>
          </w:p>
        </w:tc>
        <w:tc>
          <w:tcPr>
            <w:tcW w:w="2084" w:type="pct"/>
            <w:gridSpan w:val="2"/>
          </w:tcPr>
          <w:p w14:paraId="5CEF1AC2" w14:textId="77777777" w:rsidR="002D721E" w:rsidRPr="000B6B7F" w:rsidRDefault="002D721E" w:rsidP="002D721E">
            <w:pPr>
              <w:pStyle w:val="afffffff2"/>
              <w:spacing w:before="0" w:after="0"/>
              <w:rPr>
                <w:sz w:val="24"/>
              </w:rPr>
            </w:pPr>
            <w:r w:rsidRPr="000B6B7F">
              <w:rPr>
                <w:sz w:val="24"/>
              </w:rPr>
              <w:t xml:space="preserve">В поле «Наименование категории </w:t>
            </w:r>
            <w:proofErr w:type="spellStart"/>
            <w:r w:rsidRPr="000B6B7F">
              <w:rPr>
                <w:sz w:val="24"/>
              </w:rPr>
              <w:t>льготности</w:t>
            </w:r>
            <w:proofErr w:type="spellEnd"/>
            <w:r w:rsidRPr="000B6B7F">
              <w:rPr>
                <w:sz w:val="24"/>
              </w:rPr>
              <w:t>» ввести наименование льготной категории.</w:t>
            </w:r>
          </w:p>
          <w:p w14:paraId="5BE26CC6" w14:textId="77777777" w:rsidR="002D721E" w:rsidRPr="000B6B7F" w:rsidRDefault="002D721E" w:rsidP="002D721E">
            <w:pPr>
              <w:pStyle w:val="afffffff2"/>
              <w:spacing w:before="0" w:after="0"/>
              <w:rPr>
                <w:sz w:val="24"/>
              </w:rPr>
            </w:pPr>
            <w:r w:rsidRPr="000B6B7F">
              <w:rPr>
                <w:sz w:val="24"/>
              </w:rPr>
              <w:t>Нажать кнопку «Найти».</w:t>
            </w:r>
          </w:p>
        </w:tc>
        <w:tc>
          <w:tcPr>
            <w:tcW w:w="2414" w:type="pct"/>
          </w:tcPr>
          <w:p w14:paraId="1873E224" w14:textId="77777777" w:rsidR="002D721E" w:rsidRPr="000B6B7F" w:rsidRDefault="002D721E" w:rsidP="002D721E">
            <w:pPr>
              <w:pStyle w:val="afffffff2"/>
              <w:spacing w:before="0" w:after="0"/>
              <w:rPr>
                <w:sz w:val="24"/>
              </w:rPr>
            </w:pPr>
            <w:r w:rsidRPr="000B6B7F">
              <w:rPr>
                <w:sz w:val="24"/>
              </w:rPr>
              <w:t>Отображается список льготных категорий, удовлетворяющих запросу</w:t>
            </w:r>
          </w:p>
        </w:tc>
      </w:tr>
      <w:tr w:rsidR="002D721E" w:rsidRPr="000B6B7F" w14:paraId="6849F76E" w14:textId="77777777" w:rsidTr="00564A3A">
        <w:tc>
          <w:tcPr>
            <w:tcW w:w="502" w:type="pct"/>
          </w:tcPr>
          <w:p w14:paraId="0093D252" w14:textId="77777777" w:rsidR="002D721E" w:rsidRPr="000B6B7F" w:rsidRDefault="002D721E" w:rsidP="002D721E">
            <w:pPr>
              <w:rPr>
                <w:szCs w:val="24"/>
              </w:rPr>
            </w:pPr>
            <w:r w:rsidRPr="000B6B7F">
              <w:rPr>
                <w:szCs w:val="24"/>
              </w:rPr>
              <w:t>15</w:t>
            </w:r>
          </w:p>
        </w:tc>
        <w:tc>
          <w:tcPr>
            <w:tcW w:w="2084" w:type="pct"/>
            <w:gridSpan w:val="2"/>
          </w:tcPr>
          <w:p w14:paraId="41F8440B" w14:textId="77777777" w:rsidR="002D721E" w:rsidRPr="000B6B7F" w:rsidRDefault="002D721E" w:rsidP="002D721E">
            <w:pPr>
              <w:pStyle w:val="afffffff2"/>
              <w:spacing w:before="0" w:after="0"/>
              <w:rPr>
                <w:sz w:val="24"/>
              </w:rPr>
            </w:pPr>
            <w:r w:rsidRPr="000B6B7F">
              <w:rPr>
                <w:sz w:val="24"/>
              </w:rPr>
              <w:t>Нажать на кнопку перехода для выбора кода льготы</w:t>
            </w:r>
          </w:p>
        </w:tc>
        <w:tc>
          <w:tcPr>
            <w:tcW w:w="2414" w:type="pct"/>
          </w:tcPr>
          <w:p w14:paraId="6C5732EF" w14:textId="77777777" w:rsidR="002D721E" w:rsidRPr="000B6B7F" w:rsidRDefault="002D721E" w:rsidP="002D721E">
            <w:pPr>
              <w:pStyle w:val="afffffff2"/>
              <w:spacing w:before="0" w:after="0"/>
              <w:rPr>
                <w:sz w:val="24"/>
              </w:rPr>
            </w:pPr>
            <w:r w:rsidRPr="000B6B7F">
              <w:rPr>
                <w:sz w:val="24"/>
              </w:rPr>
              <w:t xml:space="preserve">Область поиска льготной категории закрывается, поля «Код льготной категории» </w:t>
            </w:r>
            <w:r w:rsidRPr="000B6B7F">
              <w:rPr>
                <w:sz w:val="24"/>
              </w:rPr>
              <w:br/>
              <w:t>и «Категория» заполнены выбранными данными</w:t>
            </w:r>
          </w:p>
        </w:tc>
      </w:tr>
      <w:tr w:rsidR="002D721E" w:rsidRPr="000B6B7F" w14:paraId="5A43BEA5" w14:textId="77777777" w:rsidTr="00564A3A">
        <w:tc>
          <w:tcPr>
            <w:tcW w:w="502" w:type="pct"/>
          </w:tcPr>
          <w:p w14:paraId="78A6137F" w14:textId="77777777" w:rsidR="002D721E" w:rsidRPr="000B6B7F" w:rsidRDefault="002D721E" w:rsidP="002D721E">
            <w:pPr>
              <w:rPr>
                <w:szCs w:val="24"/>
              </w:rPr>
            </w:pPr>
            <w:r w:rsidRPr="000B6B7F">
              <w:rPr>
                <w:szCs w:val="24"/>
              </w:rPr>
              <w:t>16</w:t>
            </w:r>
          </w:p>
        </w:tc>
        <w:tc>
          <w:tcPr>
            <w:tcW w:w="2084" w:type="pct"/>
            <w:gridSpan w:val="2"/>
          </w:tcPr>
          <w:p w14:paraId="1646D57E" w14:textId="77777777" w:rsidR="002D721E" w:rsidRPr="000B6B7F" w:rsidRDefault="002D721E" w:rsidP="002D721E">
            <w:pPr>
              <w:pStyle w:val="afffffff2"/>
              <w:spacing w:before="0" w:after="0"/>
              <w:rPr>
                <w:sz w:val="24"/>
              </w:rPr>
            </w:pPr>
            <w:r w:rsidRPr="000B6B7F">
              <w:rPr>
                <w:sz w:val="24"/>
              </w:rPr>
              <w:t>Нажать кнопку «Поиск» поля «Диагноза по МКБ»</w:t>
            </w:r>
          </w:p>
        </w:tc>
        <w:tc>
          <w:tcPr>
            <w:tcW w:w="2414" w:type="pct"/>
          </w:tcPr>
          <w:p w14:paraId="3678FB0C" w14:textId="77777777" w:rsidR="002D721E" w:rsidRPr="000B6B7F" w:rsidRDefault="002D721E" w:rsidP="002D721E">
            <w:pPr>
              <w:pStyle w:val="afffffff2"/>
              <w:spacing w:before="0" w:after="0"/>
              <w:rPr>
                <w:sz w:val="24"/>
              </w:rPr>
            </w:pPr>
            <w:r w:rsidRPr="000B6B7F">
              <w:rPr>
                <w:sz w:val="24"/>
              </w:rPr>
              <w:t>Открывается область поиска диагноза по МКБ</w:t>
            </w:r>
          </w:p>
        </w:tc>
      </w:tr>
      <w:tr w:rsidR="002D721E" w:rsidRPr="000B6B7F" w14:paraId="30C017D4" w14:textId="77777777" w:rsidTr="002D721E">
        <w:tc>
          <w:tcPr>
            <w:tcW w:w="5000" w:type="pct"/>
            <w:gridSpan w:val="4"/>
          </w:tcPr>
          <w:p w14:paraId="7CF5A81B"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6B3AC3FC" wp14:editId="487D8133">
                  <wp:extent cx="5810250" cy="16641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1232" cy="1670197"/>
                          </a:xfrm>
                          <a:prstGeom prst="rect">
                            <a:avLst/>
                          </a:prstGeom>
                          <a:noFill/>
                        </pic:spPr>
                      </pic:pic>
                    </a:graphicData>
                  </a:graphic>
                </wp:inline>
              </w:drawing>
            </w:r>
          </w:p>
          <w:p w14:paraId="73F59E20" w14:textId="3FDB9AEB" w:rsidR="00564A3A" w:rsidRPr="000B6B7F" w:rsidRDefault="00564A3A" w:rsidP="00564A3A">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22</w:t>
            </w:r>
            <w:r w:rsidRPr="000B6B7F">
              <w:rPr>
                <w:noProof/>
                <w:sz w:val="24"/>
                <w:szCs w:val="24"/>
              </w:rPr>
              <w:fldChar w:fldCharType="end"/>
            </w:r>
            <w:r w:rsidRPr="000B6B7F">
              <w:rPr>
                <w:sz w:val="24"/>
                <w:szCs w:val="24"/>
              </w:rPr>
              <w:t xml:space="preserve"> – Окно «Поиск диагноза»</w:t>
            </w:r>
          </w:p>
        </w:tc>
      </w:tr>
      <w:tr w:rsidR="002D721E" w:rsidRPr="000B6B7F" w14:paraId="08EB89E7" w14:textId="77777777" w:rsidTr="002D721E">
        <w:tc>
          <w:tcPr>
            <w:tcW w:w="5000" w:type="pct"/>
            <w:gridSpan w:val="4"/>
          </w:tcPr>
          <w:p w14:paraId="593FA844" w14:textId="77777777" w:rsidR="002D721E" w:rsidRPr="000B6B7F" w:rsidRDefault="002D721E" w:rsidP="002D721E">
            <w:pPr>
              <w:rPr>
                <w:szCs w:val="24"/>
              </w:rPr>
            </w:pPr>
            <w:r w:rsidRPr="000B6B7F">
              <w:rPr>
                <w:szCs w:val="24"/>
              </w:rPr>
              <w:t>Элементы окна:</w:t>
            </w:r>
          </w:p>
          <w:p w14:paraId="7A271E61" w14:textId="77777777" w:rsidR="002D721E" w:rsidRPr="000B6B7F" w:rsidRDefault="002D721E" w:rsidP="00EF32B5">
            <w:pPr>
              <w:pStyle w:val="aff6"/>
              <w:widowControl/>
              <w:numPr>
                <w:ilvl w:val="0"/>
                <w:numId w:val="40"/>
              </w:numPr>
              <w:ind w:left="0" w:firstLine="0"/>
              <w:contextualSpacing w:val="0"/>
              <w:jc w:val="left"/>
              <w:rPr>
                <w:szCs w:val="24"/>
              </w:rPr>
            </w:pPr>
            <w:r w:rsidRPr="000B6B7F">
              <w:rPr>
                <w:szCs w:val="24"/>
              </w:rPr>
              <w:t>Текстовое поле «Диагноз»;</w:t>
            </w:r>
          </w:p>
          <w:p w14:paraId="49C55BBC" w14:textId="77777777" w:rsidR="002D721E" w:rsidRPr="000B6B7F" w:rsidRDefault="002D721E" w:rsidP="00EF32B5">
            <w:pPr>
              <w:pStyle w:val="aff6"/>
              <w:widowControl/>
              <w:numPr>
                <w:ilvl w:val="0"/>
                <w:numId w:val="40"/>
              </w:numPr>
              <w:ind w:left="0" w:firstLine="0"/>
              <w:contextualSpacing w:val="0"/>
              <w:jc w:val="left"/>
              <w:rPr>
                <w:szCs w:val="24"/>
              </w:rPr>
            </w:pPr>
            <w:r w:rsidRPr="000B6B7F">
              <w:rPr>
                <w:szCs w:val="24"/>
              </w:rPr>
              <w:t>Кнопка «Найти»;</w:t>
            </w:r>
          </w:p>
          <w:p w14:paraId="335D15BD" w14:textId="77777777" w:rsidR="002D721E" w:rsidRPr="000B6B7F" w:rsidRDefault="002D721E" w:rsidP="00EF32B5">
            <w:pPr>
              <w:pStyle w:val="aff6"/>
              <w:widowControl/>
              <w:numPr>
                <w:ilvl w:val="0"/>
                <w:numId w:val="40"/>
              </w:numPr>
              <w:ind w:left="0" w:firstLine="0"/>
              <w:contextualSpacing w:val="0"/>
              <w:jc w:val="left"/>
              <w:rPr>
                <w:szCs w:val="24"/>
              </w:rPr>
            </w:pPr>
            <w:r w:rsidRPr="000B6B7F">
              <w:rPr>
                <w:szCs w:val="24"/>
              </w:rPr>
              <w:t>Таблица «Диагноз»:</w:t>
            </w:r>
          </w:p>
          <w:p w14:paraId="1517B05B" w14:textId="77777777" w:rsidR="002D721E" w:rsidRPr="000B6B7F" w:rsidRDefault="002D721E" w:rsidP="00EF32B5">
            <w:pPr>
              <w:pStyle w:val="aff6"/>
              <w:widowControl/>
              <w:numPr>
                <w:ilvl w:val="0"/>
                <w:numId w:val="41"/>
              </w:numPr>
              <w:ind w:left="0" w:firstLine="0"/>
              <w:contextualSpacing w:val="0"/>
              <w:jc w:val="left"/>
              <w:rPr>
                <w:szCs w:val="24"/>
              </w:rPr>
            </w:pPr>
            <w:r w:rsidRPr="000B6B7F">
              <w:rPr>
                <w:szCs w:val="24"/>
              </w:rPr>
              <w:t>Поле «Код» – код диагноза по МКБ-10;</w:t>
            </w:r>
          </w:p>
          <w:p w14:paraId="48D54B7B" w14:textId="4EB5105F" w:rsidR="002D721E" w:rsidRPr="000B6B7F" w:rsidRDefault="002D721E" w:rsidP="00EF32B5">
            <w:pPr>
              <w:pStyle w:val="aff6"/>
              <w:widowControl/>
              <w:numPr>
                <w:ilvl w:val="0"/>
                <w:numId w:val="41"/>
              </w:numPr>
              <w:ind w:left="0" w:firstLine="0"/>
              <w:contextualSpacing w:val="0"/>
              <w:jc w:val="left"/>
              <w:rPr>
                <w:szCs w:val="24"/>
              </w:rPr>
            </w:pPr>
            <w:r w:rsidRPr="000B6B7F">
              <w:rPr>
                <w:szCs w:val="24"/>
              </w:rPr>
              <w:t>Поле «Диагноз» – наименование диагноза по М</w:t>
            </w:r>
            <w:r w:rsidR="00D548AE" w:rsidRPr="000B6B7F">
              <w:rPr>
                <w:szCs w:val="24"/>
              </w:rPr>
              <w:t>К</w:t>
            </w:r>
            <w:r w:rsidRPr="000B6B7F">
              <w:rPr>
                <w:szCs w:val="24"/>
              </w:rPr>
              <w:t>Б-10;</w:t>
            </w:r>
          </w:p>
          <w:p w14:paraId="39BD7EE8" w14:textId="77777777" w:rsidR="002D721E" w:rsidRPr="000B6B7F" w:rsidRDefault="002D721E" w:rsidP="00EF32B5">
            <w:pPr>
              <w:pStyle w:val="aff6"/>
              <w:widowControl/>
              <w:numPr>
                <w:ilvl w:val="0"/>
                <w:numId w:val="41"/>
              </w:numPr>
              <w:ind w:left="0" w:firstLine="0"/>
              <w:contextualSpacing w:val="0"/>
              <w:jc w:val="left"/>
              <w:rPr>
                <w:szCs w:val="24"/>
              </w:rPr>
            </w:pPr>
            <w:r w:rsidRPr="000B6B7F">
              <w:rPr>
                <w:szCs w:val="24"/>
              </w:rPr>
              <w:t>Кнопка перехода – выбор диагноза;</w:t>
            </w:r>
          </w:p>
          <w:p w14:paraId="35BA603A" w14:textId="77777777" w:rsidR="002D721E" w:rsidRPr="000B6B7F" w:rsidRDefault="002D721E" w:rsidP="00EF32B5">
            <w:pPr>
              <w:pStyle w:val="aff6"/>
              <w:widowControl/>
              <w:numPr>
                <w:ilvl w:val="0"/>
                <w:numId w:val="40"/>
              </w:numPr>
              <w:ind w:left="0" w:firstLine="0"/>
              <w:contextualSpacing w:val="0"/>
              <w:jc w:val="left"/>
              <w:rPr>
                <w:szCs w:val="24"/>
              </w:rPr>
            </w:pPr>
            <w:r w:rsidRPr="000B6B7F">
              <w:rPr>
                <w:szCs w:val="24"/>
              </w:rPr>
              <w:t>Кнопка перехода на следующую страницу;</w:t>
            </w:r>
          </w:p>
          <w:p w14:paraId="4A0A51A9" w14:textId="77777777" w:rsidR="002D721E" w:rsidRPr="000B6B7F" w:rsidRDefault="002D721E" w:rsidP="00EF32B5">
            <w:pPr>
              <w:pStyle w:val="aff6"/>
              <w:widowControl/>
              <w:numPr>
                <w:ilvl w:val="0"/>
                <w:numId w:val="40"/>
              </w:numPr>
              <w:ind w:left="0" w:firstLine="0"/>
              <w:contextualSpacing w:val="0"/>
              <w:jc w:val="left"/>
              <w:rPr>
                <w:szCs w:val="24"/>
              </w:rPr>
            </w:pPr>
            <w:r w:rsidRPr="000B6B7F">
              <w:rPr>
                <w:szCs w:val="24"/>
              </w:rPr>
              <w:t>Кнопка «Закрыть» – закрыть окно.</w:t>
            </w:r>
          </w:p>
        </w:tc>
      </w:tr>
      <w:tr w:rsidR="002D721E" w:rsidRPr="000B6B7F" w14:paraId="1443F73E" w14:textId="77777777" w:rsidTr="00564A3A">
        <w:tc>
          <w:tcPr>
            <w:tcW w:w="502" w:type="pct"/>
          </w:tcPr>
          <w:p w14:paraId="4F161DA9" w14:textId="77777777" w:rsidR="002D721E" w:rsidRPr="000B6B7F" w:rsidRDefault="002D721E" w:rsidP="002D721E">
            <w:pPr>
              <w:rPr>
                <w:szCs w:val="24"/>
              </w:rPr>
            </w:pPr>
            <w:r w:rsidRPr="000B6B7F">
              <w:rPr>
                <w:szCs w:val="24"/>
              </w:rPr>
              <w:t>17</w:t>
            </w:r>
          </w:p>
        </w:tc>
        <w:tc>
          <w:tcPr>
            <w:tcW w:w="2084" w:type="pct"/>
            <w:gridSpan w:val="2"/>
          </w:tcPr>
          <w:p w14:paraId="1E7CC5D2" w14:textId="77777777" w:rsidR="002D721E" w:rsidRPr="000B6B7F" w:rsidRDefault="002D721E" w:rsidP="002D721E">
            <w:pPr>
              <w:pStyle w:val="afffffff2"/>
              <w:spacing w:before="0" w:after="0"/>
              <w:rPr>
                <w:sz w:val="24"/>
              </w:rPr>
            </w:pPr>
            <w:r w:rsidRPr="000B6B7F">
              <w:rPr>
                <w:sz w:val="24"/>
              </w:rPr>
              <w:t>Ввести в поле «Диагноз» код диагноза по МКБ или наименование диагноза по МКБ</w:t>
            </w:r>
          </w:p>
        </w:tc>
        <w:tc>
          <w:tcPr>
            <w:tcW w:w="2414" w:type="pct"/>
          </w:tcPr>
          <w:p w14:paraId="33BDD292" w14:textId="77777777" w:rsidR="002D721E" w:rsidRPr="000B6B7F" w:rsidRDefault="002D721E" w:rsidP="002D721E">
            <w:pPr>
              <w:pStyle w:val="afffffff2"/>
              <w:spacing w:before="0" w:after="0"/>
              <w:rPr>
                <w:sz w:val="24"/>
              </w:rPr>
            </w:pPr>
            <w:r w:rsidRPr="000B6B7F">
              <w:rPr>
                <w:sz w:val="24"/>
              </w:rPr>
              <w:t>Отображается таблица с результатами поиска, в которой отображаются диагнозы, удовлетворяющие условиям поиска</w:t>
            </w:r>
          </w:p>
        </w:tc>
      </w:tr>
      <w:tr w:rsidR="002D721E" w:rsidRPr="000B6B7F" w14:paraId="7819B43B" w14:textId="77777777" w:rsidTr="00564A3A">
        <w:tc>
          <w:tcPr>
            <w:tcW w:w="502" w:type="pct"/>
          </w:tcPr>
          <w:p w14:paraId="0E70D4F3" w14:textId="77777777" w:rsidR="002D721E" w:rsidRPr="000B6B7F" w:rsidRDefault="002D721E" w:rsidP="002D721E">
            <w:pPr>
              <w:rPr>
                <w:szCs w:val="24"/>
              </w:rPr>
            </w:pPr>
            <w:r w:rsidRPr="000B6B7F">
              <w:rPr>
                <w:szCs w:val="24"/>
              </w:rPr>
              <w:t>18</w:t>
            </w:r>
          </w:p>
        </w:tc>
        <w:tc>
          <w:tcPr>
            <w:tcW w:w="2084" w:type="pct"/>
            <w:gridSpan w:val="2"/>
          </w:tcPr>
          <w:p w14:paraId="19A63670" w14:textId="77777777" w:rsidR="002D721E" w:rsidRPr="000B6B7F" w:rsidRDefault="002D721E" w:rsidP="002D721E">
            <w:pPr>
              <w:pStyle w:val="afffffff2"/>
              <w:spacing w:before="0" w:after="0"/>
              <w:rPr>
                <w:sz w:val="24"/>
              </w:rPr>
            </w:pPr>
            <w:r w:rsidRPr="000B6B7F">
              <w:rPr>
                <w:sz w:val="24"/>
              </w:rPr>
              <w:t>Нажать кнопку перехода к выбранному диагнозу</w:t>
            </w:r>
          </w:p>
        </w:tc>
        <w:tc>
          <w:tcPr>
            <w:tcW w:w="2414" w:type="pct"/>
          </w:tcPr>
          <w:p w14:paraId="18831718" w14:textId="77777777" w:rsidR="002D721E" w:rsidRPr="000B6B7F" w:rsidRDefault="002D721E" w:rsidP="002D721E">
            <w:pPr>
              <w:pStyle w:val="afffffff2"/>
              <w:spacing w:before="0" w:after="0"/>
              <w:rPr>
                <w:sz w:val="24"/>
              </w:rPr>
            </w:pPr>
            <w:r w:rsidRPr="000B6B7F">
              <w:rPr>
                <w:sz w:val="24"/>
              </w:rPr>
              <w:t>Область поиска диагноза закрывается, поля «Код МКБ» и «Диагноз» заполнены выбранными данными</w:t>
            </w:r>
          </w:p>
        </w:tc>
      </w:tr>
      <w:tr w:rsidR="002D721E" w:rsidRPr="000B6B7F" w14:paraId="6F61F003" w14:textId="77777777" w:rsidTr="00564A3A">
        <w:tc>
          <w:tcPr>
            <w:tcW w:w="502" w:type="pct"/>
          </w:tcPr>
          <w:p w14:paraId="0D242456" w14:textId="77777777" w:rsidR="002D721E" w:rsidRPr="000B6B7F" w:rsidRDefault="002D721E" w:rsidP="002D721E">
            <w:pPr>
              <w:rPr>
                <w:szCs w:val="24"/>
              </w:rPr>
            </w:pPr>
            <w:r w:rsidRPr="000B6B7F">
              <w:rPr>
                <w:szCs w:val="24"/>
              </w:rPr>
              <w:t>19</w:t>
            </w:r>
          </w:p>
        </w:tc>
        <w:tc>
          <w:tcPr>
            <w:tcW w:w="2084" w:type="pct"/>
            <w:gridSpan w:val="2"/>
          </w:tcPr>
          <w:p w14:paraId="3E92B61C" w14:textId="77777777" w:rsidR="002D721E" w:rsidRPr="000B6B7F" w:rsidRDefault="002D721E" w:rsidP="002D721E">
            <w:pPr>
              <w:pStyle w:val="afffffff2"/>
              <w:spacing w:before="0" w:after="0"/>
              <w:rPr>
                <w:sz w:val="24"/>
              </w:rPr>
            </w:pPr>
            <w:r w:rsidRPr="000B6B7F">
              <w:rPr>
                <w:sz w:val="24"/>
              </w:rPr>
              <w:t>Нажать кнопку «Сохранить»</w:t>
            </w:r>
          </w:p>
        </w:tc>
        <w:tc>
          <w:tcPr>
            <w:tcW w:w="2414" w:type="pct"/>
          </w:tcPr>
          <w:p w14:paraId="1D6112DC" w14:textId="77777777" w:rsidR="002D721E" w:rsidRPr="000B6B7F" w:rsidRDefault="002D721E" w:rsidP="002D721E">
            <w:pPr>
              <w:pStyle w:val="afffffff2"/>
              <w:spacing w:before="0" w:after="0"/>
              <w:rPr>
                <w:sz w:val="24"/>
              </w:rPr>
            </w:pPr>
            <w:r w:rsidRPr="000B6B7F">
              <w:rPr>
                <w:sz w:val="24"/>
              </w:rPr>
              <w:t xml:space="preserve">Закрывается окно внесения данных </w:t>
            </w:r>
            <w:r w:rsidRPr="000B6B7F">
              <w:rPr>
                <w:sz w:val="24"/>
              </w:rPr>
              <w:br/>
              <w:t>о гражданине в региональный регистр отдельных категорий граждан.</w:t>
            </w:r>
          </w:p>
          <w:p w14:paraId="301D4EBA" w14:textId="77777777" w:rsidR="002D721E" w:rsidRPr="000B6B7F" w:rsidRDefault="002D721E" w:rsidP="002D721E">
            <w:pPr>
              <w:pStyle w:val="afffffff2"/>
              <w:spacing w:before="0" w:after="0"/>
              <w:rPr>
                <w:sz w:val="24"/>
              </w:rPr>
            </w:pPr>
            <w:r w:rsidRPr="000B6B7F">
              <w:rPr>
                <w:sz w:val="24"/>
              </w:rPr>
              <w:t xml:space="preserve">В верхней строке таблицы «Граждане» </w:t>
            </w:r>
            <w:r w:rsidRPr="000B6B7F">
              <w:rPr>
                <w:sz w:val="24"/>
              </w:rPr>
              <w:br/>
              <w:t xml:space="preserve">со статусом «Текущая» появляется запись </w:t>
            </w:r>
            <w:r w:rsidRPr="000B6B7F">
              <w:rPr>
                <w:sz w:val="24"/>
              </w:rPr>
              <w:br/>
              <w:t>о внесенном гражданине. В поле «Кол.» таблицы «</w:t>
            </w:r>
            <w:proofErr w:type="gramStart"/>
            <w:r w:rsidRPr="000B6B7F">
              <w:rPr>
                <w:sz w:val="24"/>
              </w:rPr>
              <w:t>Заявки»  происходит</w:t>
            </w:r>
            <w:proofErr w:type="gramEnd"/>
            <w:r w:rsidRPr="000B6B7F">
              <w:rPr>
                <w:sz w:val="24"/>
              </w:rPr>
              <w:t xml:space="preserve"> увеличение </w:t>
            </w:r>
            <w:r w:rsidRPr="000B6B7F">
              <w:rPr>
                <w:sz w:val="24"/>
              </w:rPr>
              <w:br/>
              <w:t>на единицу количества внесенных данных.</w:t>
            </w:r>
          </w:p>
        </w:tc>
      </w:tr>
      <w:tr w:rsidR="002D721E" w:rsidRPr="000B6B7F" w14:paraId="3E4ADB34" w14:textId="77777777" w:rsidTr="002D721E">
        <w:tc>
          <w:tcPr>
            <w:tcW w:w="5000" w:type="pct"/>
            <w:gridSpan w:val="4"/>
          </w:tcPr>
          <w:p w14:paraId="1B419702" w14:textId="77777777" w:rsidR="002D721E" w:rsidRPr="000B6B7F" w:rsidRDefault="002D721E" w:rsidP="002D721E">
            <w:pPr>
              <w:pStyle w:val="afffffff2"/>
              <w:spacing w:before="0" w:after="0"/>
              <w:rPr>
                <w:sz w:val="24"/>
              </w:rPr>
            </w:pPr>
            <w:r w:rsidRPr="000B6B7F">
              <w:rPr>
                <w:b/>
                <w:sz w:val="24"/>
              </w:rPr>
              <w:t>ВНИМАНИЕ!</w:t>
            </w:r>
            <w:r w:rsidRPr="000B6B7F">
              <w:rPr>
                <w:sz w:val="24"/>
              </w:rPr>
              <w:t xml:space="preserve"> В одну заявку можно внести до 10 записей о гражданах</w:t>
            </w:r>
          </w:p>
        </w:tc>
      </w:tr>
      <w:tr w:rsidR="002D721E" w:rsidRPr="000B6B7F" w14:paraId="7A233026" w14:textId="77777777" w:rsidTr="00564A3A">
        <w:tc>
          <w:tcPr>
            <w:tcW w:w="502" w:type="pct"/>
          </w:tcPr>
          <w:p w14:paraId="58C82B90" w14:textId="77777777" w:rsidR="002D721E" w:rsidRPr="000B6B7F" w:rsidRDefault="002D721E" w:rsidP="002D721E">
            <w:pPr>
              <w:rPr>
                <w:szCs w:val="24"/>
              </w:rPr>
            </w:pPr>
            <w:r w:rsidRPr="000B6B7F">
              <w:rPr>
                <w:szCs w:val="24"/>
              </w:rPr>
              <w:t>20</w:t>
            </w:r>
          </w:p>
        </w:tc>
        <w:tc>
          <w:tcPr>
            <w:tcW w:w="2084" w:type="pct"/>
            <w:gridSpan w:val="2"/>
          </w:tcPr>
          <w:p w14:paraId="123C0CB4" w14:textId="77777777" w:rsidR="002D721E" w:rsidRPr="000B6B7F" w:rsidRDefault="002D721E" w:rsidP="002D721E">
            <w:pPr>
              <w:pStyle w:val="afffffff2"/>
              <w:spacing w:before="0" w:after="0"/>
              <w:rPr>
                <w:sz w:val="24"/>
              </w:rPr>
            </w:pPr>
            <w:r w:rsidRPr="000B6B7F">
              <w:rPr>
                <w:sz w:val="24"/>
              </w:rPr>
              <w:t>Нажать кнопку «Оформить»</w:t>
            </w:r>
          </w:p>
        </w:tc>
        <w:tc>
          <w:tcPr>
            <w:tcW w:w="2414" w:type="pct"/>
          </w:tcPr>
          <w:p w14:paraId="24C0239E" w14:textId="77777777" w:rsidR="002D721E" w:rsidRPr="000B6B7F" w:rsidRDefault="002D721E" w:rsidP="002D721E">
            <w:pPr>
              <w:pStyle w:val="afffffff2"/>
              <w:spacing w:before="0" w:after="0"/>
              <w:rPr>
                <w:sz w:val="24"/>
              </w:rPr>
            </w:pPr>
            <w:r w:rsidRPr="000B6B7F">
              <w:rPr>
                <w:sz w:val="24"/>
              </w:rPr>
              <w:t xml:space="preserve">Появляется диалоговое окно с запросом </w:t>
            </w:r>
            <w:r w:rsidRPr="000B6B7F">
              <w:rPr>
                <w:sz w:val="24"/>
              </w:rPr>
              <w:br/>
              <w:t>на подтверждение процедуры оформления заявки.</w:t>
            </w:r>
          </w:p>
        </w:tc>
      </w:tr>
      <w:tr w:rsidR="002D721E" w:rsidRPr="000B6B7F" w14:paraId="77A6DD8B" w14:textId="77777777" w:rsidTr="00564A3A">
        <w:tc>
          <w:tcPr>
            <w:tcW w:w="502" w:type="pct"/>
          </w:tcPr>
          <w:p w14:paraId="32FB1425" w14:textId="77777777" w:rsidR="002D721E" w:rsidRPr="000B6B7F" w:rsidRDefault="002D721E" w:rsidP="002D721E">
            <w:pPr>
              <w:rPr>
                <w:szCs w:val="24"/>
              </w:rPr>
            </w:pPr>
            <w:r w:rsidRPr="000B6B7F">
              <w:rPr>
                <w:szCs w:val="24"/>
              </w:rPr>
              <w:t>21</w:t>
            </w:r>
          </w:p>
        </w:tc>
        <w:tc>
          <w:tcPr>
            <w:tcW w:w="2084" w:type="pct"/>
            <w:gridSpan w:val="2"/>
          </w:tcPr>
          <w:p w14:paraId="6540B079" w14:textId="77777777" w:rsidR="002D721E" w:rsidRPr="000B6B7F" w:rsidRDefault="002D721E" w:rsidP="002D721E">
            <w:pPr>
              <w:pStyle w:val="afffffff2"/>
              <w:spacing w:before="0" w:after="0"/>
              <w:rPr>
                <w:sz w:val="24"/>
              </w:rPr>
            </w:pPr>
            <w:r w:rsidRPr="000B6B7F">
              <w:rPr>
                <w:sz w:val="24"/>
              </w:rPr>
              <w:t>Нажать «Да» в окне подтверждения</w:t>
            </w:r>
          </w:p>
          <w:p w14:paraId="7DBEF469" w14:textId="77777777" w:rsidR="002D721E" w:rsidRPr="000B6B7F" w:rsidRDefault="002D721E" w:rsidP="002D721E">
            <w:pPr>
              <w:pStyle w:val="afffffff2"/>
              <w:spacing w:before="0" w:after="0"/>
              <w:rPr>
                <w:sz w:val="24"/>
              </w:rPr>
            </w:pPr>
            <w:r w:rsidRPr="000B6B7F">
              <w:rPr>
                <w:sz w:val="24"/>
              </w:rPr>
              <w:t xml:space="preserve"> </w:t>
            </w:r>
          </w:p>
        </w:tc>
        <w:tc>
          <w:tcPr>
            <w:tcW w:w="2414" w:type="pct"/>
          </w:tcPr>
          <w:p w14:paraId="21B353E9" w14:textId="60E16B5E" w:rsidR="002D721E" w:rsidRPr="000B6B7F" w:rsidRDefault="002D721E" w:rsidP="00B02035">
            <w:pPr>
              <w:pStyle w:val="afffffff2"/>
              <w:spacing w:before="0" w:after="0"/>
              <w:rPr>
                <w:sz w:val="24"/>
              </w:rPr>
            </w:pPr>
            <w:r w:rsidRPr="000B6B7F">
              <w:rPr>
                <w:sz w:val="24"/>
              </w:rPr>
              <w:t xml:space="preserve">В таблице «Заявки», появляется запись о новой заявке (с заполными данными о номере </w:t>
            </w:r>
            <w:r w:rsidRPr="000B6B7F">
              <w:rPr>
                <w:sz w:val="24"/>
              </w:rPr>
              <w:lastRenderedPageBreak/>
              <w:t>заявки, дате создания и количестве записей в заявке), в строке «Текущая» количество граждан в заявке обнуляется</w:t>
            </w:r>
          </w:p>
        </w:tc>
      </w:tr>
      <w:tr w:rsidR="002D721E" w:rsidRPr="000B6B7F" w14:paraId="74FCF84C" w14:textId="77777777" w:rsidTr="00564A3A">
        <w:tc>
          <w:tcPr>
            <w:tcW w:w="502" w:type="pct"/>
          </w:tcPr>
          <w:p w14:paraId="578E1DC6" w14:textId="77777777" w:rsidR="002D721E" w:rsidRPr="000B6B7F" w:rsidRDefault="002D721E" w:rsidP="002D721E">
            <w:pPr>
              <w:rPr>
                <w:szCs w:val="24"/>
              </w:rPr>
            </w:pPr>
            <w:r w:rsidRPr="000B6B7F">
              <w:rPr>
                <w:szCs w:val="24"/>
              </w:rPr>
              <w:lastRenderedPageBreak/>
              <w:t>22</w:t>
            </w:r>
          </w:p>
        </w:tc>
        <w:tc>
          <w:tcPr>
            <w:tcW w:w="2084" w:type="pct"/>
            <w:gridSpan w:val="2"/>
          </w:tcPr>
          <w:p w14:paraId="02190D93" w14:textId="42E0E039" w:rsidR="002D721E" w:rsidRPr="000B6B7F" w:rsidRDefault="002D721E" w:rsidP="002D721E">
            <w:pPr>
              <w:pStyle w:val="afffffff2"/>
              <w:spacing w:before="0" w:after="0"/>
              <w:rPr>
                <w:sz w:val="24"/>
              </w:rPr>
            </w:pPr>
            <w:r w:rsidRPr="000B6B7F">
              <w:rPr>
                <w:sz w:val="24"/>
              </w:rPr>
              <w:t xml:space="preserve">Пользователь выделяет вторую, сверху таблицы «заявки», строку (первую со статистом «оформлена») </w:t>
            </w:r>
          </w:p>
        </w:tc>
        <w:tc>
          <w:tcPr>
            <w:tcW w:w="2414" w:type="pct"/>
          </w:tcPr>
          <w:p w14:paraId="162A6F4F" w14:textId="77777777" w:rsidR="002D721E" w:rsidRPr="000B6B7F" w:rsidRDefault="002D721E" w:rsidP="002D721E">
            <w:pPr>
              <w:pStyle w:val="afffffff2"/>
              <w:spacing w:before="0" w:after="0"/>
              <w:rPr>
                <w:sz w:val="24"/>
              </w:rPr>
            </w:pPr>
            <w:r w:rsidRPr="000B6B7F">
              <w:rPr>
                <w:sz w:val="24"/>
              </w:rPr>
              <w:t xml:space="preserve">В таблице граждане отображается данные </w:t>
            </w:r>
            <w:r w:rsidRPr="000B6B7F">
              <w:rPr>
                <w:sz w:val="24"/>
              </w:rPr>
              <w:br/>
              <w:t xml:space="preserve">на внесенных граждан в заявку, становятся доступны кнопки «заявка в формате XML» </w:t>
            </w:r>
            <w:r w:rsidRPr="000B6B7F">
              <w:rPr>
                <w:sz w:val="24"/>
              </w:rPr>
              <w:br/>
              <w:t>и «печать заявки»</w:t>
            </w:r>
          </w:p>
        </w:tc>
      </w:tr>
      <w:tr w:rsidR="002D721E" w:rsidRPr="000B6B7F" w14:paraId="161D1F28" w14:textId="77777777" w:rsidTr="00564A3A">
        <w:tc>
          <w:tcPr>
            <w:tcW w:w="502" w:type="pct"/>
          </w:tcPr>
          <w:p w14:paraId="27CE8135" w14:textId="77777777" w:rsidR="002D721E" w:rsidRPr="000B6B7F" w:rsidRDefault="002D721E" w:rsidP="002D721E">
            <w:pPr>
              <w:rPr>
                <w:szCs w:val="24"/>
              </w:rPr>
            </w:pPr>
            <w:r w:rsidRPr="000B6B7F">
              <w:rPr>
                <w:szCs w:val="24"/>
              </w:rPr>
              <w:t>23</w:t>
            </w:r>
          </w:p>
        </w:tc>
        <w:tc>
          <w:tcPr>
            <w:tcW w:w="2084" w:type="pct"/>
            <w:gridSpan w:val="2"/>
          </w:tcPr>
          <w:p w14:paraId="383FA300" w14:textId="77777777" w:rsidR="002D721E" w:rsidRPr="000B6B7F" w:rsidRDefault="002D721E" w:rsidP="002D721E">
            <w:pPr>
              <w:pStyle w:val="afffffff2"/>
              <w:spacing w:before="0" w:after="0"/>
              <w:rPr>
                <w:sz w:val="24"/>
              </w:rPr>
            </w:pPr>
            <w:r w:rsidRPr="000B6B7F">
              <w:rPr>
                <w:sz w:val="24"/>
              </w:rPr>
              <w:t>Нажать кнопку «Заявка в формате XML»</w:t>
            </w:r>
          </w:p>
        </w:tc>
        <w:tc>
          <w:tcPr>
            <w:tcW w:w="2414" w:type="pct"/>
          </w:tcPr>
          <w:p w14:paraId="7C5CFB2E" w14:textId="77777777" w:rsidR="002D721E" w:rsidRPr="000B6B7F" w:rsidRDefault="002D721E" w:rsidP="002D721E">
            <w:pPr>
              <w:pStyle w:val="afffffff2"/>
              <w:spacing w:before="0" w:after="0"/>
              <w:rPr>
                <w:sz w:val="24"/>
              </w:rPr>
            </w:pPr>
            <w:r w:rsidRPr="000B6B7F">
              <w:rPr>
                <w:sz w:val="24"/>
              </w:rPr>
              <w:t>Появляется диалог загрузки файла на рабочее место пользователя.</w:t>
            </w:r>
          </w:p>
        </w:tc>
      </w:tr>
      <w:tr w:rsidR="002D721E" w:rsidRPr="000B6B7F" w14:paraId="28DF384A" w14:textId="77777777" w:rsidTr="00564A3A">
        <w:tc>
          <w:tcPr>
            <w:tcW w:w="502" w:type="pct"/>
          </w:tcPr>
          <w:p w14:paraId="7640F65A" w14:textId="77777777" w:rsidR="002D721E" w:rsidRPr="000B6B7F" w:rsidRDefault="002D721E" w:rsidP="002D721E">
            <w:pPr>
              <w:rPr>
                <w:szCs w:val="24"/>
              </w:rPr>
            </w:pPr>
            <w:r w:rsidRPr="000B6B7F">
              <w:rPr>
                <w:szCs w:val="24"/>
              </w:rPr>
              <w:t>24</w:t>
            </w:r>
          </w:p>
        </w:tc>
        <w:tc>
          <w:tcPr>
            <w:tcW w:w="2084" w:type="pct"/>
            <w:gridSpan w:val="2"/>
          </w:tcPr>
          <w:p w14:paraId="3537DD12" w14:textId="77777777" w:rsidR="002D721E" w:rsidRPr="000B6B7F" w:rsidRDefault="002D721E" w:rsidP="002D721E">
            <w:pPr>
              <w:pStyle w:val="afffffff2"/>
              <w:spacing w:before="0" w:after="0"/>
              <w:rPr>
                <w:sz w:val="24"/>
              </w:rPr>
            </w:pPr>
            <w:r w:rsidRPr="000B6B7F">
              <w:rPr>
                <w:sz w:val="24"/>
              </w:rPr>
              <w:t>Выполнить процедуру загрузки файла</w:t>
            </w:r>
          </w:p>
        </w:tc>
        <w:tc>
          <w:tcPr>
            <w:tcW w:w="2414" w:type="pct"/>
          </w:tcPr>
          <w:p w14:paraId="3B28D77A" w14:textId="77777777" w:rsidR="002D721E" w:rsidRPr="000B6B7F" w:rsidRDefault="002D721E" w:rsidP="002D721E">
            <w:pPr>
              <w:pStyle w:val="afffffff2"/>
              <w:spacing w:before="0" w:after="0"/>
              <w:rPr>
                <w:sz w:val="24"/>
              </w:rPr>
            </w:pPr>
            <w:r w:rsidRPr="000B6B7F">
              <w:rPr>
                <w:sz w:val="24"/>
              </w:rPr>
              <w:t>Загружен файл заявки в формате *</w:t>
            </w:r>
            <w:proofErr w:type="spellStart"/>
            <w:r w:rsidRPr="000B6B7F">
              <w:rPr>
                <w:sz w:val="24"/>
              </w:rPr>
              <w:t>xml</w:t>
            </w:r>
            <w:proofErr w:type="spellEnd"/>
            <w:r w:rsidRPr="000B6B7F">
              <w:rPr>
                <w:sz w:val="24"/>
              </w:rPr>
              <w:t>.</w:t>
            </w:r>
          </w:p>
        </w:tc>
      </w:tr>
      <w:tr w:rsidR="002D721E" w:rsidRPr="000B6B7F" w14:paraId="32FA0D30" w14:textId="77777777" w:rsidTr="00564A3A">
        <w:tc>
          <w:tcPr>
            <w:tcW w:w="502" w:type="pct"/>
          </w:tcPr>
          <w:p w14:paraId="167F47FA" w14:textId="77777777" w:rsidR="002D721E" w:rsidRPr="000B6B7F" w:rsidRDefault="002D721E" w:rsidP="002D721E">
            <w:pPr>
              <w:rPr>
                <w:szCs w:val="24"/>
              </w:rPr>
            </w:pPr>
            <w:r w:rsidRPr="000B6B7F">
              <w:rPr>
                <w:szCs w:val="24"/>
              </w:rPr>
              <w:t>25</w:t>
            </w:r>
          </w:p>
        </w:tc>
        <w:tc>
          <w:tcPr>
            <w:tcW w:w="2084" w:type="pct"/>
            <w:gridSpan w:val="2"/>
          </w:tcPr>
          <w:p w14:paraId="2BF8F42C" w14:textId="77777777" w:rsidR="002D721E" w:rsidRPr="000B6B7F" w:rsidRDefault="002D721E" w:rsidP="002D721E">
            <w:pPr>
              <w:pStyle w:val="afffffff2"/>
              <w:spacing w:before="0" w:after="0"/>
              <w:rPr>
                <w:sz w:val="24"/>
              </w:rPr>
            </w:pPr>
            <w:r w:rsidRPr="000B6B7F">
              <w:rPr>
                <w:sz w:val="24"/>
              </w:rPr>
              <w:t>Нажать кнопку «Печать заявки»</w:t>
            </w:r>
          </w:p>
        </w:tc>
        <w:tc>
          <w:tcPr>
            <w:tcW w:w="2414" w:type="pct"/>
          </w:tcPr>
          <w:p w14:paraId="08BC183A" w14:textId="77777777" w:rsidR="002D721E" w:rsidRPr="000B6B7F" w:rsidRDefault="002D721E" w:rsidP="002D721E">
            <w:pPr>
              <w:pStyle w:val="afffffff2"/>
              <w:spacing w:before="0" w:after="0"/>
              <w:rPr>
                <w:sz w:val="24"/>
              </w:rPr>
            </w:pPr>
            <w:r w:rsidRPr="000B6B7F">
              <w:rPr>
                <w:sz w:val="24"/>
              </w:rPr>
              <w:t>Открывается страница с печатной формой заявки, содержащее стандартное окно параметров печати</w:t>
            </w:r>
          </w:p>
        </w:tc>
      </w:tr>
      <w:tr w:rsidR="002D721E" w:rsidRPr="000B6B7F" w14:paraId="08B57A5B" w14:textId="77777777" w:rsidTr="00564A3A">
        <w:tc>
          <w:tcPr>
            <w:tcW w:w="502" w:type="pct"/>
          </w:tcPr>
          <w:p w14:paraId="3DD8B30B" w14:textId="77777777" w:rsidR="002D721E" w:rsidRPr="000B6B7F" w:rsidRDefault="002D721E" w:rsidP="002D721E">
            <w:pPr>
              <w:rPr>
                <w:szCs w:val="24"/>
              </w:rPr>
            </w:pPr>
            <w:r w:rsidRPr="000B6B7F">
              <w:rPr>
                <w:szCs w:val="24"/>
              </w:rPr>
              <w:t>26</w:t>
            </w:r>
          </w:p>
        </w:tc>
        <w:tc>
          <w:tcPr>
            <w:tcW w:w="2084" w:type="pct"/>
            <w:gridSpan w:val="2"/>
          </w:tcPr>
          <w:p w14:paraId="3D598736" w14:textId="77777777" w:rsidR="002D721E" w:rsidRPr="000B6B7F" w:rsidRDefault="002D721E" w:rsidP="002D721E">
            <w:pPr>
              <w:pStyle w:val="afffffff2"/>
              <w:spacing w:before="0" w:after="0"/>
              <w:rPr>
                <w:sz w:val="24"/>
              </w:rPr>
            </w:pPr>
            <w:r w:rsidRPr="000B6B7F">
              <w:rPr>
                <w:sz w:val="24"/>
              </w:rPr>
              <w:t xml:space="preserve">Выбрать принтер и вывести на печать заявку </w:t>
            </w:r>
          </w:p>
        </w:tc>
        <w:tc>
          <w:tcPr>
            <w:tcW w:w="2414" w:type="pct"/>
          </w:tcPr>
          <w:p w14:paraId="2EA4F0C5" w14:textId="77777777" w:rsidR="002D721E" w:rsidRPr="000B6B7F" w:rsidRDefault="002D721E" w:rsidP="002D721E">
            <w:pPr>
              <w:pStyle w:val="afffffff2"/>
              <w:spacing w:before="0" w:after="0"/>
              <w:rPr>
                <w:sz w:val="24"/>
              </w:rPr>
            </w:pPr>
            <w:r w:rsidRPr="000B6B7F">
              <w:rPr>
                <w:sz w:val="24"/>
              </w:rPr>
              <w:t xml:space="preserve">После отправки на печать, открывается диалоговое окно подтверждения ухода </w:t>
            </w:r>
            <w:r w:rsidRPr="000B6B7F">
              <w:rPr>
                <w:sz w:val="24"/>
              </w:rPr>
              <w:br/>
              <w:t>со страницы печати</w:t>
            </w:r>
          </w:p>
        </w:tc>
      </w:tr>
      <w:tr w:rsidR="002D721E" w:rsidRPr="000B6B7F" w14:paraId="63B4D3EA" w14:textId="77777777" w:rsidTr="00564A3A">
        <w:tc>
          <w:tcPr>
            <w:tcW w:w="502" w:type="pct"/>
          </w:tcPr>
          <w:p w14:paraId="35239ECB" w14:textId="77777777" w:rsidR="002D721E" w:rsidRPr="000B6B7F" w:rsidRDefault="002D721E" w:rsidP="002D721E">
            <w:pPr>
              <w:rPr>
                <w:szCs w:val="24"/>
              </w:rPr>
            </w:pPr>
            <w:r w:rsidRPr="000B6B7F">
              <w:rPr>
                <w:szCs w:val="24"/>
              </w:rPr>
              <w:t>27</w:t>
            </w:r>
          </w:p>
        </w:tc>
        <w:tc>
          <w:tcPr>
            <w:tcW w:w="2084" w:type="pct"/>
            <w:gridSpan w:val="2"/>
          </w:tcPr>
          <w:p w14:paraId="328FB241" w14:textId="6B2E9463" w:rsidR="002D721E" w:rsidRPr="000B6B7F" w:rsidRDefault="00564A3A" w:rsidP="002D721E">
            <w:pPr>
              <w:pStyle w:val="afffffff2"/>
              <w:spacing w:before="0" w:after="0"/>
              <w:rPr>
                <w:sz w:val="24"/>
              </w:rPr>
            </w:pPr>
            <w:r w:rsidRPr="000B6B7F">
              <w:rPr>
                <w:sz w:val="24"/>
              </w:rPr>
              <w:t>–</w:t>
            </w:r>
          </w:p>
        </w:tc>
        <w:tc>
          <w:tcPr>
            <w:tcW w:w="2414" w:type="pct"/>
          </w:tcPr>
          <w:p w14:paraId="4DB63FA7" w14:textId="77777777" w:rsidR="002D721E" w:rsidRPr="000B6B7F" w:rsidRDefault="002D721E" w:rsidP="002D721E">
            <w:pPr>
              <w:pStyle w:val="afffffff2"/>
              <w:spacing w:before="0" w:after="0"/>
              <w:rPr>
                <w:sz w:val="24"/>
              </w:rPr>
            </w:pPr>
            <w:r w:rsidRPr="000B6B7F">
              <w:rPr>
                <w:sz w:val="24"/>
              </w:rPr>
              <w:t xml:space="preserve">Возврат на страницу «Реестр заявок </w:t>
            </w:r>
            <w:r w:rsidRPr="000B6B7F">
              <w:rPr>
                <w:sz w:val="24"/>
              </w:rPr>
              <w:br/>
              <w:t xml:space="preserve">на включение граждан в региональный регистр» </w:t>
            </w:r>
          </w:p>
        </w:tc>
      </w:tr>
    </w:tbl>
    <w:p w14:paraId="244362CE" w14:textId="6C08FAE3" w:rsidR="00F06217" w:rsidRPr="000B6B7F" w:rsidRDefault="00F06217" w:rsidP="00642CB5">
      <w:pPr>
        <w:pStyle w:val="-"/>
      </w:pPr>
      <w:bookmarkStart w:id="66" w:name="_Toc523305282"/>
      <w:bookmarkStart w:id="67" w:name="_Toc91068190"/>
    </w:p>
    <w:p w14:paraId="2F8DCDE7" w14:textId="77777777" w:rsidR="00F06217" w:rsidRPr="000B6B7F" w:rsidRDefault="00F06217">
      <w:pPr>
        <w:widowControl/>
        <w:ind w:firstLine="0"/>
        <w:jc w:val="left"/>
        <w:rPr>
          <w:b/>
          <w:lang w:eastAsia="ru-RU"/>
        </w:rPr>
      </w:pPr>
      <w:r w:rsidRPr="000B6B7F">
        <w:br w:type="page"/>
      </w:r>
    </w:p>
    <w:p w14:paraId="2B32A794" w14:textId="436D6BFA" w:rsidR="002D721E" w:rsidRPr="000B6B7F" w:rsidRDefault="002D721E" w:rsidP="00B718C5">
      <w:pPr>
        <w:pStyle w:val="22"/>
        <w:numPr>
          <w:ilvl w:val="1"/>
          <w:numId w:val="6"/>
        </w:numPr>
      </w:pPr>
      <w:bookmarkStart w:id="68" w:name="_Toc176351257"/>
      <w:r w:rsidRPr="000B6B7F">
        <w:lastRenderedPageBreak/>
        <w:t>Пред</w:t>
      </w:r>
      <w:r w:rsidR="00D10C03" w:rsidRPr="000B6B7F">
        <w:t>о</w:t>
      </w:r>
      <w:r w:rsidRPr="000B6B7F">
        <w:t>ставление данных о гражданах</w:t>
      </w:r>
      <w:bookmarkEnd w:id="66"/>
      <w:bookmarkEnd w:id="67"/>
      <w:bookmarkEnd w:id="68"/>
    </w:p>
    <w:p w14:paraId="51539E00" w14:textId="5D4E238D" w:rsidR="002D721E" w:rsidRPr="000B6B7F" w:rsidRDefault="002D721E" w:rsidP="00F06217">
      <w:pPr>
        <w:pStyle w:val="af8"/>
        <w:spacing w:after="0"/>
        <w:ind w:left="0"/>
      </w:pPr>
      <w:r w:rsidRPr="000B6B7F">
        <w:t xml:space="preserve">Для получения данных о наличии у гражданина действующих льготных категорий </w:t>
      </w:r>
      <w:r w:rsidRPr="000B6B7F">
        <w:br/>
        <w:t xml:space="preserve">и права на санаторно-курортное лечение выполнить действия, описанные в таблице </w:t>
      </w:r>
      <w:r w:rsidR="00564A3A" w:rsidRPr="000B6B7F">
        <w:t>6</w:t>
      </w:r>
      <w:r w:rsidRPr="000B6B7F">
        <w:t>.</w:t>
      </w:r>
    </w:p>
    <w:p w14:paraId="0FE1398C" w14:textId="123B45A0" w:rsidR="002D721E" w:rsidRPr="000B6B7F" w:rsidRDefault="002D721E" w:rsidP="002D721E">
      <w:pPr>
        <w:pStyle w:val="affff8"/>
        <w:rPr>
          <w:sz w:val="24"/>
        </w:rPr>
      </w:pPr>
      <w:r w:rsidRPr="000B6B7F">
        <w:rPr>
          <w:sz w:val="24"/>
        </w:rPr>
        <w:t xml:space="preserve">Таблица </w:t>
      </w:r>
      <w:r w:rsidR="00564A3A" w:rsidRPr="000B6B7F">
        <w:rPr>
          <w:sz w:val="24"/>
        </w:rPr>
        <w:t>6</w:t>
      </w:r>
      <w:r w:rsidRPr="000B6B7F">
        <w:rPr>
          <w:sz w:val="24"/>
        </w:rPr>
        <w:t xml:space="preserve"> – Действия по предоставлению данных о гражданах</w:t>
      </w:r>
    </w:p>
    <w:tbl>
      <w:tblPr>
        <w:tblStyle w:val="aff5"/>
        <w:tblW w:w="5000" w:type="pct"/>
        <w:tblLook w:val="04A0" w:firstRow="1" w:lastRow="0" w:firstColumn="1" w:lastColumn="0" w:noHBand="0" w:noVBand="1"/>
      </w:tblPr>
      <w:tblGrid>
        <w:gridCol w:w="445"/>
        <w:gridCol w:w="3994"/>
        <w:gridCol w:w="1652"/>
        <w:gridCol w:w="4105"/>
      </w:tblGrid>
      <w:tr w:rsidR="002D721E" w:rsidRPr="000B6B7F" w14:paraId="1982433B" w14:textId="77777777" w:rsidTr="00583762">
        <w:trPr>
          <w:tblHeader/>
        </w:trPr>
        <w:tc>
          <w:tcPr>
            <w:tcW w:w="218" w:type="pct"/>
          </w:tcPr>
          <w:p w14:paraId="4E6977A4" w14:textId="77777777" w:rsidR="002D721E" w:rsidRPr="000B6B7F" w:rsidRDefault="002D721E" w:rsidP="002D721E">
            <w:pPr>
              <w:pStyle w:val="affff9"/>
              <w:rPr>
                <w:sz w:val="24"/>
              </w:rPr>
            </w:pPr>
            <w:r w:rsidRPr="000B6B7F">
              <w:rPr>
                <w:sz w:val="24"/>
              </w:rPr>
              <w:t>№</w:t>
            </w:r>
          </w:p>
        </w:tc>
        <w:tc>
          <w:tcPr>
            <w:tcW w:w="2769" w:type="pct"/>
            <w:gridSpan w:val="2"/>
          </w:tcPr>
          <w:p w14:paraId="3F1FA8DE" w14:textId="77777777" w:rsidR="002D721E" w:rsidRPr="000B6B7F" w:rsidRDefault="002D721E" w:rsidP="002D721E">
            <w:pPr>
              <w:pStyle w:val="affff9"/>
              <w:rPr>
                <w:sz w:val="24"/>
              </w:rPr>
            </w:pPr>
            <w:r w:rsidRPr="000B6B7F">
              <w:rPr>
                <w:sz w:val="24"/>
              </w:rPr>
              <w:t>Описание действия</w:t>
            </w:r>
          </w:p>
        </w:tc>
        <w:tc>
          <w:tcPr>
            <w:tcW w:w="2013" w:type="pct"/>
          </w:tcPr>
          <w:p w14:paraId="3C9E21C4"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676010B8" w14:textId="77777777" w:rsidTr="00583762">
        <w:tc>
          <w:tcPr>
            <w:tcW w:w="218" w:type="pct"/>
          </w:tcPr>
          <w:p w14:paraId="3559FEE8" w14:textId="77777777" w:rsidR="002D721E" w:rsidRPr="000B6B7F" w:rsidRDefault="002D721E" w:rsidP="00583762">
            <w:pPr>
              <w:ind w:firstLine="0"/>
              <w:rPr>
                <w:szCs w:val="24"/>
              </w:rPr>
            </w:pPr>
            <w:r w:rsidRPr="000B6B7F">
              <w:rPr>
                <w:szCs w:val="24"/>
              </w:rPr>
              <w:t>1</w:t>
            </w:r>
          </w:p>
        </w:tc>
        <w:tc>
          <w:tcPr>
            <w:tcW w:w="2769" w:type="pct"/>
            <w:gridSpan w:val="2"/>
          </w:tcPr>
          <w:p w14:paraId="5894E744" w14:textId="7FF3D383" w:rsidR="002D721E" w:rsidRPr="000B6B7F" w:rsidRDefault="00564A3A" w:rsidP="002D721E">
            <w:pPr>
              <w:pStyle w:val="affffa"/>
              <w:rPr>
                <w:sz w:val="24"/>
              </w:rPr>
            </w:pPr>
            <w:r w:rsidRPr="000B6B7F">
              <w:rPr>
                <w:sz w:val="24"/>
              </w:rPr>
              <w:t xml:space="preserve">В выпадающем списке пункта «Справочник» </w:t>
            </w:r>
            <w:r w:rsidR="002D721E" w:rsidRPr="000B6B7F">
              <w:rPr>
                <w:sz w:val="24"/>
              </w:rPr>
              <w:t>меню главного окна выбрать пункт «Регистр льготных категорий граждан»</w:t>
            </w:r>
          </w:p>
        </w:tc>
        <w:tc>
          <w:tcPr>
            <w:tcW w:w="2013" w:type="pct"/>
          </w:tcPr>
          <w:p w14:paraId="63790580" w14:textId="77777777" w:rsidR="002D721E" w:rsidRPr="000B6B7F" w:rsidRDefault="002D721E" w:rsidP="002D721E">
            <w:pPr>
              <w:pStyle w:val="affffa"/>
              <w:rPr>
                <w:sz w:val="24"/>
              </w:rPr>
            </w:pPr>
            <w:r w:rsidRPr="000B6B7F">
              <w:rPr>
                <w:sz w:val="24"/>
              </w:rPr>
              <w:t>Открывается окно поиска в регистрах</w:t>
            </w:r>
          </w:p>
          <w:p w14:paraId="34D4EB9F" w14:textId="77777777" w:rsidR="002D721E" w:rsidRPr="000B6B7F" w:rsidRDefault="002D721E" w:rsidP="002D721E">
            <w:pPr>
              <w:pStyle w:val="affffa"/>
              <w:rPr>
                <w:sz w:val="24"/>
              </w:rPr>
            </w:pPr>
          </w:p>
        </w:tc>
      </w:tr>
      <w:tr w:rsidR="00D10C03" w:rsidRPr="000B6B7F" w14:paraId="0392E3C7" w14:textId="77777777" w:rsidTr="005B14F3">
        <w:trPr>
          <w:trHeight w:val="1587"/>
        </w:trPr>
        <w:tc>
          <w:tcPr>
            <w:tcW w:w="5000" w:type="pct"/>
            <w:gridSpan w:val="4"/>
          </w:tcPr>
          <w:p w14:paraId="42976393" w14:textId="77777777" w:rsidR="00D10C03" w:rsidRPr="000B6B7F" w:rsidRDefault="00D10C03" w:rsidP="002D721E">
            <w:pPr>
              <w:pStyle w:val="affd"/>
              <w:spacing w:before="0" w:after="0"/>
              <w:rPr>
                <w:szCs w:val="24"/>
              </w:rPr>
            </w:pPr>
            <w:r w:rsidRPr="000B6B7F">
              <w:rPr>
                <w:noProof/>
                <w:szCs w:val="24"/>
                <w:lang w:eastAsia="ru-RU"/>
              </w:rPr>
              <mc:AlternateContent>
                <mc:Choice Requires="wps">
                  <w:drawing>
                    <wp:anchor distT="0" distB="0" distL="114300" distR="114300" simplePos="0" relativeHeight="251669504" behindDoc="0" locked="0" layoutInCell="1" allowOverlap="1" wp14:anchorId="4BC76C8F" wp14:editId="4F300B16">
                      <wp:simplePos x="0" y="0"/>
                      <wp:positionH relativeFrom="column">
                        <wp:posOffset>757555</wp:posOffset>
                      </wp:positionH>
                      <wp:positionV relativeFrom="paragraph">
                        <wp:posOffset>15240</wp:posOffset>
                      </wp:positionV>
                      <wp:extent cx="1499870" cy="222250"/>
                      <wp:effectExtent l="0" t="0" r="24130" b="2540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499870" cy="2222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8E940" id="Скругленный прямоугольник 51" o:spid="_x0000_s1026" style="position:absolute;margin-left:59.65pt;margin-top:1.2pt;width:118.1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" fillcolor="white [3212]" strokecolor="white [3212]" strokeweight="2pt"/>
                  </w:pict>
                </mc:Fallback>
              </mc:AlternateContent>
            </w:r>
            <w:r w:rsidRPr="000B6B7F">
              <w:rPr>
                <w:noProof/>
                <w:szCs w:val="24"/>
                <w:lang w:eastAsia="ru-RU"/>
              </w:rPr>
              <w:drawing>
                <wp:inline distT="0" distB="0" distL="0" distR="0" wp14:anchorId="11D255AD" wp14:editId="5F8D2D7B">
                  <wp:extent cx="4299900" cy="831856"/>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7074" cy="877740"/>
                          </a:xfrm>
                          <a:prstGeom prst="rect">
                            <a:avLst/>
                          </a:prstGeom>
                          <a:noFill/>
                        </pic:spPr>
                      </pic:pic>
                    </a:graphicData>
                  </a:graphic>
                </wp:inline>
              </w:drawing>
            </w:r>
          </w:p>
          <w:p w14:paraId="6B6E5A80" w14:textId="44D3E0A2" w:rsidR="00D10C03" w:rsidRPr="000B6B7F" w:rsidRDefault="00D10C03" w:rsidP="002D721E">
            <w:pPr>
              <w:pStyle w:val="afffffffa"/>
              <w:rPr>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23</w:t>
            </w:r>
            <w:r w:rsidRPr="000B6B7F">
              <w:rPr>
                <w:noProof/>
                <w:sz w:val="24"/>
                <w:szCs w:val="24"/>
              </w:rPr>
              <w:fldChar w:fldCharType="end"/>
            </w:r>
            <w:r w:rsidRPr="000B6B7F">
              <w:rPr>
                <w:sz w:val="24"/>
                <w:szCs w:val="24"/>
              </w:rPr>
              <w:t xml:space="preserve"> – Выпадающий список пункта «Справочник»</w:t>
            </w:r>
          </w:p>
        </w:tc>
      </w:tr>
      <w:tr w:rsidR="00332524" w:rsidRPr="000B6B7F" w14:paraId="03E8ABC9" w14:textId="77777777" w:rsidTr="00583762">
        <w:trPr>
          <w:trHeight w:val="3572"/>
        </w:trPr>
        <w:tc>
          <w:tcPr>
            <w:tcW w:w="5000" w:type="pct"/>
            <w:gridSpan w:val="4"/>
          </w:tcPr>
          <w:p w14:paraId="2D276D24" w14:textId="3BB67D21" w:rsidR="00583762" w:rsidRPr="000B6B7F" w:rsidRDefault="00583762" w:rsidP="00583762">
            <w:pPr>
              <w:pStyle w:val="afffffffa"/>
              <w:rPr>
                <w:sz w:val="24"/>
                <w:szCs w:val="24"/>
              </w:rPr>
            </w:pPr>
            <w:r w:rsidRPr="000B6B7F">
              <w:rPr>
                <w:noProof/>
                <w:sz w:val="24"/>
                <w:szCs w:val="24"/>
              </w:rPr>
              <w:drawing>
                <wp:inline distT="0" distB="0" distL="0" distR="0" wp14:anchorId="62EB2577" wp14:editId="1DEA9968">
                  <wp:extent cx="4278545" cy="1017442"/>
                  <wp:effectExtent l="0" t="0" r="825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лло.PNG"/>
                          <pic:cNvPicPr/>
                        </pic:nvPicPr>
                        <pic:blipFill>
                          <a:blip r:embed="rId45">
                            <a:extLst>
                              <a:ext uri="{28A0092B-C50C-407E-A947-70E740481C1C}">
                                <a14:useLocalDpi xmlns:a14="http://schemas.microsoft.com/office/drawing/2010/main" val="0"/>
                              </a:ext>
                            </a:extLst>
                          </a:blip>
                          <a:stretch>
                            <a:fillRect/>
                          </a:stretch>
                        </pic:blipFill>
                        <pic:spPr>
                          <a:xfrm>
                            <a:off x="0" y="0"/>
                            <a:ext cx="4478910" cy="1065089"/>
                          </a:xfrm>
                          <a:prstGeom prst="rect">
                            <a:avLst/>
                          </a:prstGeom>
                        </pic:spPr>
                      </pic:pic>
                    </a:graphicData>
                  </a:graphic>
                </wp:inline>
              </w:drawing>
            </w:r>
          </w:p>
          <w:p w14:paraId="622DABDD" w14:textId="176C3484" w:rsidR="00332524" w:rsidRPr="000B6B7F" w:rsidRDefault="00332524" w:rsidP="00583762">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24</w:t>
            </w:r>
            <w:r w:rsidRPr="000B6B7F">
              <w:rPr>
                <w:noProof/>
                <w:sz w:val="24"/>
                <w:szCs w:val="24"/>
              </w:rPr>
              <w:fldChar w:fldCharType="end"/>
            </w:r>
            <w:r w:rsidRPr="000B6B7F">
              <w:rPr>
                <w:sz w:val="24"/>
                <w:szCs w:val="24"/>
              </w:rPr>
              <w:t xml:space="preserve"> – Окно «Поиск льготника»</w:t>
            </w:r>
          </w:p>
          <w:p w14:paraId="0D27260A" w14:textId="77777777" w:rsidR="00332524" w:rsidRPr="000B6B7F" w:rsidRDefault="00332524" w:rsidP="00583762">
            <w:pPr>
              <w:jc w:val="left"/>
              <w:rPr>
                <w:szCs w:val="24"/>
              </w:rPr>
            </w:pPr>
            <w:r w:rsidRPr="000B6B7F">
              <w:rPr>
                <w:szCs w:val="24"/>
              </w:rPr>
              <w:t>Элементы окна:</w:t>
            </w:r>
          </w:p>
          <w:p w14:paraId="31EAFE90" w14:textId="77777777" w:rsidR="00332524" w:rsidRPr="000B6B7F" w:rsidRDefault="00332524" w:rsidP="00583762">
            <w:pPr>
              <w:pStyle w:val="aff6"/>
              <w:widowControl/>
              <w:numPr>
                <w:ilvl w:val="0"/>
                <w:numId w:val="42"/>
              </w:numPr>
              <w:ind w:left="0" w:firstLine="0"/>
              <w:contextualSpacing w:val="0"/>
              <w:jc w:val="left"/>
              <w:rPr>
                <w:szCs w:val="24"/>
              </w:rPr>
            </w:pPr>
            <w:r w:rsidRPr="000B6B7F">
              <w:rPr>
                <w:szCs w:val="24"/>
              </w:rPr>
              <w:t>Текстовое поле «СНИЛС»</w:t>
            </w:r>
          </w:p>
          <w:p w14:paraId="1F34A53E" w14:textId="77777777" w:rsidR="00332524" w:rsidRPr="000B6B7F" w:rsidRDefault="00332524" w:rsidP="00583762">
            <w:pPr>
              <w:pStyle w:val="aff6"/>
              <w:widowControl/>
              <w:numPr>
                <w:ilvl w:val="0"/>
                <w:numId w:val="42"/>
              </w:numPr>
              <w:ind w:left="0" w:firstLine="0"/>
              <w:contextualSpacing w:val="0"/>
              <w:jc w:val="left"/>
              <w:rPr>
                <w:szCs w:val="24"/>
              </w:rPr>
            </w:pPr>
            <w:r w:rsidRPr="000B6B7F">
              <w:rPr>
                <w:szCs w:val="24"/>
              </w:rPr>
              <w:t>Текстовое поле «Фамилия»</w:t>
            </w:r>
          </w:p>
          <w:p w14:paraId="41B40793" w14:textId="77777777" w:rsidR="00332524" w:rsidRPr="000B6B7F" w:rsidRDefault="00332524" w:rsidP="00583762">
            <w:pPr>
              <w:pStyle w:val="aff6"/>
              <w:widowControl/>
              <w:numPr>
                <w:ilvl w:val="0"/>
                <w:numId w:val="42"/>
              </w:numPr>
              <w:ind w:left="0" w:firstLine="0"/>
              <w:contextualSpacing w:val="0"/>
              <w:jc w:val="left"/>
              <w:rPr>
                <w:szCs w:val="24"/>
              </w:rPr>
            </w:pPr>
            <w:r w:rsidRPr="000B6B7F">
              <w:rPr>
                <w:szCs w:val="24"/>
              </w:rPr>
              <w:t>Текстовое поле «Имя»</w:t>
            </w:r>
          </w:p>
          <w:p w14:paraId="32937A41" w14:textId="77777777" w:rsidR="00332524" w:rsidRPr="000B6B7F" w:rsidRDefault="00332524" w:rsidP="00583762">
            <w:pPr>
              <w:pStyle w:val="aff6"/>
              <w:widowControl/>
              <w:numPr>
                <w:ilvl w:val="0"/>
                <w:numId w:val="42"/>
              </w:numPr>
              <w:ind w:left="0" w:firstLine="0"/>
              <w:contextualSpacing w:val="0"/>
              <w:jc w:val="left"/>
              <w:rPr>
                <w:szCs w:val="24"/>
              </w:rPr>
            </w:pPr>
            <w:r w:rsidRPr="000B6B7F">
              <w:rPr>
                <w:szCs w:val="24"/>
              </w:rPr>
              <w:t>Текстовое поле «Отчество»</w:t>
            </w:r>
          </w:p>
          <w:p w14:paraId="532D176E" w14:textId="5EC5E003" w:rsidR="00332524" w:rsidRPr="000B6B7F" w:rsidRDefault="00332524" w:rsidP="00583762">
            <w:pPr>
              <w:pStyle w:val="aff6"/>
              <w:numPr>
                <w:ilvl w:val="0"/>
                <w:numId w:val="42"/>
              </w:numPr>
              <w:ind w:left="0" w:firstLine="0"/>
              <w:jc w:val="left"/>
              <w:rPr>
                <w:szCs w:val="24"/>
              </w:rPr>
            </w:pPr>
            <w:r w:rsidRPr="000B6B7F">
              <w:rPr>
                <w:szCs w:val="24"/>
              </w:rPr>
              <w:t>Кнопка «Искать»</w:t>
            </w:r>
          </w:p>
        </w:tc>
      </w:tr>
      <w:tr w:rsidR="002D721E" w:rsidRPr="000B6B7F" w14:paraId="70CBB5AC" w14:textId="77777777" w:rsidTr="00583762">
        <w:tc>
          <w:tcPr>
            <w:tcW w:w="218" w:type="pct"/>
          </w:tcPr>
          <w:p w14:paraId="380B2D20" w14:textId="77777777" w:rsidR="002D721E" w:rsidRPr="000B6B7F" w:rsidRDefault="002D721E" w:rsidP="00583762">
            <w:pPr>
              <w:ind w:firstLine="0"/>
              <w:rPr>
                <w:szCs w:val="24"/>
              </w:rPr>
            </w:pPr>
            <w:r w:rsidRPr="000B6B7F">
              <w:rPr>
                <w:szCs w:val="24"/>
              </w:rPr>
              <w:t>2</w:t>
            </w:r>
          </w:p>
        </w:tc>
        <w:tc>
          <w:tcPr>
            <w:tcW w:w="2769" w:type="pct"/>
            <w:gridSpan w:val="2"/>
          </w:tcPr>
          <w:p w14:paraId="1FCEF1E1" w14:textId="77777777" w:rsidR="002D721E" w:rsidRPr="000B6B7F" w:rsidRDefault="002D721E" w:rsidP="002D721E">
            <w:pPr>
              <w:pStyle w:val="affffa"/>
              <w:rPr>
                <w:sz w:val="24"/>
              </w:rPr>
            </w:pPr>
            <w:r w:rsidRPr="000B6B7F">
              <w:rPr>
                <w:sz w:val="24"/>
              </w:rPr>
              <w:t>Внести в соответствующие поля данные на искомого гражданина. Нажать кнопку «Искать»</w:t>
            </w:r>
          </w:p>
        </w:tc>
        <w:tc>
          <w:tcPr>
            <w:tcW w:w="2013" w:type="pct"/>
          </w:tcPr>
          <w:p w14:paraId="612202A1" w14:textId="0CC5672F" w:rsidR="002D721E" w:rsidRPr="000B6B7F" w:rsidRDefault="002D721E" w:rsidP="002D721E">
            <w:pPr>
              <w:pStyle w:val="affffa"/>
              <w:rPr>
                <w:sz w:val="24"/>
              </w:rPr>
            </w:pPr>
            <w:r w:rsidRPr="000B6B7F">
              <w:rPr>
                <w:sz w:val="24"/>
              </w:rPr>
              <w:t>В случае у</w:t>
            </w:r>
            <w:r w:rsidR="00D10C03" w:rsidRPr="000B6B7F">
              <w:rPr>
                <w:sz w:val="24"/>
              </w:rPr>
              <w:t xml:space="preserve">спешного поиска будет отображена </w:t>
            </w:r>
            <w:r w:rsidRPr="000B6B7F">
              <w:rPr>
                <w:sz w:val="24"/>
              </w:rPr>
              <w:t>таблица с результатами поиска</w:t>
            </w:r>
          </w:p>
        </w:tc>
      </w:tr>
      <w:tr w:rsidR="00332524" w:rsidRPr="000B6B7F" w14:paraId="398698DC" w14:textId="77777777" w:rsidTr="00583762">
        <w:trPr>
          <w:trHeight w:val="397"/>
        </w:trPr>
        <w:tc>
          <w:tcPr>
            <w:tcW w:w="5000" w:type="pct"/>
            <w:gridSpan w:val="4"/>
          </w:tcPr>
          <w:p w14:paraId="06E5ED08" w14:textId="77777777" w:rsidR="00332524" w:rsidRPr="000B6B7F" w:rsidRDefault="00332524" w:rsidP="00583762">
            <w:pPr>
              <w:pStyle w:val="affd"/>
              <w:keepNext w:val="0"/>
              <w:keepLines w:val="0"/>
              <w:spacing w:before="0" w:after="0"/>
              <w:rPr>
                <w:szCs w:val="24"/>
              </w:rPr>
            </w:pPr>
            <w:r w:rsidRPr="000B6B7F">
              <w:rPr>
                <w:noProof/>
                <w:szCs w:val="24"/>
                <w:lang w:eastAsia="ru-RU"/>
              </w:rPr>
              <w:drawing>
                <wp:inline distT="0" distB="0" distL="0" distR="0" wp14:anchorId="65AD3FFC" wp14:editId="5FAF8855">
                  <wp:extent cx="5256530" cy="207854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46">
                            <a:extLst>
                              <a:ext uri="{28A0092B-C50C-407E-A947-70E740481C1C}">
                                <a14:useLocalDpi xmlns:a14="http://schemas.microsoft.com/office/drawing/2010/main" val="0"/>
                              </a:ext>
                            </a:extLst>
                          </a:blip>
                          <a:srcRect t="9465"/>
                          <a:stretch/>
                        </pic:blipFill>
                        <pic:spPr bwMode="auto">
                          <a:xfrm>
                            <a:off x="0" y="0"/>
                            <a:ext cx="5446320" cy="2153595"/>
                          </a:xfrm>
                          <a:prstGeom prst="rect">
                            <a:avLst/>
                          </a:prstGeom>
                          <a:noFill/>
                          <a:ln>
                            <a:noFill/>
                          </a:ln>
                          <a:extLst>
                            <a:ext uri="{53640926-AAD7-44D8-BBD7-CCE9431645EC}">
                              <a14:shadowObscured xmlns:a14="http://schemas.microsoft.com/office/drawing/2010/main"/>
                            </a:ext>
                          </a:extLst>
                        </pic:spPr>
                      </pic:pic>
                    </a:graphicData>
                  </a:graphic>
                </wp:inline>
              </w:drawing>
            </w:r>
          </w:p>
          <w:p w14:paraId="3DC2F2A5" w14:textId="437A05E9" w:rsidR="00332524" w:rsidRPr="000B6B7F" w:rsidRDefault="00332524"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25</w:t>
            </w:r>
            <w:r w:rsidRPr="000B6B7F">
              <w:rPr>
                <w:noProof/>
                <w:sz w:val="24"/>
                <w:szCs w:val="24"/>
              </w:rPr>
              <w:fldChar w:fldCharType="end"/>
            </w:r>
            <w:r w:rsidRPr="000B6B7F">
              <w:rPr>
                <w:sz w:val="24"/>
                <w:szCs w:val="24"/>
              </w:rPr>
              <w:t xml:space="preserve"> – Окно «Поиск льготника»</w:t>
            </w:r>
          </w:p>
          <w:p w14:paraId="3B41A2BF" w14:textId="77777777" w:rsidR="00583762" w:rsidRPr="000B6B7F" w:rsidRDefault="00583762" w:rsidP="00583762">
            <w:pPr>
              <w:pStyle w:val="af8"/>
              <w:rPr>
                <w:lang w:eastAsia="ru-RU"/>
              </w:rPr>
            </w:pPr>
          </w:p>
          <w:p w14:paraId="7AE37A41" w14:textId="77777777" w:rsidR="00332524" w:rsidRPr="000B6B7F" w:rsidRDefault="00332524" w:rsidP="002D721E">
            <w:pPr>
              <w:rPr>
                <w:szCs w:val="24"/>
              </w:rPr>
            </w:pPr>
            <w:r w:rsidRPr="000B6B7F">
              <w:rPr>
                <w:szCs w:val="24"/>
              </w:rPr>
              <w:t>Элементы окна:</w:t>
            </w:r>
          </w:p>
          <w:p w14:paraId="03D61969"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Поле «№ п/п» в построенном списке</w:t>
            </w:r>
          </w:p>
          <w:p w14:paraId="4799861E"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Поле «СНИЛС»</w:t>
            </w:r>
          </w:p>
          <w:p w14:paraId="67BB16D8"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Поле «Фамилия»</w:t>
            </w:r>
          </w:p>
          <w:p w14:paraId="0F685688"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Поле «Имя»</w:t>
            </w:r>
          </w:p>
          <w:p w14:paraId="30CC4EC3"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Поле «Отчество»</w:t>
            </w:r>
          </w:p>
          <w:p w14:paraId="28F660E3"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 xml:space="preserve">Поле «Дата </w:t>
            </w:r>
            <w:proofErr w:type="spellStart"/>
            <w:r w:rsidRPr="000B6B7F">
              <w:rPr>
                <w:szCs w:val="24"/>
              </w:rPr>
              <w:t>рожд</w:t>
            </w:r>
            <w:proofErr w:type="spellEnd"/>
            <w:r w:rsidRPr="000B6B7F">
              <w:rPr>
                <w:szCs w:val="24"/>
              </w:rPr>
              <w:t>.»</w:t>
            </w:r>
          </w:p>
          <w:p w14:paraId="0EEFBA56"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t>Поле «Адрес» регистрации</w:t>
            </w:r>
          </w:p>
          <w:p w14:paraId="1DCC2EDD" w14:textId="77777777" w:rsidR="00332524" w:rsidRPr="000B6B7F" w:rsidRDefault="00332524" w:rsidP="00EF32B5">
            <w:pPr>
              <w:pStyle w:val="aff6"/>
              <w:widowControl/>
              <w:numPr>
                <w:ilvl w:val="0"/>
                <w:numId w:val="43"/>
              </w:numPr>
              <w:ind w:left="0" w:firstLine="0"/>
              <w:contextualSpacing w:val="0"/>
              <w:jc w:val="left"/>
              <w:rPr>
                <w:szCs w:val="24"/>
              </w:rPr>
            </w:pPr>
            <w:r w:rsidRPr="000B6B7F">
              <w:rPr>
                <w:szCs w:val="24"/>
              </w:rPr>
              <w:lastRenderedPageBreak/>
              <w:t>Поле перехода «Данные» переход к данным о льготных категориях гражданина</w:t>
            </w:r>
          </w:p>
          <w:p w14:paraId="520589DC" w14:textId="3D2EA1E9" w:rsidR="00332524" w:rsidRPr="000B6B7F" w:rsidRDefault="00332524" w:rsidP="00EF32B5">
            <w:pPr>
              <w:pStyle w:val="aff6"/>
              <w:numPr>
                <w:ilvl w:val="0"/>
                <w:numId w:val="43"/>
              </w:numPr>
              <w:ind w:left="0" w:firstLine="0"/>
              <w:jc w:val="left"/>
              <w:rPr>
                <w:szCs w:val="24"/>
              </w:rPr>
            </w:pPr>
            <w:r w:rsidRPr="000B6B7F">
              <w:rPr>
                <w:szCs w:val="24"/>
              </w:rPr>
              <w:t>Поле «Сан. Кур.» данные о наличии у гражданина права на получения санаторно-курортного лечения за счет средств бюджета РФ</w:t>
            </w:r>
          </w:p>
        </w:tc>
      </w:tr>
      <w:tr w:rsidR="002D721E" w:rsidRPr="000B6B7F" w14:paraId="2E071A6B" w14:textId="77777777" w:rsidTr="00583762">
        <w:tc>
          <w:tcPr>
            <w:tcW w:w="218" w:type="pct"/>
          </w:tcPr>
          <w:p w14:paraId="76F37530" w14:textId="77777777" w:rsidR="002D721E" w:rsidRPr="000B6B7F" w:rsidRDefault="002D721E" w:rsidP="00583762">
            <w:pPr>
              <w:ind w:firstLine="0"/>
              <w:rPr>
                <w:szCs w:val="24"/>
              </w:rPr>
            </w:pPr>
            <w:r w:rsidRPr="000B6B7F">
              <w:rPr>
                <w:szCs w:val="24"/>
              </w:rPr>
              <w:lastRenderedPageBreak/>
              <w:t>3</w:t>
            </w:r>
          </w:p>
        </w:tc>
        <w:tc>
          <w:tcPr>
            <w:tcW w:w="1959" w:type="pct"/>
          </w:tcPr>
          <w:p w14:paraId="74E3AF6A" w14:textId="77777777" w:rsidR="002D721E" w:rsidRPr="000B6B7F" w:rsidRDefault="002D721E" w:rsidP="002D721E">
            <w:pPr>
              <w:pStyle w:val="affffa"/>
              <w:rPr>
                <w:sz w:val="24"/>
              </w:rPr>
            </w:pPr>
            <w:r w:rsidRPr="000B6B7F">
              <w:rPr>
                <w:sz w:val="24"/>
              </w:rPr>
              <w:t>Нажать на значение «Карта» в колонке «Данные»</w:t>
            </w:r>
          </w:p>
        </w:tc>
        <w:tc>
          <w:tcPr>
            <w:tcW w:w="2823" w:type="pct"/>
            <w:gridSpan w:val="2"/>
          </w:tcPr>
          <w:p w14:paraId="5DCD74CF" w14:textId="77777777" w:rsidR="002D721E" w:rsidRPr="000B6B7F" w:rsidRDefault="002D721E" w:rsidP="002D721E">
            <w:pPr>
              <w:pStyle w:val="affffa"/>
              <w:rPr>
                <w:sz w:val="24"/>
              </w:rPr>
            </w:pPr>
            <w:r w:rsidRPr="000B6B7F">
              <w:rPr>
                <w:sz w:val="24"/>
              </w:rPr>
              <w:t>Открывается окно с данными о льготных категориях гражданина</w:t>
            </w:r>
          </w:p>
        </w:tc>
      </w:tr>
      <w:tr w:rsidR="00583762" w:rsidRPr="000B6B7F" w14:paraId="02DB5F9E" w14:textId="77777777" w:rsidTr="00E84743">
        <w:trPr>
          <w:trHeight w:val="8573"/>
        </w:trPr>
        <w:tc>
          <w:tcPr>
            <w:tcW w:w="5000" w:type="pct"/>
            <w:gridSpan w:val="4"/>
          </w:tcPr>
          <w:p w14:paraId="05BF46A8" w14:textId="77777777" w:rsidR="00583762" w:rsidRPr="000B6B7F" w:rsidRDefault="00583762" w:rsidP="002D721E">
            <w:pPr>
              <w:pStyle w:val="affd"/>
              <w:spacing w:before="0" w:after="0"/>
              <w:rPr>
                <w:szCs w:val="24"/>
              </w:rPr>
            </w:pPr>
            <w:r w:rsidRPr="000B6B7F">
              <w:rPr>
                <w:rFonts w:eastAsiaTheme="minorHAnsi"/>
                <w:szCs w:val="24"/>
              </w:rPr>
              <w:object w:dxaOrig="12765" w:dyaOrig="5340" w14:anchorId="3BC38983">
                <v:shape id="_x0000_i1034" type="#_x0000_t75" style="width:462.05pt;height:193.45pt" o:ole="">
                  <v:imagedata r:id="rId47" o:title=""/>
                </v:shape>
                <o:OLEObject Type="Embed" ProgID="PBrush" ShapeID="_x0000_i1034" DrawAspect="Content" ObjectID="_1786966731" r:id="rId48"/>
              </w:object>
            </w:r>
          </w:p>
          <w:p w14:paraId="16065986" w14:textId="539501ED" w:rsidR="00583762" w:rsidRPr="000B6B7F" w:rsidRDefault="00583762"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26</w:t>
            </w:r>
            <w:r w:rsidRPr="000B6B7F">
              <w:rPr>
                <w:noProof/>
                <w:sz w:val="24"/>
                <w:szCs w:val="24"/>
              </w:rPr>
              <w:fldChar w:fldCharType="end"/>
            </w:r>
            <w:r w:rsidRPr="000B6B7F">
              <w:rPr>
                <w:sz w:val="24"/>
                <w:szCs w:val="24"/>
              </w:rPr>
              <w:t xml:space="preserve"> – Таблица «Данные льготника»</w:t>
            </w:r>
          </w:p>
          <w:p w14:paraId="1677BAF1" w14:textId="77777777" w:rsidR="00583762" w:rsidRPr="000B6B7F" w:rsidRDefault="00583762" w:rsidP="00583762">
            <w:pPr>
              <w:pStyle w:val="af8"/>
              <w:rPr>
                <w:lang w:eastAsia="ru-RU"/>
              </w:rPr>
            </w:pPr>
          </w:p>
          <w:p w14:paraId="0CA52FE4" w14:textId="77777777" w:rsidR="00583762" w:rsidRPr="000B6B7F" w:rsidRDefault="00583762" w:rsidP="002D721E">
            <w:pPr>
              <w:pStyle w:val="affffa"/>
              <w:rPr>
                <w:sz w:val="24"/>
              </w:rPr>
            </w:pPr>
            <w:r w:rsidRPr="000B6B7F">
              <w:rPr>
                <w:sz w:val="24"/>
              </w:rPr>
              <w:t>Текстовые поля с данными гражданина:</w:t>
            </w:r>
          </w:p>
          <w:p w14:paraId="382AF8DF" w14:textId="77777777" w:rsidR="00583762" w:rsidRPr="000B6B7F" w:rsidRDefault="00583762" w:rsidP="00EF32B5">
            <w:pPr>
              <w:pStyle w:val="aff6"/>
              <w:widowControl/>
              <w:numPr>
                <w:ilvl w:val="0"/>
                <w:numId w:val="44"/>
              </w:numPr>
              <w:contextualSpacing w:val="0"/>
              <w:jc w:val="left"/>
              <w:rPr>
                <w:szCs w:val="24"/>
              </w:rPr>
            </w:pPr>
            <w:r w:rsidRPr="000B6B7F">
              <w:rPr>
                <w:szCs w:val="24"/>
              </w:rPr>
              <w:t>Поле «Фамилия»;</w:t>
            </w:r>
          </w:p>
          <w:p w14:paraId="639A61F2" w14:textId="77777777" w:rsidR="00583762" w:rsidRPr="000B6B7F" w:rsidRDefault="00583762" w:rsidP="00EF32B5">
            <w:pPr>
              <w:pStyle w:val="aff6"/>
              <w:widowControl/>
              <w:numPr>
                <w:ilvl w:val="0"/>
                <w:numId w:val="44"/>
              </w:numPr>
              <w:contextualSpacing w:val="0"/>
              <w:jc w:val="left"/>
              <w:rPr>
                <w:szCs w:val="24"/>
              </w:rPr>
            </w:pPr>
            <w:r w:rsidRPr="000B6B7F">
              <w:rPr>
                <w:szCs w:val="24"/>
              </w:rPr>
              <w:t>Поле «Имя»;</w:t>
            </w:r>
          </w:p>
          <w:p w14:paraId="34AC6013" w14:textId="77777777" w:rsidR="00583762" w:rsidRPr="000B6B7F" w:rsidRDefault="00583762" w:rsidP="00EF32B5">
            <w:pPr>
              <w:pStyle w:val="aff6"/>
              <w:widowControl/>
              <w:numPr>
                <w:ilvl w:val="0"/>
                <w:numId w:val="44"/>
              </w:numPr>
              <w:contextualSpacing w:val="0"/>
              <w:jc w:val="left"/>
              <w:rPr>
                <w:szCs w:val="24"/>
              </w:rPr>
            </w:pPr>
            <w:r w:rsidRPr="000B6B7F">
              <w:rPr>
                <w:szCs w:val="24"/>
              </w:rPr>
              <w:t>Поле «Отчество»;</w:t>
            </w:r>
          </w:p>
          <w:p w14:paraId="53EE869A" w14:textId="77777777" w:rsidR="00583762" w:rsidRPr="000B6B7F" w:rsidRDefault="00583762" w:rsidP="00EF32B5">
            <w:pPr>
              <w:pStyle w:val="aff6"/>
              <w:widowControl/>
              <w:numPr>
                <w:ilvl w:val="0"/>
                <w:numId w:val="44"/>
              </w:numPr>
              <w:contextualSpacing w:val="0"/>
              <w:jc w:val="left"/>
              <w:rPr>
                <w:szCs w:val="24"/>
              </w:rPr>
            </w:pPr>
            <w:r w:rsidRPr="000B6B7F">
              <w:rPr>
                <w:szCs w:val="24"/>
              </w:rPr>
              <w:t>Поле «Дата рождения»;</w:t>
            </w:r>
          </w:p>
          <w:p w14:paraId="00AEA9A6" w14:textId="77777777" w:rsidR="00583762" w:rsidRPr="000B6B7F" w:rsidRDefault="00583762" w:rsidP="00EF32B5">
            <w:pPr>
              <w:pStyle w:val="aff6"/>
              <w:widowControl/>
              <w:numPr>
                <w:ilvl w:val="0"/>
                <w:numId w:val="44"/>
              </w:numPr>
              <w:contextualSpacing w:val="0"/>
              <w:jc w:val="left"/>
              <w:rPr>
                <w:szCs w:val="24"/>
              </w:rPr>
            </w:pPr>
            <w:r w:rsidRPr="000B6B7F">
              <w:rPr>
                <w:szCs w:val="24"/>
              </w:rPr>
              <w:t>Индикатор пол гражданина «МУЖ/ ЖЕН»;</w:t>
            </w:r>
          </w:p>
          <w:p w14:paraId="47AF07C4" w14:textId="77777777" w:rsidR="00583762" w:rsidRPr="000B6B7F" w:rsidRDefault="00583762" w:rsidP="00EF32B5">
            <w:pPr>
              <w:pStyle w:val="aff6"/>
              <w:widowControl/>
              <w:numPr>
                <w:ilvl w:val="0"/>
                <w:numId w:val="44"/>
              </w:numPr>
              <w:contextualSpacing w:val="0"/>
              <w:jc w:val="left"/>
              <w:rPr>
                <w:szCs w:val="24"/>
              </w:rPr>
            </w:pPr>
            <w:r w:rsidRPr="000B6B7F">
              <w:rPr>
                <w:szCs w:val="24"/>
              </w:rPr>
              <w:t>Поле «СНИЛС»;</w:t>
            </w:r>
          </w:p>
          <w:p w14:paraId="20C9C877" w14:textId="77777777" w:rsidR="00583762" w:rsidRPr="000B6B7F" w:rsidRDefault="00583762" w:rsidP="00EF32B5">
            <w:pPr>
              <w:pStyle w:val="aff6"/>
              <w:widowControl/>
              <w:numPr>
                <w:ilvl w:val="0"/>
                <w:numId w:val="44"/>
              </w:numPr>
              <w:contextualSpacing w:val="0"/>
              <w:jc w:val="left"/>
              <w:rPr>
                <w:szCs w:val="24"/>
              </w:rPr>
            </w:pPr>
            <w:r w:rsidRPr="000B6B7F">
              <w:rPr>
                <w:szCs w:val="24"/>
              </w:rPr>
              <w:t>Поле «</w:t>
            </w:r>
            <w:r w:rsidRPr="000B6B7F">
              <w:rPr>
                <w:rFonts w:eastAsia="Calibri"/>
                <w:szCs w:val="24"/>
              </w:rPr>
              <w:t>Адрес рег.</w:t>
            </w:r>
            <w:r w:rsidRPr="000B6B7F">
              <w:rPr>
                <w:szCs w:val="24"/>
              </w:rPr>
              <w:t>».</w:t>
            </w:r>
          </w:p>
          <w:p w14:paraId="781C4F80" w14:textId="77777777" w:rsidR="00583762" w:rsidRPr="000B6B7F" w:rsidRDefault="00583762" w:rsidP="002D721E">
            <w:pPr>
              <w:pStyle w:val="affffa"/>
              <w:rPr>
                <w:sz w:val="24"/>
              </w:rPr>
            </w:pPr>
            <w:r w:rsidRPr="000B6B7F">
              <w:rPr>
                <w:sz w:val="24"/>
              </w:rPr>
              <w:t>Таблица «Перечень льгот» гражданина:</w:t>
            </w:r>
          </w:p>
          <w:p w14:paraId="7122CC45" w14:textId="77777777" w:rsidR="00583762" w:rsidRPr="000B6B7F" w:rsidRDefault="00583762" w:rsidP="00EF32B5">
            <w:pPr>
              <w:pStyle w:val="aff6"/>
              <w:widowControl/>
              <w:numPr>
                <w:ilvl w:val="0"/>
                <w:numId w:val="45"/>
              </w:numPr>
              <w:contextualSpacing w:val="0"/>
              <w:jc w:val="left"/>
              <w:rPr>
                <w:szCs w:val="24"/>
              </w:rPr>
            </w:pPr>
            <w:r w:rsidRPr="000B6B7F">
              <w:rPr>
                <w:szCs w:val="24"/>
              </w:rPr>
              <w:t>Поле «Льгота» – код и наименование льготной категории гражданина;</w:t>
            </w:r>
          </w:p>
          <w:p w14:paraId="5F036D1F" w14:textId="77777777" w:rsidR="00583762" w:rsidRPr="000B6B7F" w:rsidRDefault="00583762" w:rsidP="00EF32B5">
            <w:pPr>
              <w:pStyle w:val="aff6"/>
              <w:widowControl/>
              <w:numPr>
                <w:ilvl w:val="0"/>
                <w:numId w:val="45"/>
              </w:numPr>
              <w:contextualSpacing w:val="0"/>
              <w:jc w:val="left"/>
              <w:rPr>
                <w:szCs w:val="24"/>
              </w:rPr>
            </w:pPr>
            <w:r w:rsidRPr="000B6B7F">
              <w:rPr>
                <w:szCs w:val="24"/>
              </w:rPr>
              <w:t>Поле «Период действ.» – даты начала и окончания срока действия льготной категории гражданина;</w:t>
            </w:r>
          </w:p>
          <w:p w14:paraId="217E3A6C" w14:textId="77777777" w:rsidR="00583762" w:rsidRPr="000B6B7F" w:rsidRDefault="00583762" w:rsidP="00EF32B5">
            <w:pPr>
              <w:pStyle w:val="aff6"/>
              <w:widowControl/>
              <w:numPr>
                <w:ilvl w:val="0"/>
                <w:numId w:val="45"/>
              </w:numPr>
              <w:contextualSpacing w:val="0"/>
              <w:jc w:val="left"/>
              <w:rPr>
                <w:szCs w:val="24"/>
              </w:rPr>
            </w:pPr>
            <w:r w:rsidRPr="000B6B7F">
              <w:rPr>
                <w:szCs w:val="24"/>
              </w:rPr>
              <w:t>Поле «Статус» – графическое отображение актуальности льготной категории</w:t>
            </w:r>
          </w:p>
          <w:p w14:paraId="618D3FF4" w14:textId="0293F3E4" w:rsidR="00583762" w:rsidRPr="000B6B7F" w:rsidRDefault="00583762" w:rsidP="00EF32B5">
            <w:pPr>
              <w:pStyle w:val="aff6"/>
              <w:numPr>
                <w:ilvl w:val="0"/>
                <w:numId w:val="45"/>
              </w:numPr>
              <w:jc w:val="left"/>
              <w:rPr>
                <w:szCs w:val="24"/>
              </w:rPr>
            </w:pPr>
            <w:r w:rsidRPr="000B6B7F">
              <w:rPr>
                <w:szCs w:val="24"/>
              </w:rPr>
              <w:t>Поле «удалить из регистра» - кнопка «</w:t>
            </w:r>
            <w:proofErr w:type="gramStart"/>
            <w:r w:rsidRPr="000B6B7F">
              <w:rPr>
                <w:szCs w:val="24"/>
              </w:rPr>
              <w:t>удалить(</w:t>
            </w:r>
            <w:proofErr w:type="gramEnd"/>
            <w:r w:rsidRPr="000B6B7F">
              <w:rPr>
                <w:szCs w:val="24"/>
              </w:rPr>
              <w:t>при нажатии в текущую заявку на включение/исключение будет вставлена позиция для удаления из регистра данного гражданина с выбранным кодом льготы)»</w:t>
            </w:r>
          </w:p>
        </w:tc>
      </w:tr>
    </w:tbl>
    <w:p w14:paraId="74D98EA2" w14:textId="77777777" w:rsidR="002D721E" w:rsidRPr="000B6B7F" w:rsidRDefault="002D721E" w:rsidP="00B718C5">
      <w:pPr>
        <w:pStyle w:val="22"/>
        <w:numPr>
          <w:ilvl w:val="1"/>
          <w:numId w:val="6"/>
        </w:numPr>
      </w:pPr>
      <w:bookmarkStart w:id="69" w:name="_Toc523305283"/>
      <w:bookmarkStart w:id="70" w:name="_Toc91068191"/>
      <w:bookmarkStart w:id="71" w:name="_Toc176351258"/>
      <w:r w:rsidRPr="000B6B7F">
        <w:t>Предоставление данных о деятельности МО и ПО</w:t>
      </w:r>
      <w:bookmarkEnd w:id="69"/>
      <w:bookmarkEnd w:id="70"/>
      <w:bookmarkEnd w:id="71"/>
    </w:p>
    <w:p w14:paraId="5941D87B" w14:textId="176B1FB6" w:rsidR="002D721E" w:rsidRPr="000B6B7F" w:rsidRDefault="002D721E" w:rsidP="002D721E">
      <w:pPr>
        <w:pStyle w:val="af8"/>
        <w:spacing w:after="0"/>
      </w:pPr>
      <w:r w:rsidRPr="000B6B7F">
        <w:t>Для формирования отчётов о деятельности учреждения по выписке ЛП и МИ отдельным категориям граждан необходимо совершить действия, описанные в т</w:t>
      </w:r>
      <w:r w:rsidR="00642CB5" w:rsidRPr="000B6B7F">
        <w:t>аблице 7</w:t>
      </w:r>
      <w:r w:rsidRPr="000B6B7F">
        <w:t>.</w:t>
      </w:r>
    </w:p>
    <w:p w14:paraId="4E1ADBCC" w14:textId="39918AA1" w:rsidR="002D721E" w:rsidRPr="000B6B7F" w:rsidRDefault="002D721E" w:rsidP="002D721E">
      <w:pPr>
        <w:pStyle w:val="affff8"/>
        <w:rPr>
          <w:sz w:val="24"/>
        </w:rPr>
      </w:pPr>
      <w:r w:rsidRPr="000B6B7F">
        <w:rPr>
          <w:sz w:val="24"/>
        </w:rPr>
        <w:t xml:space="preserve">Таблица </w:t>
      </w:r>
      <w:r w:rsidR="00642CB5" w:rsidRPr="000B6B7F">
        <w:rPr>
          <w:sz w:val="24"/>
        </w:rPr>
        <w:t>7</w:t>
      </w:r>
      <w:r w:rsidRPr="000B6B7F">
        <w:rPr>
          <w:sz w:val="24"/>
        </w:rPr>
        <w:t xml:space="preserve"> – Действия по предоставлению данных о деятельности учреждений</w:t>
      </w:r>
    </w:p>
    <w:tbl>
      <w:tblPr>
        <w:tblStyle w:val="aff5"/>
        <w:tblW w:w="5000" w:type="pct"/>
        <w:tblLook w:val="04A0" w:firstRow="1" w:lastRow="0" w:firstColumn="1" w:lastColumn="0" w:noHBand="0" w:noVBand="1"/>
      </w:tblPr>
      <w:tblGrid>
        <w:gridCol w:w="583"/>
        <w:gridCol w:w="3642"/>
        <w:gridCol w:w="5971"/>
      </w:tblGrid>
      <w:tr w:rsidR="002D721E" w:rsidRPr="000B6B7F" w14:paraId="7816805A" w14:textId="77777777" w:rsidTr="002D721E">
        <w:trPr>
          <w:tblHeader/>
        </w:trPr>
        <w:tc>
          <w:tcPr>
            <w:tcW w:w="286" w:type="pct"/>
          </w:tcPr>
          <w:p w14:paraId="776EF746" w14:textId="77777777" w:rsidR="002D721E" w:rsidRPr="000B6B7F" w:rsidRDefault="002D721E" w:rsidP="00E84743">
            <w:pPr>
              <w:ind w:firstLine="0"/>
              <w:jc w:val="center"/>
              <w:rPr>
                <w:szCs w:val="24"/>
              </w:rPr>
            </w:pPr>
            <w:r w:rsidRPr="000B6B7F">
              <w:rPr>
                <w:szCs w:val="24"/>
              </w:rPr>
              <w:t>№</w:t>
            </w:r>
          </w:p>
        </w:tc>
        <w:tc>
          <w:tcPr>
            <w:tcW w:w="1786" w:type="pct"/>
          </w:tcPr>
          <w:p w14:paraId="77113448" w14:textId="77777777" w:rsidR="002D721E" w:rsidRPr="000B6B7F" w:rsidRDefault="002D721E" w:rsidP="00E84743">
            <w:pPr>
              <w:ind w:firstLine="0"/>
              <w:jc w:val="center"/>
              <w:rPr>
                <w:szCs w:val="24"/>
              </w:rPr>
            </w:pPr>
            <w:r w:rsidRPr="000B6B7F">
              <w:rPr>
                <w:szCs w:val="24"/>
              </w:rPr>
              <w:t>Описание действия</w:t>
            </w:r>
          </w:p>
        </w:tc>
        <w:tc>
          <w:tcPr>
            <w:tcW w:w="2928" w:type="pct"/>
          </w:tcPr>
          <w:p w14:paraId="6A0FB819" w14:textId="77777777" w:rsidR="002D721E" w:rsidRPr="000B6B7F" w:rsidRDefault="002D721E" w:rsidP="00E84743">
            <w:pPr>
              <w:ind w:firstLine="0"/>
              <w:jc w:val="center"/>
              <w:rPr>
                <w:szCs w:val="24"/>
              </w:rPr>
            </w:pPr>
            <w:r w:rsidRPr="000B6B7F">
              <w:rPr>
                <w:szCs w:val="24"/>
              </w:rPr>
              <w:t>Описание отображаемого результата</w:t>
            </w:r>
          </w:p>
        </w:tc>
      </w:tr>
      <w:tr w:rsidR="002D721E" w:rsidRPr="000B6B7F" w14:paraId="3B02C162" w14:textId="77777777" w:rsidTr="002D721E">
        <w:tc>
          <w:tcPr>
            <w:tcW w:w="286" w:type="pct"/>
          </w:tcPr>
          <w:p w14:paraId="124704C5" w14:textId="77777777" w:rsidR="002D721E" w:rsidRPr="000B6B7F" w:rsidRDefault="002D721E" w:rsidP="00E84743">
            <w:pPr>
              <w:ind w:firstLine="0"/>
              <w:rPr>
                <w:szCs w:val="24"/>
              </w:rPr>
            </w:pPr>
            <w:r w:rsidRPr="000B6B7F">
              <w:rPr>
                <w:szCs w:val="24"/>
              </w:rPr>
              <w:t>1</w:t>
            </w:r>
          </w:p>
        </w:tc>
        <w:tc>
          <w:tcPr>
            <w:tcW w:w="1786" w:type="pct"/>
          </w:tcPr>
          <w:p w14:paraId="498EA7A6" w14:textId="77777777" w:rsidR="002D721E" w:rsidRPr="000B6B7F" w:rsidRDefault="002D721E" w:rsidP="00E84743">
            <w:pPr>
              <w:pStyle w:val="affffa"/>
              <w:jc w:val="both"/>
              <w:rPr>
                <w:sz w:val="24"/>
              </w:rPr>
            </w:pPr>
            <w:r w:rsidRPr="000B6B7F">
              <w:rPr>
                <w:sz w:val="24"/>
              </w:rPr>
              <w:t>В выпадающем списке пункта «Отчёты» меню главного окна программы выбрать одну из отчётных форм</w:t>
            </w:r>
          </w:p>
        </w:tc>
        <w:tc>
          <w:tcPr>
            <w:tcW w:w="2928" w:type="pct"/>
          </w:tcPr>
          <w:p w14:paraId="00C259FC" w14:textId="77777777" w:rsidR="002D721E" w:rsidRPr="000B6B7F" w:rsidRDefault="002D721E" w:rsidP="002D721E">
            <w:pPr>
              <w:rPr>
                <w:szCs w:val="24"/>
              </w:rPr>
            </w:pPr>
          </w:p>
        </w:tc>
      </w:tr>
      <w:tr w:rsidR="002D721E" w:rsidRPr="000B6B7F" w14:paraId="67127A93" w14:textId="77777777" w:rsidTr="002D721E">
        <w:tc>
          <w:tcPr>
            <w:tcW w:w="5000" w:type="pct"/>
            <w:gridSpan w:val="3"/>
          </w:tcPr>
          <w:p w14:paraId="73C1A637"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42D3C866" wp14:editId="51BBB623">
                  <wp:extent cx="5848350" cy="292466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5156" cy="2938070"/>
                          </a:xfrm>
                          <a:prstGeom prst="rect">
                            <a:avLst/>
                          </a:prstGeom>
                          <a:noFill/>
                        </pic:spPr>
                      </pic:pic>
                    </a:graphicData>
                  </a:graphic>
                </wp:inline>
              </w:drawing>
            </w:r>
          </w:p>
        </w:tc>
      </w:tr>
      <w:tr w:rsidR="002D721E" w:rsidRPr="000B6B7F" w14:paraId="54E8E3B3" w14:textId="77777777" w:rsidTr="002D721E">
        <w:tc>
          <w:tcPr>
            <w:tcW w:w="5000" w:type="pct"/>
            <w:gridSpan w:val="3"/>
          </w:tcPr>
          <w:p w14:paraId="4AF53723"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27</w:t>
            </w:r>
            <w:r w:rsidRPr="000B6B7F">
              <w:rPr>
                <w:noProof/>
                <w:sz w:val="24"/>
                <w:szCs w:val="24"/>
              </w:rPr>
              <w:fldChar w:fldCharType="end"/>
            </w:r>
            <w:r w:rsidRPr="000B6B7F">
              <w:rPr>
                <w:sz w:val="24"/>
                <w:szCs w:val="24"/>
              </w:rPr>
              <w:t xml:space="preserve"> – Вкладка «Отчеты»</w:t>
            </w:r>
          </w:p>
          <w:p w14:paraId="3C511C79" w14:textId="77777777" w:rsidR="002D721E" w:rsidRPr="000B6B7F" w:rsidRDefault="002D721E" w:rsidP="002D721E">
            <w:pPr>
              <w:rPr>
                <w:szCs w:val="24"/>
              </w:rPr>
            </w:pPr>
            <w:r w:rsidRPr="000B6B7F">
              <w:rPr>
                <w:szCs w:val="24"/>
              </w:rPr>
              <w:t>Список отчётов доступных пользователю:</w:t>
            </w:r>
          </w:p>
          <w:p w14:paraId="0EBE10DF"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Форма 30 Р/у</w:t>
            </w:r>
          </w:p>
          <w:p w14:paraId="2C99F65B"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Сведения по выписанным рецептам для ФОМС</w:t>
            </w:r>
          </w:p>
          <w:p w14:paraId="298CD581"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Реестр выписанных рецептов</w:t>
            </w:r>
          </w:p>
          <w:p w14:paraId="1AE7848A"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Сводная статистика по выписанным рецептам по каждой категории</w:t>
            </w:r>
          </w:p>
          <w:p w14:paraId="3ED47155"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Отчёт о выписанных рецептах</w:t>
            </w:r>
          </w:p>
          <w:p w14:paraId="770CA37D"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Данные по выписанным ЛП (по МНН)</w:t>
            </w:r>
          </w:p>
          <w:p w14:paraId="3AE8FBE7"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Сводная статистика по выписанным рецептам</w:t>
            </w:r>
          </w:p>
          <w:p w14:paraId="1714B2C0"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Сводная статистика по выписанным рецептам за прошлый год</w:t>
            </w:r>
          </w:p>
          <w:p w14:paraId="101A1D76" w14:textId="77777777" w:rsidR="002D721E" w:rsidRPr="000B6B7F" w:rsidRDefault="002D721E" w:rsidP="00EF32B5">
            <w:pPr>
              <w:pStyle w:val="aff6"/>
              <w:widowControl/>
              <w:numPr>
                <w:ilvl w:val="0"/>
                <w:numId w:val="46"/>
              </w:numPr>
              <w:ind w:left="0" w:firstLine="0"/>
              <w:contextualSpacing w:val="0"/>
              <w:jc w:val="left"/>
              <w:rPr>
                <w:szCs w:val="24"/>
              </w:rPr>
            </w:pPr>
            <w:r w:rsidRPr="000B6B7F">
              <w:rPr>
                <w:szCs w:val="24"/>
              </w:rPr>
              <w:t>Реестр удаленных рецептов</w:t>
            </w:r>
          </w:p>
        </w:tc>
      </w:tr>
      <w:tr w:rsidR="002D721E" w:rsidRPr="000B6B7F" w14:paraId="5C1709E7" w14:textId="77777777" w:rsidTr="002D721E">
        <w:tc>
          <w:tcPr>
            <w:tcW w:w="286" w:type="pct"/>
          </w:tcPr>
          <w:p w14:paraId="05742DD6" w14:textId="77777777" w:rsidR="002D721E" w:rsidRPr="000B6B7F" w:rsidRDefault="002D721E" w:rsidP="00E84743">
            <w:pPr>
              <w:ind w:firstLine="0"/>
              <w:rPr>
                <w:szCs w:val="24"/>
              </w:rPr>
            </w:pPr>
            <w:r w:rsidRPr="000B6B7F">
              <w:rPr>
                <w:szCs w:val="24"/>
              </w:rPr>
              <w:t>2</w:t>
            </w:r>
          </w:p>
        </w:tc>
        <w:tc>
          <w:tcPr>
            <w:tcW w:w="1786" w:type="pct"/>
          </w:tcPr>
          <w:p w14:paraId="550F1C1E" w14:textId="77777777" w:rsidR="002D721E" w:rsidRPr="000B6B7F" w:rsidRDefault="002D721E" w:rsidP="002D721E">
            <w:pPr>
              <w:pStyle w:val="affffa"/>
              <w:rPr>
                <w:sz w:val="24"/>
              </w:rPr>
            </w:pPr>
            <w:r w:rsidRPr="000B6B7F">
              <w:rPr>
                <w:sz w:val="24"/>
              </w:rPr>
              <w:t xml:space="preserve">Выбрать отчет </w:t>
            </w:r>
          </w:p>
        </w:tc>
        <w:tc>
          <w:tcPr>
            <w:tcW w:w="2928" w:type="pct"/>
          </w:tcPr>
          <w:p w14:paraId="3FB69FA3" w14:textId="77777777" w:rsidR="002D721E" w:rsidRPr="000B6B7F" w:rsidRDefault="002D721E" w:rsidP="002D721E">
            <w:pPr>
              <w:pStyle w:val="affffa"/>
              <w:rPr>
                <w:sz w:val="24"/>
              </w:rPr>
            </w:pPr>
            <w:r w:rsidRPr="000B6B7F">
              <w:rPr>
                <w:sz w:val="24"/>
              </w:rPr>
              <w:t xml:space="preserve">Открывается окно фильтров </w:t>
            </w:r>
          </w:p>
        </w:tc>
      </w:tr>
      <w:tr w:rsidR="002D721E" w:rsidRPr="000B6B7F" w14:paraId="0D6CBD8C" w14:textId="77777777" w:rsidTr="002D721E">
        <w:tc>
          <w:tcPr>
            <w:tcW w:w="286" w:type="pct"/>
          </w:tcPr>
          <w:p w14:paraId="7AE3CD03" w14:textId="77777777" w:rsidR="002D721E" w:rsidRPr="000B6B7F" w:rsidRDefault="002D721E" w:rsidP="00E84743">
            <w:pPr>
              <w:ind w:firstLine="0"/>
              <w:rPr>
                <w:szCs w:val="24"/>
              </w:rPr>
            </w:pPr>
            <w:r w:rsidRPr="000B6B7F">
              <w:rPr>
                <w:szCs w:val="24"/>
              </w:rPr>
              <w:t>3</w:t>
            </w:r>
          </w:p>
        </w:tc>
        <w:tc>
          <w:tcPr>
            <w:tcW w:w="4714" w:type="pct"/>
            <w:gridSpan w:val="2"/>
          </w:tcPr>
          <w:p w14:paraId="103CF417" w14:textId="77777777" w:rsidR="002D721E" w:rsidRPr="000B6B7F" w:rsidDel="009149C2" w:rsidRDefault="002D721E" w:rsidP="002D721E">
            <w:pPr>
              <w:pStyle w:val="affffa"/>
              <w:rPr>
                <w:sz w:val="24"/>
              </w:rPr>
            </w:pPr>
            <w:r w:rsidRPr="000B6B7F">
              <w:rPr>
                <w:sz w:val="24"/>
              </w:rPr>
              <w:t>Задать параметры выборки данных</w:t>
            </w:r>
          </w:p>
        </w:tc>
      </w:tr>
      <w:tr w:rsidR="002D721E" w:rsidRPr="000B6B7F" w14:paraId="396FD014" w14:textId="77777777" w:rsidTr="002D721E">
        <w:tc>
          <w:tcPr>
            <w:tcW w:w="286" w:type="pct"/>
          </w:tcPr>
          <w:p w14:paraId="1FB05743" w14:textId="77777777" w:rsidR="002D721E" w:rsidRPr="000B6B7F" w:rsidRDefault="002D721E" w:rsidP="00E84743">
            <w:pPr>
              <w:ind w:firstLine="0"/>
              <w:rPr>
                <w:szCs w:val="24"/>
              </w:rPr>
            </w:pPr>
            <w:r w:rsidRPr="000B6B7F">
              <w:rPr>
                <w:szCs w:val="24"/>
              </w:rPr>
              <w:t>3.1</w:t>
            </w:r>
          </w:p>
        </w:tc>
        <w:tc>
          <w:tcPr>
            <w:tcW w:w="1786" w:type="pct"/>
          </w:tcPr>
          <w:p w14:paraId="4B10700B" w14:textId="77777777" w:rsidR="002D721E" w:rsidRPr="000B6B7F" w:rsidRDefault="002D721E" w:rsidP="002D721E">
            <w:pPr>
              <w:pStyle w:val="affffa"/>
              <w:rPr>
                <w:sz w:val="24"/>
              </w:rPr>
            </w:pPr>
            <w:r w:rsidRPr="000B6B7F">
              <w:rPr>
                <w:sz w:val="24"/>
              </w:rPr>
              <w:t>Выбор отчетного периода: с … по определенную дату, за который будет сформирован отчет</w:t>
            </w:r>
          </w:p>
        </w:tc>
        <w:tc>
          <w:tcPr>
            <w:tcW w:w="2928" w:type="pct"/>
          </w:tcPr>
          <w:p w14:paraId="50A73382" w14:textId="77777777" w:rsidR="002D721E" w:rsidRPr="000B6B7F" w:rsidRDefault="002D721E" w:rsidP="002D721E">
            <w:pPr>
              <w:pStyle w:val="affffa"/>
              <w:rPr>
                <w:sz w:val="24"/>
              </w:rPr>
            </w:pPr>
            <w:r w:rsidRPr="000B6B7F">
              <w:rPr>
                <w:sz w:val="24"/>
              </w:rPr>
              <w:t>Задана начальная и конечная даты отчёта</w:t>
            </w:r>
          </w:p>
        </w:tc>
      </w:tr>
      <w:tr w:rsidR="002D721E" w:rsidRPr="000B6B7F" w14:paraId="542B5BC9" w14:textId="77777777" w:rsidTr="002D721E">
        <w:tc>
          <w:tcPr>
            <w:tcW w:w="286" w:type="pct"/>
          </w:tcPr>
          <w:p w14:paraId="118E5E8B" w14:textId="77777777" w:rsidR="002D721E" w:rsidRPr="000B6B7F" w:rsidRDefault="002D721E" w:rsidP="00E84743">
            <w:pPr>
              <w:ind w:firstLine="0"/>
              <w:rPr>
                <w:szCs w:val="24"/>
              </w:rPr>
            </w:pPr>
            <w:r w:rsidRPr="000B6B7F">
              <w:rPr>
                <w:szCs w:val="24"/>
              </w:rPr>
              <w:t>3.2</w:t>
            </w:r>
          </w:p>
        </w:tc>
        <w:tc>
          <w:tcPr>
            <w:tcW w:w="1786" w:type="pct"/>
          </w:tcPr>
          <w:p w14:paraId="1DCDB4B8" w14:textId="77777777" w:rsidR="002D721E" w:rsidRPr="000B6B7F" w:rsidRDefault="002D721E" w:rsidP="002D721E">
            <w:pPr>
              <w:pStyle w:val="affffa"/>
              <w:rPr>
                <w:sz w:val="24"/>
              </w:rPr>
            </w:pPr>
            <w:r w:rsidRPr="000B6B7F">
              <w:rPr>
                <w:sz w:val="24"/>
              </w:rPr>
              <w:t xml:space="preserve">Выбор ФИО врача </w:t>
            </w:r>
          </w:p>
        </w:tc>
        <w:tc>
          <w:tcPr>
            <w:tcW w:w="2928" w:type="pct"/>
          </w:tcPr>
          <w:p w14:paraId="779AAF7D" w14:textId="77777777" w:rsidR="002D721E" w:rsidRPr="000B6B7F" w:rsidRDefault="002D721E" w:rsidP="002D721E">
            <w:pPr>
              <w:pStyle w:val="affffa"/>
              <w:rPr>
                <w:sz w:val="24"/>
              </w:rPr>
            </w:pPr>
            <w:r w:rsidRPr="000B6B7F">
              <w:rPr>
                <w:sz w:val="24"/>
              </w:rPr>
              <w:t>Выбраны ФИО врача, по которому необходимо построить отчёт</w:t>
            </w:r>
          </w:p>
          <w:p w14:paraId="044B348B" w14:textId="718C0AB4" w:rsidR="002D721E" w:rsidRPr="000B6B7F" w:rsidRDefault="002D721E" w:rsidP="002D721E">
            <w:pPr>
              <w:pStyle w:val="affffa"/>
              <w:rPr>
                <w:sz w:val="24"/>
              </w:rPr>
            </w:pPr>
            <w:r w:rsidRPr="000B6B7F">
              <w:rPr>
                <w:sz w:val="24"/>
              </w:rPr>
              <w:t>(если необх</w:t>
            </w:r>
            <w:r w:rsidR="00F055E7" w:rsidRPr="000B6B7F">
              <w:rPr>
                <w:sz w:val="24"/>
              </w:rPr>
              <w:t xml:space="preserve">одимо простроить по всем врачам, </w:t>
            </w:r>
            <w:r w:rsidRPr="000B6B7F">
              <w:rPr>
                <w:sz w:val="24"/>
              </w:rPr>
              <w:br/>
              <w:t>то необходимо выбрать пустое поле)</w:t>
            </w:r>
          </w:p>
        </w:tc>
      </w:tr>
      <w:tr w:rsidR="002D721E" w:rsidRPr="000B6B7F" w14:paraId="0C22EC49" w14:textId="77777777" w:rsidTr="002D721E">
        <w:trPr>
          <w:trHeight w:val="1053"/>
        </w:trPr>
        <w:tc>
          <w:tcPr>
            <w:tcW w:w="286" w:type="pct"/>
          </w:tcPr>
          <w:p w14:paraId="1E6D1D11" w14:textId="77777777" w:rsidR="002D721E" w:rsidRPr="000B6B7F" w:rsidRDefault="002D721E" w:rsidP="00E84743">
            <w:pPr>
              <w:ind w:firstLine="0"/>
              <w:rPr>
                <w:szCs w:val="24"/>
              </w:rPr>
            </w:pPr>
            <w:r w:rsidRPr="000B6B7F">
              <w:rPr>
                <w:szCs w:val="24"/>
              </w:rPr>
              <w:t>3.3</w:t>
            </w:r>
          </w:p>
        </w:tc>
        <w:tc>
          <w:tcPr>
            <w:tcW w:w="1786" w:type="pct"/>
          </w:tcPr>
          <w:p w14:paraId="5B00CFFE" w14:textId="77777777" w:rsidR="002D721E" w:rsidRPr="000B6B7F" w:rsidRDefault="002D721E" w:rsidP="002D721E">
            <w:pPr>
              <w:pStyle w:val="affffa"/>
              <w:rPr>
                <w:sz w:val="24"/>
              </w:rPr>
            </w:pPr>
            <w:r w:rsidRPr="000B6B7F">
              <w:rPr>
                <w:sz w:val="24"/>
              </w:rPr>
              <w:t>Выбор формата документа</w:t>
            </w:r>
          </w:p>
        </w:tc>
        <w:tc>
          <w:tcPr>
            <w:tcW w:w="2928" w:type="pct"/>
          </w:tcPr>
          <w:p w14:paraId="493833AA" w14:textId="77777777" w:rsidR="002D721E" w:rsidRPr="000B6B7F" w:rsidRDefault="002D721E" w:rsidP="002D721E">
            <w:pPr>
              <w:pStyle w:val="affffa"/>
              <w:rPr>
                <w:sz w:val="24"/>
              </w:rPr>
            </w:pPr>
            <w:r w:rsidRPr="000B6B7F">
              <w:rPr>
                <w:sz w:val="24"/>
              </w:rPr>
              <w:t>Выбран формат выходного файла отчёта</w:t>
            </w:r>
          </w:p>
        </w:tc>
      </w:tr>
      <w:tr w:rsidR="002D721E" w:rsidRPr="000B6B7F" w14:paraId="22A2DFB1" w14:textId="77777777" w:rsidTr="002D721E">
        <w:tc>
          <w:tcPr>
            <w:tcW w:w="286" w:type="pct"/>
          </w:tcPr>
          <w:p w14:paraId="32CF52BC" w14:textId="77777777" w:rsidR="002D721E" w:rsidRPr="000B6B7F" w:rsidRDefault="002D721E" w:rsidP="00E84743">
            <w:pPr>
              <w:ind w:firstLine="0"/>
              <w:rPr>
                <w:szCs w:val="24"/>
              </w:rPr>
            </w:pPr>
            <w:r w:rsidRPr="000B6B7F">
              <w:rPr>
                <w:szCs w:val="24"/>
              </w:rPr>
              <w:t>3.4</w:t>
            </w:r>
          </w:p>
        </w:tc>
        <w:tc>
          <w:tcPr>
            <w:tcW w:w="1786" w:type="pct"/>
          </w:tcPr>
          <w:p w14:paraId="56A5C233" w14:textId="77777777" w:rsidR="002D721E" w:rsidRPr="000B6B7F" w:rsidRDefault="002D721E" w:rsidP="002D721E">
            <w:pPr>
              <w:pStyle w:val="affffa"/>
              <w:rPr>
                <w:sz w:val="24"/>
              </w:rPr>
            </w:pPr>
            <w:r w:rsidRPr="000B6B7F">
              <w:rPr>
                <w:sz w:val="24"/>
              </w:rPr>
              <w:t>Выбор отчетного периода – месяц, за который будет сформирован отчет</w:t>
            </w:r>
          </w:p>
        </w:tc>
        <w:tc>
          <w:tcPr>
            <w:tcW w:w="2928" w:type="pct"/>
          </w:tcPr>
          <w:p w14:paraId="3017F871" w14:textId="77777777" w:rsidR="002D721E" w:rsidRPr="000B6B7F" w:rsidRDefault="002D721E" w:rsidP="002D721E">
            <w:pPr>
              <w:pStyle w:val="affffa"/>
              <w:rPr>
                <w:sz w:val="24"/>
              </w:rPr>
            </w:pPr>
            <w:r w:rsidRPr="000B6B7F">
              <w:rPr>
                <w:sz w:val="24"/>
              </w:rPr>
              <w:t>Выбран отчетный период</w:t>
            </w:r>
          </w:p>
        </w:tc>
      </w:tr>
    </w:tbl>
    <w:p w14:paraId="5D6C5E91" w14:textId="77777777" w:rsidR="002D721E" w:rsidRPr="000B6B7F" w:rsidRDefault="002D721E" w:rsidP="00B718C5">
      <w:pPr>
        <w:pStyle w:val="22"/>
        <w:numPr>
          <w:ilvl w:val="1"/>
          <w:numId w:val="6"/>
        </w:numPr>
      </w:pPr>
      <w:bookmarkStart w:id="72" w:name="_Toc523305284"/>
      <w:bookmarkStart w:id="73" w:name="_Toc91068192"/>
      <w:bookmarkStart w:id="74" w:name="_Toc176351259"/>
      <w:r w:rsidRPr="000B6B7F">
        <w:t xml:space="preserve">Предоставление данных об обеспечении гражданина ЛП и МИ </w:t>
      </w:r>
      <w:r w:rsidRPr="000B6B7F">
        <w:br/>
        <w:t>по выписанным рецептам</w:t>
      </w:r>
      <w:bookmarkEnd w:id="72"/>
      <w:bookmarkEnd w:id="73"/>
      <w:bookmarkEnd w:id="74"/>
    </w:p>
    <w:p w14:paraId="2174D5A4" w14:textId="6E8497FC" w:rsidR="00F055E7" w:rsidRPr="000B6B7F" w:rsidRDefault="002D721E" w:rsidP="002D721E">
      <w:pPr>
        <w:pStyle w:val="af8"/>
        <w:spacing w:after="0"/>
      </w:pPr>
      <w:r w:rsidRPr="000B6B7F">
        <w:t xml:space="preserve">Для получения данных об отоваренных рецептах, которые были выписаны гражданину, необходимо совершить действия, описанные в таблице </w:t>
      </w:r>
      <w:r w:rsidR="00E84743" w:rsidRPr="000B6B7F">
        <w:t>8</w:t>
      </w:r>
      <w:r w:rsidRPr="000B6B7F">
        <w:t xml:space="preserve">. </w:t>
      </w:r>
    </w:p>
    <w:p w14:paraId="28CB28B7" w14:textId="77777777" w:rsidR="00F055E7" w:rsidRPr="000B6B7F" w:rsidRDefault="00F055E7">
      <w:pPr>
        <w:widowControl/>
        <w:ind w:firstLine="0"/>
        <w:jc w:val="left"/>
      </w:pPr>
      <w:r w:rsidRPr="000B6B7F">
        <w:br w:type="page"/>
      </w:r>
    </w:p>
    <w:p w14:paraId="1A34BCD0" w14:textId="453588C7" w:rsidR="002D721E" w:rsidRPr="000B6B7F" w:rsidRDefault="002D721E" w:rsidP="002D721E">
      <w:pPr>
        <w:pStyle w:val="affff9"/>
        <w:jc w:val="right"/>
        <w:rPr>
          <w:sz w:val="24"/>
        </w:rPr>
      </w:pPr>
      <w:r w:rsidRPr="000B6B7F">
        <w:rPr>
          <w:sz w:val="24"/>
        </w:rPr>
        <w:lastRenderedPageBreak/>
        <w:t xml:space="preserve">Таблица </w:t>
      </w:r>
      <w:r w:rsidR="00E84743" w:rsidRPr="000B6B7F">
        <w:rPr>
          <w:sz w:val="24"/>
        </w:rPr>
        <w:t>8</w:t>
      </w:r>
      <w:r w:rsidRPr="000B6B7F">
        <w:rPr>
          <w:sz w:val="24"/>
        </w:rPr>
        <w:t xml:space="preserve"> – Действия по представлению данных </w:t>
      </w:r>
      <w:r w:rsidRPr="000B6B7F">
        <w:rPr>
          <w:sz w:val="24"/>
        </w:rPr>
        <w:br/>
        <w:t>об обеспечении гражданина ЛП и МИ по выписанным рецептам</w:t>
      </w:r>
    </w:p>
    <w:tbl>
      <w:tblPr>
        <w:tblStyle w:val="aff5"/>
        <w:tblW w:w="5000" w:type="pct"/>
        <w:tblLook w:val="04A0" w:firstRow="1" w:lastRow="0" w:firstColumn="1" w:lastColumn="0" w:noHBand="0" w:noVBand="1"/>
      </w:tblPr>
      <w:tblGrid>
        <w:gridCol w:w="445"/>
        <w:gridCol w:w="3947"/>
        <w:gridCol w:w="5804"/>
      </w:tblGrid>
      <w:tr w:rsidR="002D721E" w:rsidRPr="000B6B7F" w14:paraId="39BDED15" w14:textId="77777777" w:rsidTr="00E84743">
        <w:trPr>
          <w:trHeight w:val="20"/>
          <w:tblHeader/>
        </w:trPr>
        <w:tc>
          <w:tcPr>
            <w:tcW w:w="218" w:type="pct"/>
          </w:tcPr>
          <w:p w14:paraId="743C2EEF" w14:textId="77777777" w:rsidR="002D721E" w:rsidRPr="000B6B7F" w:rsidRDefault="002D721E" w:rsidP="002D721E">
            <w:pPr>
              <w:pStyle w:val="affff9"/>
              <w:rPr>
                <w:sz w:val="24"/>
              </w:rPr>
            </w:pPr>
            <w:r w:rsidRPr="000B6B7F">
              <w:rPr>
                <w:sz w:val="24"/>
              </w:rPr>
              <w:t>№</w:t>
            </w:r>
          </w:p>
        </w:tc>
        <w:tc>
          <w:tcPr>
            <w:tcW w:w="1936" w:type="pct"/>
          </w:tcPr>
          <w:p w14:paraId="43E16994" w14:textId="77777777" w:rsidR="002D721E" w:rsidRPr="000B6B7F" w:rsidRDefault="002D721E" w:rsidP="002D721E">
            <w:pPr>
              <w:pStyle w:val="affff9"/>
              <w:rPr>
                <w:sz w:val="24"/>
              </w:rPr>
            </w:pPr>
            <w:r w:rsidRPr="000B6B7F">
              <w:rPr>
                <w:sz w:val="24"/>
              </w:rPr>
              <w:t>Описание действия</w:t>
            </w:r>
          </w:p>
        </w:tc>
        <w:tc>
          <w:tcPr>
            <w:tcW w:w="2846" w:type="pct"/>
          </w:tcPr>
          <w:p w14:paraId="399C3C31"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6323710A" w14:textId="77777777" w:rsidTr="00E84743">
        <w:trPr>
          <w:trHeight w:val="20"/>
        </w:trPr>
        <w:tc>
          <w:tcPr>
            <w:tcW w:w="218" w:type="pct"/>
          </w:tcPr>
          <w:p w14:paraId="463D0AD5" w14:textId="77777777" w:rsidR="002D721E" w:rsidRPr="000B6B7F" w:rsidRDefault="002D721E" w:rsidP="00E84743">
            <w:pPr>
              <w:ind w:firstLine="0"/>
              <w:rPr>
                <w:szCs w:val="24"/>
              </w:rPr>
            </w:pPr>
            <w:r w:rsidRPr="000B6B7F">
              <w:rPr>
                <w:szCs w:val="24"/>
              </w:rPr>
              <w:t>1</w:t>
            </w:r>
          </w:p>
        </w:tc>
        <w:tc>
          <w:tcPr>
            <w:tcW w:w="1936" w:type="pct"/>
          </w:tcPr>
          <w:p w14:paraId="2ED55CCE" w14:textId="77777777" w:rsidR="002D721E" w:rsidRPr="000B6B7F" w:rsidRDefault="002D721E" w:rsidP="002D721E">
            <w:pPr>
              <w:pStyle w:val="affffa"/>
              <w:rPr>
                <w:sz w:val="24"/>
              </w:rPr>
            </w:pPr>
            <w:r w:rsidRPr="000B6B7F">
              <w:rPr>
                <w:sz w:val="24"/>
              </w:rPr>
              <w:t>В выпадающем меню списка отчётов пользователь выбирает пункт «Отчёт по лекарственным средствам, отпущенным гражданину»</w:t>
            </w:r>
          </w:p>
        </w:tc>
        <w:tc>
          <w:tcPr>
            <w:tcW w:w="2846" w:type="pct"/>
          </w:tcPr>
          <w:p w14:paraId="4A5612FE" w14:textId="77777777" w:rsidR="002D721E" w:rsidRPr="000B6B7F" w:rsidRDefault="002D721E" w:rsidP="002D721E">
            <w:pPr>
              <w:pStyle w:val="affffa"/>
              <w:rPr>
                <w:sz w:val="24"/>
              </w:rPr>
            </w:pPr>
            <w:r w:rsidRPr="000B6B7F">
              <w:rPr>
                <w:sz w:val="24"/>
              </w:rPr>
              <w:t>Открывается страница поиска гражданина</w:t>
            </w:r>
          </w:p>
        </w:tc>
      </w:tr>
      <w:tr w:rsidR="00E84743" w:rsidRPr="000B6B7F" w14:paraId="62C02B20" w14:textId="77777777" w:rsidTr="00E84743">
        <w:trPr>
          <w:trHeight w:val="4402"/>
        </w:trPr>
        <w:tc>
          <w:tcPr>
            <w:tcW w:w="5000" w:type="pct"/>
            <w:gridSpan w:val="3"/>
          </w:tcPr>
          <w:p w14:paraId="6E79E017" w14:textId="77777777" w:rsidR="00E84743" w:rsidRPr="000B6B7F" w:rsidRDefault="00E84743" w:rsidP="002D721E">
            <w:pPr>
              <w:pStyle w:val="affd"/>
              <w:spacing w:before="0" w:after="0"/>
              <w:rPr>
                <w:szCs w:val="24"/>
              </w:rPr>
            </w:pPr>
            <w:r w:rsidRPr="000B6B7F">
              <w:rPr>
                <w:noProof/>
                <w:szCs w:val="24"/>
                <w:lang w:eastAsia="ru-RU"/>
              </w:rPr>
              <w:drawing>
                <wp:inline distT="0" distB="0" distL="0" distR="0" wp14:anchorId="294748B0" wp14:editId="3EABE6A0">
                  <wp:extent cx="5809206" cy="1558925"/>
                  <wp:effectExtent l="0" t="0" r="127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50">
                            <a:extLst>
                              <a:ext uri="{28A0092B-C50C-407E-A947-70E740481C1C}">
                                <a14:useLocalDpi xmlns:a14="http://schemas.microsoft.com/office/drawing/2010/main" val="0"/>
                              </a:ext>
                            </a:extLst>
                          </a:blip>
                          <a:srcRect t="39458"/>
                          <a:stretch/>
                        </pic:blipFill>
                        <pic:spPr bwMode="auto">
                          <a:xfrm>
                            <a:off x="0" y="0"/>
                            <a:ext cx="5826339" cy="1563523"/>
                          </a:xfrm>
                          <a:prstGeom prst="rect">
                            <a:avLst/>
                          </a:prstGeom>
                          <a:noFill/>
                          <a:ln>
                            <a:noFill/>
                          </a:ln>
                          <a:extLst>
                            <a:ext uri="{53640926-AAD7-44D8-BBD7-CCE9431645EC}">
                              <a14:shadowObscured xmlns:a14="http://schemas.microsoft.com/office/drawing/2010/main"/>
                            </a:ext>
                          </a:extLst>
                        </pic:spPr>
                      </pic:pic>
                    </a:graphicData>
                  </a:graphic>
                </wp:inline>
              </w:drawing>
            </w:r>
          </w:p>
          <w:p w14:paraId="5496B689" w14:textId="77777777" w:rsidR="00E84743" w:rsidRPr="000B6B7F" w:rsidRDefault="00E84743"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28</w:t>
            </w:r>
            <w:r w:rsidRPr="000B6B7F">
              <w:rPr>
                <w:noProof/>
                <w:sz w:val="24"/>
                <w:szCs w:val="24"/>
              </w:rPr>
              <w:fldChar w:fldCharType="end"/>
            </w:r>
            <w:r w:rsidRPr="000B6B7F">
              <w:rPr>
                <w:sz w:val="24"/>
                <w:szCs w:val="24"/>
              </w:rPr>
              <w:t xml:space="preserve"> – Окно «Поиск гражданина»</w:t>
            </w:r>
          </w:p>
          <w:p w14:paraId="34E57A11" w14:textId="77777777" w:rsidR="00E84743" w:rsidRPr="000B6B7F" w:rsidRDefault="00E84743" w:rsidP="002D721E">
            <w:pPr>
              <w:rPr>
                <w:szCs w:val="24"/>
              </w:rPr>
            </w:pPr>
            <w:r w:rsidRPr="000B6B7F">
              <w:rPr>
                <w:szCs w:val="24"/>
              </w:rPr>
              <w:t>Элементы окна:</w:t>
            </w:r>
          </w:p>
          <w:p w14:paraId="62889EE9" w14:textId="77777777" w:rsidR="00E84743" w:rsidRPr="000B6B7F" w:rsidRDefault="00E84743" w:rsidP="00EF32B5">
            <w:pPr>
              <w:pStyle w:val="aff6"/>
              <w:widowControl/>
              <w:numPr>
                <w:ilvl w:val="0"/>
                <w:numId w:val="47"/>
              </w:numPr>
              <w:contextualSpacing w:val="0"/>
              <w:jc w:val="left"/>
              <w:rPr>
                <w:szCs w:val="24"/>
              </w:rPr>
            </w:pPr>
            <w:r w:rsidRPr="000B6B7F">
              <w:rPr>
                <w:szCs w:val="24"/>
              </w:rPr>
              <w:t>Текстовое поле «Фамилия»</w:t>
            </w:r>
          </w:p>
          <w:p w14:paraId="2E454E73" w14:textId="77777777" w:rsidR="00E84743" w:rsidRPr="000B6B7F" w:rsidRDefault="00E84743" w:rsidP="00EF32B5">
            <w:pPr>
              <w:pStyle w:val="aff6"/>
              <w:widowControl/>
              <w:numPr>
                <w:ilvl w:val="0"/>
                <w:numId w:val="47"/>
              </w:numPr>
              <w:contextualSpacing w:val="0"/>
              <w:jc w:val="left"/>
              <w:rPr>
                <w:szCs w:val="24"/>
              </w:rPr>
            </w:pPr>
            <w:r w:rsidRPr="000B6B7F">
              <w:rPr>
                <w:szCs w:val="24"/>
              </w:rPr>
              <w:t>Текстовое поле «Имя»</w:t>
            </w:r>
          </w:p>
          <w:p w14:paraId="33DF6AA5" w14:textId="77777777" w:rsidR="00E84743" w:rsidRPr="000B6B7F" w:rsidRDefault="00E84743" w:rsidP="00EF32B5">
            <w:pPr>
              <w:pStyle w:val="aff6"/>
              <w:widowControl/>
              <w:numPr>
                <w:ilvl w:val="0"/>
                <w:numId w:val="47"/>
              </w:numPr>
              <w:contextualSpacing w:val="0"/>
              <w:jc w:val="left"/>
              <w:rPr>
                <w:szCs w:val="24"/>
              </w:rPr>
            </w:pPr>
            <w:r w:rsidRPr="000B6B7F">
              <w:rPr>
                <w:szCs w:val="24"/>
              </w:rPr>
              <w:t>Текстовое поле «Отчество»</w:t>
            </w:r>
          </w:p>
          <w:p w14:paraId="1D0AFFC1" w14:textId="77777777" w:rsidR="00E84743" w:rsidRPr="000B6B7F" w:rsidRDefault="00E84743" w:rsidP="00EF32B5">
            <w:pPr>
              <w:pStyle w:val="aff6"/>
              <w:widowControl/>
              <w:numPr>
                <w:ilvl w:val="0"/>
                <w:numId w:val="47"/>
              </w:numPr>
              <w:contextualSpacing w:val="0"/>
              <w:jc w:val="left"/>
              <w:rPr>
                <w:szCs w:val="24"/>
              </w:rPr>
            </w:pPr>
            <w:r w:rsidRPr="000B6B7F">
              <w:rPr>
                <w:szCs w:val="24"/>
              </w:rPr>
              <w:t>Текстовое поле «СНИЛС»</w:t>
            </w:r>
          </w:p>
          <w:p w14:paraId="61B47382" w14:textId="4A025159" w:rsidR="00E84743" w:rsidRPr="000B6B7F" w:rsidRDefault="00E84743" w:rsidP="00EF32B5">
            <w:pPr>
              <w:pStyle w:val="aff6"/>
              <w:numPr>
                <w:ilvl w:val="0"/>
                <w:numId w:val="47"/>
              </w:numPr>
              <w:jc w:val="left"/>
              <w:rPr>
                <w:szCs w:val="24"/>
              </w:rPr>
            </w:pPr>
            <w:r w:rsidRPr="000B6B7F">
              <w:rPr>
                <w:szCs w:val="24"/>
              </w:rPr>
              <w:t>Кнопка «Искать»</w:t>
            </w:r>
          </w:p>
        </w:tc>
      </w:tr>
      <w:tr w:rsidR="002D721E" w:rsidRPr="000B6B7F" w14:paraId="59C5A98E" w14:textId="77777777" w:rsidTr="00E84743">
        <w:trPr>
          <w:trHeight w:val="20"/>
        </w:trPr>
        <w:tc>
          <w:tcPr>
            <w:tcW w:w="218" w:type="pct"/>
          </w:tcPr>
          <w:p w14:paraId="0EA55F11" w14:textId="77777777" w:rsidR="002D721E" w:rsidRPr="000B6B7F" w:rsidRDefault="002D721E" w:rsidP="00E84743">
            <w:pPr>
              <w:ind w:firstLine="0"/>
              <w:rPr>
                <w:szCs w:val="24"/>
              </w:rPr>
            </w:pPr>
            <w:r w:rsidRPr="000B6B7F">
              <w:rPr>
                <w:szCs w:val="24"/>
              </w:rPr>
              <w:t>2</w:t>
            </w:r>
          </w:p>
        </w:tc>
        <w:tc>
          <w:tcPr>
            <w:tcW w:w="1936" w:type="pct"/>
          </w:tcPr>
          <w:p w14:paraId="793CC92B" w14:textId="77777777" w:rsidR="002D721E" w:rsidRPr="000B6B7F" w:rsidRDefault="002D721E" w:rsidP="002D721E">
            <w:pPr>
              <w:pStyle w:val="afffffff2"/>
              <w:spacing w:before="0" w:after="0"/>
              <w:rPr>
                <w:sz w:val="24"/>
              </w:rPr>
            </w:pPr>
            <w:r w:rsidRPr="000B6B7F">
              <w:rPr>
                <w:sz w:val="24"/>
              </w:rPr>
              <w:t xml:space="preserve">Заполнить поля «Фамилия», «Имя», «Отчество», «СНИЛС» ФИО и СНИЛС (если </w:t>
            </w:r>
            <w:proofErr w:type="gramStart"/>
            <w:r w:rsidRPr="000B6B7F">
              <w:rPr>
                <w:sz w:val="24"/>
              </w:rPr>
              <w:t>есть)  искомого</w:t>
            </w:r>
            <w:proofErr w:type="gramEnd"/>
            <w:r w:rsidRPr="000B6B7F">
              <w:rPr>
                <w:sz w:val="24"/>
              </w:rPr>
              <w:t xml:space="preserve"> гражданина</w:t>
            </w:r>
          </w:p>
        </w:tc>
        <w:tc>
          <w:tcPr>
            <w:tcW w:w="2846" w:type="pct"/>
          </w:tcPr>
          <w:p w14:paraId="2BFE6717" w14:textId="77777777" w:rsidR="002D721E" w:rsidRPr="000B6B7F" w:rsidRDefault="002D721E" w:rsidP="002D721E">
            <w:pPr>
              <w:pStyle w:val="afffffff2"/>
              <w:spacing w:before="0" w:after="0"/>
              <w:rPr>
                <w:sz w:val="24"/>
              </w:rPr>
            </w:pPr>
            <w:r w:rsidRPr="000B6B7F">
              <w:rPr>
                <w:sz w:val="24"/>
              </w:rPr>
              <w:t xml:space="preserve">Отображается таблица с результатами </w:t>
            </w:r>
            <w:proofErr w:type="gramStart"/>
            <w:r w:rsidRPr="000B6B7F">
              <w:rPr>
                <w:sz w:val="24"/>
              </w:rPr>
              <w:t>поиска</w:t>
            </w:r>
            <w:proofErr w:type="gramEnd"/>
            <w:r w:rsidRPr="000B6B7F">
              <w:rPr>
                <w:sz w:val="24"/>
              </w:rPr>
              <w:t xml:space="preserve"> удовлетворяющая запросу, в случае отсутствия данных на гражданина в системе, таблица отображена не будет</w:t>
            </w:r>
          </w:p>
        </w:tc>
      </w:tr>
      <w:tr w:rsidR="002D721E" w:rsidRPr="000B6B7F" w14:paraId="0C900509" w14:textId="77777777" w:rsidTr="002D721E">
        <w:trPr>
          <w:trHeight w:val="20"/>
        </w:trPr>
        <w:tc>
          <w:tcPr>
            <w:tcW w:w="5000" w:type="pct"/>
            <w:gridSpan w:val="3"/>
          </w:tcPr>
          <w:p w14:paraId="0F06A260"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0A8751E9" wp14:editId="045E0D72">
                  <wp:extent cx="5800725" cy="96061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5090" cy="966305"/>
                          </a:xfrm>
                          <a:prstGeom prst="rect">
                            <a:avLst/>
                          </a:prstGeom>
                          <a:noFill/>
                        </pic:spPr>
                      </pic:pic>
                    </a:graphicData>
                  </a:graphic>
                </wp:inline>
              </w:drawing>
            </w:r>
          </w:p>
        </w:tc>
      </w:tr>
      <w:tr w:rsidR="002D721E" w:rsidRPr="000B6B7F" w14:paraId="566C6D08" w14:textId="77777777" w:rsidTr="002D721E">
        <w:trPr>
          <w:trHeight w:val="20"/>
        </w:trPr>
        <w:tc>
          <w:tcPr>
            <w:tcW w:w="5000" w:type="pct"/>
            <w:gridSpan w:val="3"/>
          </w:tcPr>
          <w:p w14:paraId="0C1DDAAD"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29</w:t>
            </w:r>
            <w:r w:rsidRPr="000B6B7F">
              <w:rPr>
                <w:noProof/>
                <w:sz w:val="24"/>
                <w:szCs w:val="24"/>
              </w:rPr>
              <w:fldChar w:fldCharType="end"/>
            </w:r>
            <w:r w:rsidRPr="000B6B7F">
              <w:rPr>
                <w:sz w:val="24"/>
                <w:szCs w:val="24"/>
              </w:rPr>
              <w:t xml:space="preserve"> – Окно «Результат поиска гражданина»</w:t>
            </w:r>
          </w:p>
          <w:p w14:paraId="705ADF5C" w14:textId="77777777" w:rsidR="002D721E" w:rsidRPr="000B6B7F" w:rsidRDefault="002D721E" w:rsidP="002D721E">
            <w:pPr>
              <w:rPr>
                <w:szCs w:val="24"/>
              </w:rPr>
            </w:pPr>
            <w:r w:rsidRPr="000B6B7F">
              <w:rPr>
                <w:szCs w:val="24"/>
              </w:rPr>
              <w:t>Элементы окна:</w:t>
            </w:r>
          </w:p>
          <w:p w14:paraId="6937B552" w14:textId="77777777" w:rsidR="002D721E" w:rsidRPr="000B6B7F" w:rsidRDefault="002D721E" w:rsidP="00EF32B5">
            <w:pPr>
              <w:pStyle w:val="aff6"/>
              <w:widowControl/>
              <w:numPr>
                <w:ilvl w:val="0"/>
                <w:numId w:val="48"/>
              </w:numPr>
              <w:contextualSpacing w:val="0"/>
              <w:jc w:val="left"/>
              <w:rPr>
                <w:szCs w:val="24"/>
              </w:rPr>
            </w:pPr>
            <w:r w:rsidRPr="000B6B7F">
              <w:rPr>
                <w:szCs w:val="24"/>
              </w:rPr>
              <w:t>«№ п/п» – порядковый номер записи в предложенном</w:t>
            </w:r>
          </w:p>
          <w:p w14:paraId="1933F005" w14:textId="77777777" w:rsidR="002D721E" w:rsidRPr="000B6B7F" w:rsidRDefault="002D721E" w:rsidP="00EF32B5">
            <w:pPr>
              <w:pStyle w:val="aff6"/>
              <w:widowControl/>
              <w:numPr>
                <w:ilvl w:val="0"/>
                <w:numId w:val="48"/>
              </w:numPr>
              <w:contextualSpacing w:val="0"/>
              <w:jc w:val="left"/>
              <w:rPr>
                <w:szCs w:val="24"/>
              </w:rPr>
            </w:pPr>
            <w:r w:rsidRPr="000B6B7F">
              <w:rPr>
                <w:szCs w:val="24"/>
              </w:rPr>
              <w:t>Текстовое поле «СНИЛС»</w:t>
            </w:r>
          </w:p>
          <w:p w14:paraId="788BB280" w14:textId="77777777" w:rsidR="002D721E" w:rsidRPr="000B6B7F" w:rsidRDefault="002D721E" w:rsidP="00EF32B5">
            <w:pPr>
              <w:pStyle w:val="aff6"/>
              <w:widowControl/>
              <w:numPr>
                <w:ilvl w:val="0"/>
                <w:numId w:val="48"/>
              </w:numPr>
              <w:contextualSpacing w:val="0"/>
              <w:jc w:val="left"/>
              <w:rPr>
                <w:szCs w:val="24"/>
              </w:rPr>
            </w:pPr>
            <w:r w:rsidRPr="000B6B7F">
              <w:rPr>
                <w:szCs w:val="24"/>
              </w:rPr>
              <w:t>Текстовое поле «Фамилия»</w:t>
            </w:r>
          </w:p>
          <w:p w14:paraId="224BCBAB" w14:textId="77777777" w:rsidR="002D721E" w:rsidRPr="000B6B7F" w:rsidRDefault="002D721E" w:rsidP="00EF32B5">
            <w:pPr>
              <w:pStyle w:val="aff6"/>
              <w:widowControl/>
              <w:numPr>
                <w:ilvl w:val="0"/>
                <w:numId w:val="48"/>
              </w:numPr>
              <w:contextualSpacing w:val="0"/>
              <w:jc w:val="left"/>
              <w:rPr>
                <w:szCs w:val="24"/>
              </w:rPr>
            </w:pPr>
            <w:r w:rsidRPr="000B6B7F">
              <w:rPr>
                <w:szCs w:val="24"/>
              </w:rPr>
              <w:t>Текстовое поле «Имя»</w:t>
            </w:r>
          </w:p>
          <w:p w14:paraId="50D119A4" w14:textId="77777777" w:rsidR="002D721E" w:rsidRPr="000B6B7F" w:rsidRDefault="002D721E" w:rsidP="00EF32B5">
            <w:pPr>
              <w:pStyle w:val="aff6"/>
              <w:widowControl/>
              <w:numPr>
                <w:ilvl w:val="0"/>
                <w:numId w:val="48"/>
              </w:numPr>
              <w:contextualSpacing w:val="0"/>
              <w:jc w:val="left"/>
              <w:rPr>
                <w:szCs w:val="24"/>
              </w:rPr>
            </w:pPr>
            <w:r w:rsidRPr="000B6B7F">
              <w:rPr>
                <w:szCs w:val="24"/>
              </w:rPr>
              <w:t>Текстовое поле «Отчество»</w:t>
            </w:r>
          </w:p>
          <w:p w14:paraId="00D17D1A" w14:textId="77777777" w:rsidR="002D721E" w:rsidRPr="000B6B7F" w:rsidRDefault="002D721E" w:rsidP="00EF32B5">
            <w:pPr>
              <w:pStyle w:val="aff6"/>
              <w:widowControl/>
              <w:numPr>
                <w:ilvl w:val="0"/>
                <w:numId w:val="48"/>
              </w:numPr>
              <w:contextualSpacing w:val="0"/>
              <w:jc w:val="left"/>
              <w:rPr>
                <w:szCs w:val="24"/>
              </w:rPr>
            </w:pPr>
            <w:r w:rsidRPr="000B6B7F">
              <w:rPr>
                <w:szCs w:val="24"/>
              </w:rPr>
              <w:t xml:space="preserve">Текстовое поле «Дата </w:t>
            </w:r>
            <w:proofErr w:type="spellStart"/>
            <w:r w:rsidRPr="000B6B7F">
              <w:rPr>
                <w:szCs w:val="24"/>
              </w:rPr>
              <w:t>рожд</w:t>
            </w:r>
            <w:proofErr w:type="spellEnd"/>
            <w:r w:rsidRPr="000B6B7F">
              <w:rPr>
                <w:szCs w:val="24"/>
              </w:rPr>
              <w:t>.»</w:t>
            </w:r>
          </w:p>
          <w:p w14:paraId="7FB8FDB9" w14:textId="77777777" w:rsidR="002D721E" w:rsidRPr="000B6B7F" w:rsidRDefault="002D721E" w:rsidP="00EF32B5">
            <w:pPr>
              <w:pStyle w:val="aff6"/>
              <w:widowControl/>
              <w:numPr>
                <w:ilvl w:val="0"/>
                <w:numId w:val="48"/>
              </w:numPr>
              <w:contextualSpacing w:val="0"/>
              <w:jc w:val="left"/>
              <w:rPr>
                <w:szCs w:val="24"/>
              </w:rPr>
            </w:pPr>
            <w:r w:rsidRPr="000B6B7F">
              <w:rPr>
                <w:szCs w:val="24"/>
              </w:rPr>
              <w:t>Текстовое поле «возраст»</w:t>
            </w:r>
          </w:p>
          <w:p w14:paraId="76EA93A6" w14:textId="77777777" w:rsidR="002D721E" w:rsidRPr="000B6B7F" w:rsidRDefault="002D721E" w:rsidP="00EF32B5">
            <w:pPr>
              <w:pStyle w:val="aff6"/>
              <w:widowControl/>
              <w:numPr>
                <w:ilvl w:val="0"/>
                <w:numId w:val="48"/>
              </w:numPr>
              <w:contextualSpacing w:val="0"/>
              <w:jc w:val="left"/>
              <w:rPr>
                <w:szCs w:val="24"/>
              </w:rPr>
            </w:pPr>
            <w:r w:rsidRPr="000B6B7F">
              <w:rPr>
                <w:szCs w:val="24"/>
              </w:rPr>
              <w:t xml:space="preserve">Текстовое поле «выписано всего» – количество рецептов, зарегистрированных </w:t>
            </w:r>
            <w:r w:rsidRPr="000B6B7F">
              <w:rPr>
                <w:szCs w:val="24"/>
              </w:rPr>
              <w:br/>
              <w:t>на данного гражданина в системе как выписанных</w:t>
            </w:r>
          </w:p>
          <w:p w14:paraId="202F2CD6" w14:textId="77777777" w:rsidR="002D721E" w:rsidRPr="000B6B7F" w:rsidRDefault="002D721E" w:rsidP="00EF32B5">
            <w:pPr>
              <w:pStyle w:val="aff6"/>
              <w:widowControl/>
              <w:numPr>
                <w:ilvl w:val="0"/>
                <w:numId w:val="48"/>
              </w:numPr>
              <w:contextualSpacing w:val="0"/>
              <w:jc w:val="left"/>
              <w:rPr>
                <w:szCs w:val="24"/>
              </w:rPr>
            </w:pPr>
            <w:r w:rsidRPr="000B6B7F">
              <w:rPr>
                <w:szCs w:val="24"/>
              </w:rPr>
              <w:t xml:space="preserve">Текстовое поле «отпущено </w:t>
            </w:r>
            <w:proofErr w:type="spellStart"/>
            <w:r w:rsidRPr="000B6B7F">
              <w:rPr>
                <w:szCs w:val="24"/>
              </w:rPr>
              <w:t>фед</w:t>
            </w:r>
            <w:proofErr w:type="spellEnd"/>
            <w:r w:rsidRPr="000B6B7F">
              <w:rPr>
                <w:szCs w:val="24"/>
              </w:rPr>
              <w:t xml:space="preserve">.» – количество рецептов, зарегистрированных </w:t>
            </w:r>
            <w:r w:rsidRPr="000B6B7F">
              <w:rPr>
                <w:szCs w:val="24"/>
              </w:rPr>
              <w:br/>
              <w:t>на данного гражданина в системе как отпущенных по федеральной льготе</w:t>
            </w:r>
          </w:p>
          <w:p w14:paraId="4CD7C603" w14:textId="77777777" w:rsidR="002D721E" w:rsidRPr="000B6B7F" w:rsidRDefault="002D721E" w:rsidP="00EF32B5">
            <w:pPr>
              <w:pStyle w:val="aff6"/>
              <w:widowControl/>
              <w:numPr>
                <w:ilvl w:val="0"/>
                <w:numId w:val="48"/>
              </w:numPr>
              <w:contextualSpacing w:val="0"/>
              <w:jc w:val="left"/>
              <w:rPr>
                <w:szCs w:val="24"/>
              </w:rPr>
            </w:pPr>
            <w:r w:rsidRPr="000B6B7F">
              <w:rPr>
                <w:szCs w:val="24"/>
              </w:rPr>
              <w:t xml:space="preserve">Текстовое поле «отпущено рег.» – количество рецептов, зарегистрированных </w:t>
            </w:r>
            <w:r w:rsidRPr="000B6B7F">
              <w:rPr>
                <w:szCs w:val="24"/>
              </w:rPr>
              <w:br/>
              <w:t>на данного гражданина в системе как отпущенных по региональной льготе</w:t>
            </w:r>
          </w:p>
          <w:p w14:paraId="0CD44ABE" w14:textId="5A98411A" w:rsidR="002D721E" w:rsidRPr="000B6B7F" w:rsidRDefault="002D721E" w:rsidP="00EF32B5">
            <w:pPr>
              <w:pStyle w:val="aff6"/>
              <w:widowControl/>
              <w:numPr>
                <w:ilvl w:val="0"/>
                <w:numId w:val="48"/>
              </w:numPr>
              <w:contextualSpacing w:val="0"/>
              <w:jc w:val="left"/>
              <w:rPr>
                <w:szCs w:val="24"/>
              </w:rPr>
            </w:pPr>
            <w:r w:rsidRPr="000B6B7F">
              <w:rPr>
                <w:szCs w:val="24"/>
              </w:rPr>
              <w:t xml:space="preserve">Текстовое поле «отпущено 7 </w:t>
            </w:r>
            <w:proofErr w:type="spellStart"/>
            <w:r w:rsidRPr="000B6B7F">
              <w:rPr>
                <w:szCs w:val="24"/>
              </w:rPr>
              <w:t>ноз</w:t>
            </w:r>
            <w:proofErr w:type="spellEnd"/>
            <w:r w:rsidRPr="000B6B7F">
              <w:rPr>
                <w:szCs w:val="24"/>
              </w:rPr>
              <w:t>.» – количество рецептов, зарегистрированных на данного гражданина в с</w:t>
            </w:r>
            <w:r w:rsidR="009921FB" w:rsidRPr="000B6B7F">
              <w:rPr>
                <w:szCs w:val="24"/>
              </w:rPr>
              <w:t>истеме как отпущенных по высоко</w:t>
            </w:r>
            <w:r w:rsidRPr="000B6B7F">
              <w:rPr>
                <w:szCs w:val="24"/>
              </w:rPr>
              <w:t>затратным нозологиям</w:t>
            </w:r>
          </w:p>
          <w:p w14:paraId="474412D8" w14:textId="77777777" w:rsidR="002D721E" w:rsidRPr="000B6B7F" w:rsidRDefault="002D721E" w:rsidP="00EF32B5">
            <w:pPr>
              <w:pStyle w:val="aff6"/>
              <w:widowControl/>
              <w:numPr>
                <w:ilvl w:val="0"/>
                <w:numId w:val="48"/>
              </w:numPr>
              <w:contextualSpacing w:val="0"/>
              <w:jc w:val="left"/>
              <w:rPr>
                <w:szCs w:val="24"/>
              </w:rPr>
            </w:pPr>
            <w:r w:rsidRPr="000B6B7F">
              <w:rPr>
                <w:szCs w:val="24"/>
              </w:rPr>
              <w:lastRenderedPageBreak/>
              <w:t>Текстовое поле «стоимость» – общая стоимость отпущенных препаратов по данным из справочника ЛП</w:t>
            </w:r>
          </w:p>
          <w:p w14:paraId="1993CEAC" w14:textId="77777777" w:rsidR="002D721E" w:rsidRPr="000B6B7F" w:rsidRDefault="002D721E" w:rsidP="00EF32B5">
            <w:pPr>
              <w:pStyle w:val="aff6"/>
              <w:widowControl/>
              <w:numPr>
                <w:ilvl w:val="0"/>
                <w:numId w:val="48"/>
              </w:numPr>
              <w:contextualSpacing w:val="0"/>
              <w:jc w:val="left"/>
              <w:rPr>
                <w:szCs w:val="24"/>
              </w:rPr>
            </w:pPr>
            <w:r w:rsidRPr="000B6B7F">
              <w:rPr>
                <w:szCs w:val="24"/>
              </w:rPr>
              <w:t>Кнопка детализации данных</w:t>
            </w:r>
          </w:p>
        </w:tc>
      </w:tr>
      <w:tr w:rsidR="002D721E" w:rsidRPr="000B6B7F" w14:paraId="5873FBB4" w14:textId="77777777" w:rsidTr="00E84743">
        <w:trPr>
          <w:trHeight w:val="20"/>
        </w:trPr>
        <w:tc>
          <w:tcPr>
            <w:tcW w:w="218" w:type="pct"/>
          </w:tcPr>
          <w:p w14:paraId="189FAFDD" w14:textId="77777777" w:rsidR="002D721E" w:rsidRPr="000B6B7F" w:rsidRDefault="002D721E" w:rsidP="00E84743">
            <w:pPr>
              <w:ind w:firstLine="0"/>
              <w:rPr>
                <w:szCs w:val="24"/>
              </w:rPr>
            </w:pPr>
            <w:r w:rsidRPr="000B6B7F">
              <w:rPr>
                <w:szCs w:val="24"/>
              </w:rPr>
              <w:lastRenderedPageBreak/>
              <w:t>3</w:t>
            </w:r>
          </w:p>
        </w:tc>
        <w:tc>
          <w:tcPr>
            <w:tcW w:w="1936" w:type="pct"/>
          </w:tcPr>
          <w:p w14:paraId="412A709A" w14:textId="5AB0EF4E" w:rsidR="002D721E" w:rsidRPr="000B6B7F" w:rsidRDefault="002D721E" w:rsidP="009921FB">
            <w:pPr>
              <w:pStyle w:val="afffffff2"/>
              <w:spacing w:before="0" w:after="0"/>
              <w:rPr>
                <w:sz w:val="24"/>
              </w:rPr>
            </w:pPr>
            <w:r w:rsidRPr="000B6B7F">
              <w:rPr>
                <w:sz w:val="24"/>
              </w:rPr>
              <w:t>Нажать на кнопку детализации данных в выбранной им строке</w:t>
            </w:r>
          </w:p>
        </w:tc>
        <w:tc>
          <w:tcPr>
            <w:tcW w:w="2846" w:type="pct"/>
          </w:tcPr>
          <w:p w14:paraId="142E8A15" w14:textId="77777777" w:rsidR="002D721E" w:rsidRPr="000B6B7F" w:rsidRDefault="002D721E" w:rsidP="002D721E">
            <w:pPr>
              <w:pStyle w:val="afffffff2"/>
              <w:spacing w:before="0" w:after="0"/>
              <w:rPr>
                <w:sz w:val="24"/>
              </w:rPr>
            </w:pPr>
            <w:r w:rsidRPr="000B6B7F">
              <w:rPr>
                <w:sz w:val="24"/>
              </w:rPr>
              <w:t xml:space="preserve">Отображается страница детализации данных </w:t>
            </w:r>
            <w:r w:rsidRPr="000B6B7F">
              <w:rPr>
                <w:sz w:val="24"/>
              </w:rPr>
              <w:br/>
              <w:t xml:space="preserve">по выписанным, отпущенным и находящимся </w:t>
            </w:r>
            <w:r w:rsidRPr="000B6B7F">
              <w:rPr>
                <w:sz w:val="24"/>
              </w:rPr>
              <w:br/>
              <w:t>на отсроченном обслуживании рецептам, зарегистрированным на гражданина в системе</w:t>
            </w:r>
          </w:p>
        </w:tc>
      </w:tr>
      <w:tr w:rsidR="002D721E" w:rsidRPr="000B6B7F" w14:paraId="3B9FF333" w14:textId="77777777" w:rsidTr="002D721E">
        <w:trPr>
          <w:trHeight w:val="20"/>
        </w:trPr>
        <w:tc>
          <w:tcPr>
            <w:tcW w:w="5000" w:type="pct"/>
            <w:gridSpan w:val="3"/>
          </w:tcPr>
          <w:p w14:paraId="748C0B71"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273691ED" wp14:editId="789BA920">
                  <wp:extent cx="5828717" cy="3464560"/>
                  <wp:effectExtent l="0" t="0" r="63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52">
                            <a:extLst>
                              <a:ext uri="{28A0092B-C50C-407E-A947-70E740481C1C}">
                                <a14:useLocalDpi xmlns:a14="http://schemas.microsoft.com/office/drawing/2010/main" val="0"/>
                              </a:ext>
                            </a:extLst>
                          </a:blip>
                          <a:srcRect t="6989"/>
                          <a:stretch/>
                        </pic:blipFill>
                        <pic:spPr bwMode="auto">
                          <a:xfrm>
                            <a:off x="0" y="0"/>
                            <a:ext cx="5838912" cy="3470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721E" w:rsidRPr="000B6B7F" w14:paraId="7827648E" w14:textId="77777777" w:rsidTr="002D721E">
        <w:trPr>
          <w:trHeight w:val="20"/>
        </w:trPr>
        <w:tc>
          <w:tcPr>
            <w:tcW w:w="5000" w:type="pct"/>
            <w:gridSpan w:val="3"/>
          </w:tcPr>
          <w:p w14:paraId="0241BCD4"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30</w:t>
            </w:r>
            <w:r w:rsidRPr="000B6B7F">
              <w:rPr>
                <w:noProof/>
                <w:sz w:val="24"/>
                <w:szCs w:val="24"/>
              </w:rPr>
              <w:fldChar w:fldCharType="end"/>
            </w:r>
            <w:r w:rsidRPr="000B6B7F">
              <w:rPr>
                <w:sz w:val="24"/>
                <w:szCs w:val="24"/>
              </w:rPr>
              <w:t xml:space="preserve"> – Окно детализации данных по выписанным, отпущенным и находящимся на отсроченном обслуживании рецептам</w:t>
            </w:r>
          </w:p>
          <w:p w14:paraId="2EF5C791" w14:textId="77777777" w:rsidR="002D721E" w:rsidRPr="000B6B7F" w:rsidRDefault="002D721E" w:rsidP="002D721E">
            <w:pPr>
              <w:rPr>
                <w:szCs w:val="24"/>
              </w:rPr>
            </w:pPr>
            <w:r w:rsidRPr="000B6B7F">
              <w:rPr>
                <w:szCs w:val="24"/>
              </w:rPr>
              <w:t>Элементы окна:</w:t>
            </w:r>
          </w:p>
          <w:p w14:paraId="25F5C226" w14:textId="77777777" w:rsidR="002D721E" w:rsidRPr="000B6B7F" w:rsidRDefault="002D721E" w:rsidP="002D721E">
            <w:pPr>
              <w:rPr>
                <w:szCs w:val="24"/>
              </w:rPr>
            </w:pPr>
            <w:r w:rsidRPr="000B6B7F">
              <w:rPr>
                <w:szCs w:val="24"/>
              </w:rPr>
              <w:t>Текстовые поля СНИЛС, ФИО, ДАТА рождения, возраст и поля с суммой стоимостей всех отпущенных препаратов (не доступны для изменения)</w:t>
            </w:r>
          </w:p>
          <w:p w14:paraId="6025E652" w14:textId="77777777" w:rsidR="002D721E" w:rsidRPr="000B6B7F" w:rsidRDefault="002D721E" w:rsidP="002D721E">
            <w:pPr>
              <w:rPr>
                <w:szCs w:val="24"/>
              </w:rPr>
            </w:pPr>
            <w:r w:rsidRPr="000B6B7F">
              <w:rPr>
                <w:szCs w:val="24"/>
              </w:rPr>
              <w:t>Таблица с данными по рецептам</w:t>
            </w:r>
          </w:p>
          <w:p w14:paraId="2901D2AC"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 п/п» – порядковый номер записи в предложенном</w:t>
            </w:r>
          </w:p>
          <w:p w14:paraId="45FBE621"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«дата выписки рецепта»</w:t>
            </w:r>
          </w:p>
          <w:p w14:paraId="6BB84B10"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«Серия и номер рецепта»</w:t>
            </w:r>
          </w:p>
          <w:p w14:paraId="1824A52B"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«Район», в котором находится выписавшее рецепт МО</w:t>
            </w:r>
          </w:p>
          <w:p w14:paraId="50E11BF1"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«МО»</w:t>
            </w:r>
          </w:p>
          <w:p w14:paraId="66F9C4AA"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«ФИО врача» выписавшего рецепт</w:t>
            </w:r>
          </w:p>
          <w:p w14:paraId="16FA9EFA"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«Код МКБ»</w:t>
            </w:r>
          </w:p>
          <w:p w14:paraId="27B1A1E8" w14:textId="77777777" w:rsidR="002D721E" w:rsidRPr="000B6B7F" w:rsidRDefault="002D721E" w:rsidP="00EF32B5">
            <w:pPr>
              <w:pStyle w:val="aff6"/>
              <w:widowControl/>
              <w:numPr>
                <w:ilvl w:val="0"/>
                <w:numId w:val="49"/>
              </w:numPr>
              <w:contextualSpacing w:val="0"/>
              <w:jc w:val="left"/>
              <w:rPr>
                <w:szCs w:val="24"/>
              </w:rPr>
            </w:pPr>
            <w:r w:rsidRPr="000B6B7F">
              <w:rPr>
                <w:szCs w:val="24"/>
              </w:rPr>
              <w:t xml:space="preserve">Поле «Диагноз» – диагноз заболевания по МКБ </w:t>
            </w:r>
          </w:p>
          <w:p w14:paraId="649D06E3"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«ЛС» – наименование ЛП</w:t>
            </w:r>
          </w:p>
          <w:p w14:paraId="771E28D9"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«МНН»</w:t>
            </w:r>
          </w:p>
          <w:p w14:paraId="5B120CBC"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«Кол-во» – упаковок (для обслуженных рецептов) или единиц лекарственной формы (для рецептов, по которым нет данных об отпуске)</w:t>
            </w:r>
          </w:p>
          <w:p w14:paraId="5E7F6488"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«Район АО» – район, в котором находится пункт отпуска</w:t>
            </w:r>
          </w:p>
          <w:p w14:paraId="5840A63F"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«Дата обращения» – дата обращения в ПО</w:t>
            </w:r>
          </w:p>
          <w:p w14:paraId="4336ADDB"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«Статус» рецепта – «Рецепт ещё не числится в АО», «Обслужен», «На отсроченном обеспечении»</w:t>
            </w:r>
          </w:p>
          <w:p w14:paraId="23B884C6"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«тип льготы»</w:t>
            </w:r>
          </w:p>
          <w:p w14:paraId="78CA6E14" w14:textId="77777777" w:rsidR="002D721E" w:rsidRPr="000B6B7F" w:rsidRDefault="002D721E" w:rsidP="00EF32B5">
            <w:pPr>
              <w:pStyle w:val="aff6"/>
              <w:widowControl/>
              <w:numPr>
                <w:ilvl w:val="0"/>
                <w:numId w:val="49"/>
              </w:numPr>
              <w:contextualSpacing w:val="0"/>
              <w:jc w:val="left"/>
              <w:rPr>
                <w:szCs w:val="24"/>
              </w:rPr>
            </w:pPr>
            <w:r w:rsidRPr="000B6B7F">
              <w:rPr>
                <w:szCs w:val="24"/>
              </w:rPr>
              <w:t>Поле «сумма руб.» – по отпущенным ЛП по одному рецепту</w:t>
            </w:r>
          </w:p>
          <w:p w14:paraId="08EDE06B" w14:textId="77777777" w:rsidR="002D721E" w:rsidRPr="000B6B7F" w:rsidRDefault="002D721E" w:rsidP="00EF32B5">
            <w:pPr>
              <w:pStyle w:val="aff6"/>
              <w:widowControl/>
              <w:numPr>
                <w:ilvl w:val="0"/>
                <w:numId w:val="49"/>
              </w:numPr>
              <w:contextualSpacing w:val="0"/>
              <w:jc w:val="left"/>
              <w:rPr>
                <w:szCs w:val="24"/>
              </w:rPr>
            </w:pPr>
            <w:r w:rsidRPr="000B6B7F">
              <w:rPr>
                <w:szCs w:val="24"/>
              </w:rPr>
              <w:lastRenderedPageBreak/>
              <w:t xml:space="preserve">Поле «способ применения» </w:t>
            </w:r>
          </w:p>
          <w:p w14:paraId="28C712C2" w14:textId="77777777" w:rsidR="002D721E" w:rsidRPr="000B6B7F" w:rsidRDefault="002D721E" w:rsidP="00EF32B5">
            <w:pPr>
              <w:pStyle w:val="aff6"/>
              <w:widowControl/>
              <w:numPr>
                <w:ilvl w:val="0"/>
                <w:numId w:val="49"/>
              </w:numPr>
              <w:contextualSpacing w:val="0"/>
              <w:jc w:val="left"/>
              <w:rPr>
                <w:szCs w:val="24"/>
              </w:rPr>
            </w:pPr>
            <w:r w:rsidRPr="000B6B7F">
              <w:rPr>
                <w:szCs w:val="24"/>
              </w:rPr>
              <w:t>Кнопка перехода – детализация данных по конкретному рецепту</w:t>
            </w:r>
          </w:p>
        </w:tc>
      </w:tr>
      <w:tr w:rsidR="002D721E" w:rsidRPr="000B6B7F" w14:paraId="6F258543" w14:textId="77777777" w:rsidTr="00E84743">
        <w:trPr>
          <w:trHeight w:val="20"/>
        </w:trPr>
        <w:tc>
          <w:tcPr>
            <w:tcW w:w="218" w:type="pct"/>
          </w:tcPr>
          <w:p w14:paraId="1A4991C0" w14:textId="77777777" w:rsidR="002D721E" w:rsidRPr="000B6B7F" w:rsidRDefault="002D721E" w:rsidP="00E84743">
            <w:pPr>
              <w:ind w:firstLine="0"/>
              <w:rPr>
                <w:szCs w:val="24"/>
              </w:rPr>
            </w:pPr>
            <w:r w:rsidRPr="000B6B7F">
              <w:rPr>
                <w:szCs w:val="24"/>
              </w:rPr>
              <w:lastRenderedPageBreak/>
              <w:t>4</w:t>
            </w:r>
          </w:p>
        </w:tc>
        <w:tc>
          <w:tcPr>
            <w:tcW w:w="1936" w:type="pct"/>
          </w:tcPr>
          <w:p w14:paraId="13693776" w14:textId="77777777" w:rsidR="002D721E" w:rsidRPr="000B6B7F" w:rsidRDefault="002D721E" w:rsidP="002D721E">
            <w:pPr>
              <w:pStyle w:val="afffffff2"/>
              <w:spacing w:before="0" w:after="0"/>
              <w:rPr>
                <w:sz w:val="24"/>
              </w:rPr>
            </w:pPr>
            <w:r w:rsidRPr="000B6B7F">
              <w:rPr>
                <w:sz w:val="24"/>
              </w:rPr>
              <w:t xml:space="preserve">Пользователь нажимает </w:t>
            </w:r>
            <w:r w:rsidRPr="000B6B7F">
              <w:rPr>
                <w:sz w:val="24"/>
              </w:rPr>
              <w:br/>
              <w:t>на кнопку детализации данных по выбранному рецепту</w:t>
            </w:r>
          </w:p>
        </w:tc>
        <w:tc>
          <w:tcPr>
            <w:tcW w:w="2846" w:type="pct"/>
          </w:tcPr>
          <w:p w14:paraId="468172FF" w14:textId="77777777" w:rsidR="002D721E" w:rsidRPr="000B6B7F" w:rsidRDefault="002D721E" w:rsidP="002D721E">
            <w:pPr>
              <w:pStyle w:val="afffffff2"/>
              <w:spacing w:before="0" w:after="0"/>
              <w:rPr>
                <w:sz w:val="24"/>
              </w:rPr>
            </w:pPr>
            <w:r w:rsidRPr="000B6B7F">
              <w:rPr>
                <w:sz w:val="24"/>
              </w:rPr>
              <w:t xml:space="preserve">Открывается страница детализации данных </w:t>
            </w:r>
            <w:r w:rsidRPr="000B6B7F">
              <w:rPr>
                <w:sz w:val="24"/>
              </w:rPr>
              <w:br/>
              <w:t xml:space="preserve">о конкретном рецепте с указанием данных </w:t>
            </w:r>
            <w:r w:rsidRPr="000B6B7F">
              <w:rPr>
                <w:sz w:val="24"/>
              </w:rPr>
              <w:br/>
              <w:t xml:space="preserve">о пациенте, выписанном ЛС, о МО, выписавшей рецепт, об отпущенном препарате, о ПО рецепта </w:t>
            </w:r>
            <w:r w:rsidRPr="000B6B7F">
              <w:rPr>
                <w:sz w:val="24"/>
              </w:rPr>
              <w:br/>
              <w:t>(в случае наличия данных об отпуске)</w:t>
            </w:r>
          </w:p>
        </w:tc>
      </w:tr>
    </w:tbl>
    <w:p w14:paraId="0D76595F" w14:textId="77777777" w:rsidR="002D721E" w:rsidRPr="000B6B7F" w:rsidRDefault="002D721E" w:rsidP="00B718C5">
      <w:pPr>
        <w:pStyle w:val="22"/>
        <w:numPr>
          <w:ilvl w:val="1"/>
          <w:numId w:val="6"/>
        </w:numPr>
      </w:pPr>
      <w:bookmarkStart w:id="75" w:name="_Toc523305285"/>
      <w:bookmarkStart w:id="76" w:name="_Toc91068193"/>
      <w:bookmarkStart w:id="77" w:name="_Toc176351260"/>
      <w:r w:rsidRPr="000B6B7F">
        <w:t>Предоставление данных о наличии ЛП и МИ в ПО</w:t>
      </w:r>
      <w:bookmarkEnd w:id="75"/>
      <w:bookmarkEnd w:id="76"/>
      <w:bookmarkEnd w:id="77"/>
    </w:p>
    <w:p w14:paraId="104F5912" w14:textId="19F6E5C8" w:rsidR="002D721E" w:rsidRPr="000B6B7F" w:rsidRDefault="002D721E" w:rsidP="00BC45FE">
      <w:pPr>
        <w:pStyle w:val="af8"/>
        <w:spacing w:after="0"/>
        <w:ind w:left="0"/>
      </w:pPr>
      <w:r w:rsidRPr="000B6B7F">
        <w:t xml:space="preserve">Для получения данных о ЛП и МИ, которые могут быть отпущены гражданину, </w:t>
      </w:r>
      <w:r w:rsidRPr="000B6B7F">
        <w:br/>
        <w:t xml:space="preserve">в разрезе районов и ПО, необходимо совершить действия, описанные в таблице </w:t>
      </w:r>
      <w:r w:rsidR="009921FB" w:rsidRPr="000B6B7F">
        <w:t>9</w:t>
      </w:r>
      <w:r w:rsidRPr="000B6B7F">
        <w:t>.</w:t>
      </w:r>
    </w:p>
    <w:p w14:paraId="4F18CCEC" w14:textId="032C0F6F" w:rsidR="002D721E" w:rsidRPr="000B6B7F" w:rsidRDefault="002D721E" w:rsidP="002D721E">
      <w:pPr>
        <w:pStyle w:val="affff8"/>
        <w:rPr>
          <w:sz w:val="24"/>
        </w:rPr>
      </w:pPr>
      <w:r w:rsidRPr="000B6B7F">
        <w:rPr>
          <w:sz w:val="24"/>
        </w:rPr>
        <w:t xml:space="preserve">Таблица </w:t>
      </w:r>
      <w:r w:rsidR="009921FB" w:rsidRPr="000B6B7F">
        <w:rPr>
          <w:sz w:val="24"/>
        </w:rPr>
        <w:t>9</w:t>
      </w:r>
      <w:r w:rsidRPr="000B6B7F">
        <w:rPr>
          <w:sz w:val="24"/>
        </w:rPr>
        <w:t xml:space="preserve"> – Действия по</w:t>
      </w:r>
      <w:r w:rsidR="00F055E7" w:rsidRPr="000B6B7F">
        <w:rPr>
          <w:sz w:val="24"/>
        </w:rPr>
        <w:t xml:space="preserve"> предоставлению данных о наличии</w:t>
      </w:r>
      <w:r w:rsidRPr="000B6B7F">
        <w:rPr>
          <w:sz w:val="24"/>
        </w:rPr>
        <w:t xml:space="preserve"> ЛП и МИ в ПО</w:t>
      </w:r>
    </w:p>
    <w:tbl>
      <w:tblPr>
        <w:tblStyle w:val="aff5"/>
        <w:tblW w:w="5000" w:type="pct"/>
        <w:tblLook w:val="04A0" w:firstRow="1" w:lastRow="0" w:firstColumn="1" w:lastColumn="0" w:noHBand="0" w:noVBand="1"/>
      </w:tblPr>
      <w:tblGrid>
        <w:gridCol w:w="551"/>
        <w:gridCol w:w="3652"/>
        <w:gridCol w:w="5993"/>
      </w:tblGrid>
      <w:tr w:rsidR="002D721E" w:rsidRPr="000B6B7F" w14:paraId="196CAA28" w14:textId="77777777" w:rsidTr="002D721E">
        <w:tc>
          <w:tcPr>
            <w:tcW w:w="270" w:type="pct"/>
          </w:tcPr>
          <w:p w14:paraId="057A5B38" w14:textId="77777777" w:rsidR="002D721E" w:rsidRPr="000B6B7F" w:rsidRDefault="002D721E" w:rsidP="002D721E">
            <w:pPr>
              <w:pStyle w:val="affff9"/>
              <w:rPr>
                <w:sz w:val="24"/>
              </w:rPr>
            </w:pPr>
            <w:r w:rsidRPr="000B6B7F">
              <w:rPr>
                <w:sz w:val="24"/>
              </w:rPr>
              <w:t>№</w:t>
            </w:r>
          </w:p>
        </w:tc>
        <w:tc>
          <w:tcPr>
            <w:tcW w:w="1791" w:type="pct"/>
          </w:tcPr>
          <w:p w14:paraId="420A32E2" w14:textId="77777777" w:rsidR="002D721E" w:rsidRPr="000B6B7F" w:rsidRDefault="002D721E" w:rsidP="002D721E">
            <w:pPr>
              <w:pStyle w:val="affff9"/>
              <w:rPr>
                <w:sz w:val="24"/>
              </w:rPr>
            </w:pPr>
            <w:r w:rsidRPr="000B6B7F">
              <w:rPr>
                <w:sz w:val="24"/>
              </w:rPr>
              <w:t>Описание действия</w:t>
            </w:r>
          </w:p>
        </w:tc>
        <w:tc>
          <w:tcPr>
            <w:tcW w:w="2939" w:type="pct"/>
          </w:tcPr>
          <w:p w14:paraId="1C4EE324"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49824B9F" w14:textId="77777777" w:rsidTr="002D721E">
        <w:tc>
          <w:tcPr>
            <w:tcW w:w="270" w:type="pct"/>
          </w:tcPr>
          <w:p w14:paraId="78C87E58" w14:textId="77777777" w:rsidR="002D721E" w:rsidRPr="000B6B7F" w:rsidRDefault="002D721E" w:rsidP="009921FB">
            <w:pPr>
              <w:ind w:firstLine="0"/>
              <w:rPr>
                <w:szCs w:val="24"/>
              </w:rPr>
            </w:pPr>
            <w:r w:rsidRPr="000B6B7F">
              <w:rPr>
                <w:szCs w:val="24"/>
              </w:rPr>
              <w:t>1</w:t>
            </w:r>
          </w:p>
        </w:tc>
        <w:tc>
          <w:tcPr>
            <w:tcW w:w="1791" w:type="pct"/>
          </w:tcPr>
          <w:p w14:paraId="3EA3F08D" w14:textId="77777777" w:rsidR="002D721E" w:rsidRPr="000B6B7F" w:rsidRDefault="002D721E" w:rsidP="002D721E">
            <w:pPr>
              <w:pStyle w:val="afffffff2"/>
              <w:spacing w:before="0" w:after="0"/>
              <w:rPr>
                <w:sz w:val="24"/>
              </w:rPr>
            </w:pPr>
            <w:r w:rsidRPr="000B6B7F">
              <w:rPr>
                <w:sz w:val="24"/>
              </w:rPr>
              <w:t xml:space="preserve">В выпадающем меню списка отчётов выбрать пункт «Актуальные остатки ЛП </w:t>
            </w:r>
            <w:r w:rsidRPr="000B6B7F">
              <w:rPr>
                <w:sz w:val="24"/>
              </w:rPr>
              <w:br/>
              <w:t>в АО»</w:t>
            </w:r>
          </w:p>
        </w:tc>
        <w:tc>
          <w:tcPr>
            <w:tcW w:w="2939" w:type="pct"/>
          </w:tcPr>
          <w:p w14:paraId="3250315B" w14:textId="77777777" w:rsidR="002D721E" w:rsidRPr="000B6B7F" w:rsidRDefault="002D721E" w:rsidP="002D721E">
            <w:pPr>
              <w:pStyle w:val="afffffff2"/>
              <w:spacing w:before="0" w:after="0"/>
              <w:rPr>
                <w:sz w:val="24"/>
              </w:rPr>
            </w:pPr>
            <w:r w:rsidRPr="000B6B7F">
              <w:rPr>
                <w:sz w:val="24"/>
              </w:rPr>
              <w:t xml:space="preserve">Открывается страница «Актуальные остатки ЛП </w:t>
            </w:r>
            <w:r w:rsidRPr="000B6B7F">
              <w:rPr>
                <w:sz w:val="24"/>
              </w:rPr>
              <w:br/>
              <w:t>в аптечных организациях»</w:t>
            </w:r>
          </w:p>
        </w:tc>
      </w:tr>
      <w:tr w:rsidR="009921FB" w:rsidRPr="000B6B7F" w14:paraId="469CE3F2" w14:textId="77777777" w:rsidTr="00DE65D0">
        <w:trPr>
          <w:trHeight w:val="4072"/>
        </w:trPr>
        <w:tc>
          <w:tcPr>
            <w:tcW w:w="5000" w:type="pct"/>
            <w:gridSpan w:val="3"/>
          </w:tcPr>
          <w:p w14:paraId="2CDE08DC" w14:textId="77777777" w:rsidR="009921FB" w:rsidRPr="000B6B7F" w:rsidRDefault="009921FB" w:rsidP="002D721E">
            <w:pPr>
              <w:pStyle w:val="affd"/>
              <w:spacing w:before="0" w:after="0"/>
              <w:rPr>
                <w:szCs w:val="24"/>
              </w:rPr>
            </w:pPr>
            <w:r w:rsidRPr="000B6B7F">
              <w:rPr>
                <w:noProof/>
                <w:szCs w:val="24"/>
                <w:lang w:eastAsia="ru-RU"/>
              </w:rPr>
              <w:drawing>
                <wp:inline distT="0" distB="0" distL="0" distR="0" wp14:anchorId="697E617D" wp14:editId="513D0F04">
                  <wp:extent cx="5733415" cy="1266825"/>
                  <wp:effectExtent l="0" t="0" r="63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53">
                            <a:extLst>
                              <a:ext uri="{28A0092B-C50C-407E-A947-70E740481C1C}">
                                <a14:useLocalDpi xmlns:a14="http://schemas.microsoft.com/office/drawing/2010/main" val="0"/>
                              </a:ext>
                            </a:extLst>
                          </a:blip>
                          <a:srcRect t="36364"/>
                          <a:stretch/>
                        </pic:blipFill>
                        <pic:spPr bwMode="auto">
                          <a:xfrm>
                            <a:off x="0" y="0"/>
                            <a:ext cx="5733415"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5D069CD6" w14:textId="77777777" w:rsidR="009921FB" w:rsidRPr="000B6B7F" w:rsidRDefault="009921FB"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31</w:t>
            </w:r>
            <w:r w:rsidRPr="000B6B7F">
              <w:rPr>
                <w:noProof/>
                <w:sz w:val="24"/>
                <w:szCs w:val="24"/>
              </w:rPr>
              <w:fldChar w:fldCharType="end"/>
            </w:r>
            <w:r w:rsidRPr="000B6B7F">
              <w:rPr>
                <w:sz w:val="24"/>
                <w:szCs w:val="24"/>
              </w:rPr>
              <w:t xml:space="preserve"> – Страница «Актуальные остатки ЛП в аптечных организациях»</w:t>
            </w:r>
          </w:p>
          <w:p w14:paraId="61BBB16E" w14:textId="77777777" w:rsidR="009921FB" w:rsidRPr="000B6B7F" w:rsidRDefault="009921FB" w:rsidP="00F055E7">
            <w:pPr>
              <w:pStyle w:val="af8"/>
              <w:rPr>
                <w:lang w:eastAsia="ru-RU"/>
              </w:rPr>
            </w:pPr>
          </w:p>
          <w:p w14:paraId="7892B42E" w14:textId="77777777" w:rsidR="009921FB" w:rsidRPr="000B6B7F" w:rsidRDefault="009921FB" w:rsidP="002D721E">
            <w:pPr>
              <w:rPr>
                <w:szCs w:val="24"/>
              </w:rPr>
            </w:pPr>
            <w:r w:rsidRPr="000B6B7F">
              <w:rPr>
                <w:szCs w:val="24"/>
              </w:rPr>
              <w:t>Элементы страницы:</w:t>
            </w:r>
          </w:p>
          <w:p w14:paraId="2F174624" w14:textId="77777777" w:rsidR="009921FB" w:rsidRPr="000B6B7F" w:rsidRDefault="009921FB" w:rsidP="00EF32B5">
            <w:pPr>
              <w:pStyle w:val="aff6"/>
              <w:widowControl/>
              <w:numPr>
                <w:ilvl w:val="0"/>
                <w:numId w:val="50"/>
              </w:numPr>
              <w:contextualSpacing w:val="0"/>
              <w:jc w:val="left"/>
              <w:rPr>
                <w:szCs w:val="24"/>
              </w:rPr>
            </w:pPr>
            <w:r w:rsidRPr="000B6B7F">
              <w:rPr>
                <w:szCs w:val="24"/>
              </w:rPr>
              <w:t>Текстовое поле «Торговое наименование»</w:t>
            </w:r>
          </w:p>
          <w:p w14:paraId="2AEAAF9E" w14:textId="77777777" w:rsidR="009921FB" w:rsidRPr="000B6B7F" w:rsidRDefault="009921FB" w:rsidP="00EF32B5">
            <w:pPr>
              <w:pStyle w:val="aff6"/>
              <w:widowControl/>
              <w:numPr>
                <w:ilvl w:val="0"/>
                <w:numId w:val="50"/>
              </w:numPr>
              <w:contextualSpacing w:val="0"/>
              <w:jc w:val="left"/>
              <w:rPr>
                <w:szCs w:val="24"/>
              </w:rPr>
            </w:pPr>
            <w:r w:rsidRPr="000B6B7F">
              <w:rPr>
                <w:szCs w:val="24"/>
              </w:rPr>
              <w:t>Текстовое поле «Международное непатентованное наименование»</w:t>
            </w:r>
          </w:p>
          <w:p w14:paraId="08600064" w14:textId="77777777" w:rsidR="009921FB" w:rsidRPr="000B6B7F" w:rsidRDefault="009921FB" w:rsidP="00EF32B5">
            <w:pPr>
              <w:pStyle w:val="aff6"/>
              <w:widowControl/>
              <w:numPr>
                <w:ilvl w:val="0"/>
                <w:numId w:val="50"/>
              </w:numPr>
              <w:contextualSpacing w:val="0"/>
              <w:jc w:val="left"/>
              <w:rPr>
                <w:szCs w:val="24"/>
              </w:rPr>
            </w:pPr>
            <w:r w:rsidRPr="000B6B7F">
              <w:rPr>
                <w:szCs w:val="24"/>
              </w:rPr>
              <w:t>Выпадающий список «Район»</w:t>
            </w:r>
          </w:p>
          <w:p w14:paraId="269BEB41" w14:textId="65FBB473" w:rsidR="009921FB" w:rsidRPr="000B6B7F" w:rsidRDefault="009921FB" w:rsidP="00EF32B5">
            <w:pPr>
              <w:pStyle w:val="aff6"/>
              <w:numPr>
                <w:ilvl w:val="0"/>
                <w:numId w:val="50"/>
              </w:numPr>
              <w:jc w:val="left"/>
              <w:rPr>
                <w:szCs w:val="24"/>
              </w:rPr>
            </w:pPr>
            <w:r w:rsidRPr="000B6B7F">
              <w:rPr>
                <w:szCs w:val="24"/>
              </w:rPr>
              <w:t>кнопка «Найти»</w:t>
            </w:r>
          </w:p>
        </w:tc>
      </w:tr>
      <w:tr w:rsidR="002D721E" w:rsidRPr="000B6B7F" w14:paraId="1A0E5BCE" w14:textId="77777777" w:rsidTr="002D721E">
        <w:tc>
          <w:tcPr>
            <w:tcW w:w="270" w:type="pct"/>
          </w:tcPr>
          <w:p w14:paraId="6DAC5534" w14:textId="77777777" w:rsidR="002D721E" w:rsidRPr="000B6B7F" w:rsidRDefault="002D721E" w:rsidP="009921FB">
            <w:pPr>
              <w:ind w:firstLine="0"/>
              <w:rPr>
                <w:szCs w:val="24"/>
              </w:rPr>
            </w:pPr>
            <w:r w:rsidRPr="000B6B7F">
              <w:rPr>
                <w:szCs w:val="24"/>
              </w:rPr>
              <w:t>2</w:t>
            </w:r>
          </w:p>
        </w:tc>
        <w:tc>
          <w:tcPr>
            <w:tcW w:w="1791" w:type="pct"/>
          </w:tcPr>
          <w:p w14:paraId="074D922C" w14:textId="77777777" w:rsidR="002D721E" w:rsidRPr="000B6B7F" w:rsidRDefault="002D721E" w:rsidP="002D721E">
            <w:pPr>
              <w:pStyle w:val="afffffff2"/>
              <w:spacing w:before="0" w:after="0"/>
              <w:rPr>
                <w:sz w:val="24"/>
              </w:rPr>
            </w:pPr>
            <w:r w:rsidRPr="000B6B7F">
              <w:rPr>
                <w:sz w:val="24"/>
              </w:rPr>
              <w:t>Внести ТРН в поле «Торговое наименование».</w:t>
            </w:r>
          </w:p>
          <w:p w14:paraId="45ED5336" w14:textId="77777777" w:rsidR="002D721E" w:rsidRPr="000B6B7F" w:rsidRDefault="002D721E" w:rsidP="002D721E">
            <w:pPr>
              <w:pStyle w:val="afffffff2"/>
              <w:spacing w:before="0" w:after="0"/>
              <w:rPr>
                <w:sz w:val="24"/>
              </w:rPr>
            </w:pPr>
            <w:r w:rsidRPr="000B6B7F">
              <w:rPr>
                <w:sz w:val="24"/>
              </w:rPr>
              <w:t>Нажать кнопку «Найти»</w:t>
            </w:r>
          </w:p>
        </w:tc>
        <w:tc>
          <w:tcPr>
            <w:tcW w:w="2939" w:type="pct"/>
          </w:tcPr>
          <w:p w14:paraId="3C9E256B" w14:textId="77777777" w:rsidR="002D721E" w:rsidRPr="000B6B7F" w:rsidRDefault="002D721E" w:rsidP="002D721E">
            <w:pPr>
              <w:pStyle w:val="afffffff2"/>
              <w:spacing w:before="0" w:after="0"/>
              <w:rPr>
                <w:sz w:val="24"/>
              </w:rPr>
            </w:pPr>
            <w:r w:rsidRPr="000B6B7F">
              <w:rPr>
                <w:sz w:val="24"/>
              </w:rPr>
              <w:t>В случае наличия данных о ЛП, удовлетворяющих условиям запроса, будет отображена таблица наличия остатков ЛП в ПО, в ином случае появится сообщение «Записей, удовлетворяющих Вашему запросу, не найдено».</w:t>
            </w:r>
          </w:p>
        </w:tc>
      </w:tr>
      <w:tr w:rsidR="002D721E" w:rsidRPr="000B6B7F" w14:paraId="676050F6" w14:textId="77777777" w:rsidTr="002D721E">
        <w:tc>
          <w:tcPr>
            <w:tcW w:w="5000" w:type="pct"/>
            <w:gridSpan w:val="3"/>
          </w:tcPr>
          <w:p w14:paraId="33E4B0D3" w14:textId="14267017" w:rsidR="002D721E" w:rsidRPr="000B6B7F" w:rsidRDefault="00F055E7" w:rsidP="002D721E">
            <w:pPr>
              <w:pStyle w:val="affd"/>
              <w:spacing w:before="0" w:after="0"/>
              <w:rPr>
                <w:szCs w:val="24"/>
              </w:rPr>
            </w:pPr>
            <w:r w:rsidRPr="000B6B7F">
              <w:rPr>
                <w:rFonts w:eastAsiaTheme="minorHAnsi"/>
                <w:szCs w:val="24"/>
              </w:rPr>
              <w:object w:dxaOrig="14522" w:dyaOrig="5054" w14:anchorId="577F43A6">
                <v:shape id="_x0000_i1035" type="#_x0000_t75" style="width:460.15pt;height:159.65pt" o:ole="">
                  <v:imagedata r:id="rId54" o:title=""/>
                </v:shape>
                <o:OLEObject Type="Embed" ProgID="PBrush" ShapeID="_x0000_i1035" DrawAspect="Content" ObjectID="_1786966732" r:id="rId55"/>
              </w:object>
            </w:r>
          </w:p>
        </w:tc>
      </w:tr>
      <w:tr w:rsidR="002D721E" w:rsidRPr="000B6B7F" w14:paraId="04119734" w14:textId="77777777" w:rsidTr="002D721E">
        <w:tc>
          <w:tcPr>
            <w:tcW w:w="5000" w:type="pct"/>
            <w:gridSpan w:val="3"/>
          </w:tcPr>
          <w:p w14:paraId="750EE40D"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32</w:t>
            </w:r>
            <w:r w:rsidRPr="000B6B7F">
              <w:rPr>
                <w:noProof/>
                <w:sz w:val="24"/>
                <w:szCs w:val="24"/>
              </w:rPr>
              <w:fldChar w:fldCharType="end"/>
            </w:r>
            <w:r w:rsidRPr="000B6B7F">
              <w:rPr>
                <w:sz w:val="24"/>
                <w:szCs w:val="24"/>
              </w:rPr>
              <w:t xml:space="preserve"> – Таблица «Наличия остатков ЛП в пунктах отпуска»</w:t>
            </w:r>
          </w:p>
          <w:p w14:paraId="574FBC22" w14:textId="77777777" w:rsidR="002D721E" w:rsidRPr="000B6B7F" w:rsidRDefault="002D721E" w:rsidP="002D721E">
            <w:pPr>
              <w:rPr>
                <w:szCs w:val="24"/>
              </w:rPr>
            </w:pPr>
            <w:r w:rsidRPr="000B6B7F">
              <w:rPr>
                <w:szCs w:val="24"/>
              </w:rPr>
              <w:t>Элементы страницы:</w:t>
            </w:r>
          </w:p>
          <w:p w14:paraId="28F15678"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 п/п» – порядковый номер записи в предложенном списке;</w:t>
            </w:r>
          </w:p>
          <w:p w14:paraId="4D8F0592" w14:textId="77777777" w:rsidR="002D721E" w:rsidRPr="000B6B7F" w:rsidRDefault="002D721E" w:rsidP="00EF32B5">
            <w:pPr>
              <w:pStyle w:val="aff6"/>
              <w:widowControl/>
              <w:numPr>
                <w:ilvl w:val="0"/>
                <w:numId w:val="51"/>
              </w:numPr>
              <w:contextualSpacing w:val="0"/>
              <w:jc w:val="left"/>
              <w:rPr>
                <w:szCs w:val="24"/>
              </w:rPr>
            </w:pPr>
            <w:r w:rsidRPr="000B6B7F">
              <w:rPr>
                <w:szCs w:val="24"/>
              </w:rPr>
              <w:lastRenderedPageBreak/>
              <w:t>Поле «Наименовании АО»;</w:t>
            </w:r>
          </w:p>
          <w:p w14:paraId="02D592ED"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«Район» пункта отпуска;</w:t>
            </w:r>
          </w:p>
          <w:p w14:paraId="56723C41"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«Адрес» пункта отпуска;</w:t>
            </w:r>
          </w:p>
          <w:p w14:paraId="777E5F41"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«Наименование ЛП»;</w:t>
            </w:r>
          </w:p>
          <w:p w14:paraId="4619490F"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«Производитель»;</w:t>
            </w:r>
          </w:p>
          <w:p w14:paraId="53149572"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«Срок годности ЛП» – дата окончания;</w:t>
            </w:r>
          </w:p>
          <w:p w14:paraId="57B61DD0"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«Остаток ФЕД» – количество упаковок ЛП по федеральной льготе в данном ПО;</w:t>
            </w:r>
          </w:p>
          <w:p w14:paraId="00A2A7E2" w14:textId="77777777" w:rsidR="002D721E" w:rsidRPr="000B6B7F" w:rsidRDefault="002D721E" w:rsidP="00EF32B5">
            <w:pPr>
              <w:pStyle w:val="aff6"/>
              <w:widowControl/>
              <w:numPr>
                <w:ilvl w:val="0"/>
                <w:numId w:val="51"/>
              </w:numPr>
              <w:contextualSpacing w:val="0"/>
              <w:jc w:val="left"/>
              <w:rPr>
                <w:szCs w:val="24"/>
              </w:rPr>
            </w:pPr>
            <w:r w:rsidRPr="000B6B7F">
              <w:rPr>
                <w:szCs w:val="24"/>
              </w:rPr>
              <w:t xml:space="preserve">Поле «Остаток РЕГ» – количество упаковок ЛП по региональной (а также </w:t>
            </w:r>
            <w:r w:rsidRPr="000B6B7F">
              <w:rPr>
                <w:szCs w:val="24"/>
              </w:rPr>
              <w:br/>
              <w:t>по отдельным программам «туберкулез» и «диабет») льготе в данном ПО;</w:t>
            </w:r>
          </w:p>
          <w:p w14:paraId="7B0F2B1E"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«Остаток ПСИХ» – количество упаковок ЛП по отдельной программе «психиатрия» льготе в данном ПО;</w:t>
            </w:r>
          </w:p>
          <w:p w14:paraId="0FF60993"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«Остаток ВЗН» – количество упаковок ЛП по программе 7 нозологий льготе в данном ПО;</w:t>
            </w:r>
          </w:p>
          <w:p w14:paraId="6CDA0C2A" w14:textId="77777777" w:rsidR="002D721E" w:rsidRPr="000B6B7F" w:rsidRDefault="002D721E" w:rsidP="00EF32B5">
            <w:pPr>
              <w:pStyle w:val="aff6"/>
              <w:widowControl/>
              <w:numPr>
                <w:ilvl w:val="0"/>
                <w:numId w:val="51"/>
              </w:numPr>
              <w:contextualSpacing w:val="0"/>
              <w:jc w:val="left"/>
              <w:rPr>
                <w:szCs w:val="24"/>
              </w:rPr>
            </w:pPr>
            <w:r w:rsidRPr="000B6B7F">
              <w:rPr>
                <w:szCs w:val="24"/>
              </w:rPr>
              <w:t>Поле «Дата обновления информации» – дата и время обновления информации</w:t>
            </w:r>
          </w:p>
        </w:tc>
      </w:tr>
    </w:tbl>
    <w:p w14:paraId="31E267C1" w14:textId="77777777" w:rsidR="002D721E" w:rsidRPr="000B6B7F" w:rsidRDefault="002D721E" w:rsidP="00B718C5">
      <w:pPr>
        <w:pStyle w:val="22"/>
        <w:numPr>
          <w:ilvl w:val="1"/>
          <w:numId w:val="6"/>
        </w:numPr>
      </w:pPr>
      <w:bookmarkStart w:id="78" w:name="_Toc523305286"/>
      <w:bookmarkStart w:id="79" w:name="_Toc91068194"/>
      <w:bookmarkStart w:id="80" w:name="_Toc176351261"/>
      <w:r w:rsidRPr="000B6B7F">
        <w:lastRenderedPageBreak/>
        <w:t>Выгрузка данных для ЕГИССО</w:t>
      </w:r>
      <w:bookmarkEnd w:id="78"/>
      <w:bookmarkEnd w:id="79"/>
      <w:bookmarkEnd w:id="80"/>
    </w:p>
    <w:p w14:paraId="55B323FD" w14:textId="44E15102" w:rsidR="002D721E" w:rsidRPr="000B6B7F" w:rsidRDefault="002D721E" w:rsidP="00BC45FE">
      <w:pPr>
        <w:pStyle w:val="af8"/>
        <w:spacing w:after="0"/>
        <w:ind w:left="0"/>
      </w:pPr>
      <w:r w:rsidRPr="000B6B7F">
        <w:t xml:space="preserve">Для получения данных о ЛП и МИ, которые могут быть отпущены гражданину, </w:t>
      </w:r>
      <w:r w:rsidRPr="000B6B7F">
        <w:br/>
        <w:t xml:space="preserve">в разрезе районов и ПО, необходимо совершить действия, описанные в таблице </w:t>
      </w:r>
      <w:r w:rsidR="00131E55" w:rsidRPr="000B6B7F">
        <w:t>10</w:t>
      </w:r>
      <w:r w:rsidRPr="000B6B7F">
        <w:t>.</w:t>
      </w:r>
    </w:p>
    <w:p w14:paraId="547888AF" w14:textId="785F282C" w:rsidR="002D721E" w:rsidRPr="000B6B7F" w:rsidRDefault="002D721E" w:rsidP="002D721E">
      <w:pPr>
        <w:pStyle w:val="affff8"/>
        <w:rPr>
          <w:sz w:val="24"/>
        </w:rPr>
      </w:pPr>
      <w:r w:rsidRPr="000B6B7F">
        <w:rPr>
          <w:sz w:val="24"/>
        </w:rPr>
        <w:t xml:space="preserve">Таблица </w:t>
      </w:r>
      <w:r w:rsidR="00131E55" w:rsidRPr="000B6B7F">
        <w:rPr>
          <w:sz w:val="24"/>
        </w:rPr>
        <w:t>10</w:t>
      </w:r>
      <w:r w:rsidRPr="000B6B7F">
        <w:rPr>
          <w:sz w:val="24"/>
        </w:rPr>
        <w:t xml:space="preserve"> – Действия по предоставлению данных о наличие ЛП и МИ в ПО</w:t>
      </w:r>
    </w:p>
    <w:tbl>
      <w:tblPr>
        <w:tblStyle w:val="aff5"/>
        <w:tblW w:w="5000" w:type="pct"/>
        <w:tblLook w:val="04A0" w:firstRow="1" w:lastRow="0" w:firstColumn="1" w:lastColumn="0" w:noHBand="0" w:noVBand="1"/>
      </w:tblPr>
      <w:tblGrid>
        <w:gridCol w:w="3242"/>
        <w:gridCol w:w="6954"/>
      </w:tblGrid>
      <w:tr w:rsidR="002D721E" w:rsidRPr="000B6B7F" w14:paraId="2E1FE711" w14:textId="77777777" w:rsidTr="002D721E">
        <w:tc>
          <w:tcPr>
            <w:tcW w:w="1590" w:type="pct"/>
          </w:tcPr>
          <w:p w14:paraId="2F20915E" w14:textId="77777777" w:rsidR="002D721E" w:rsidRPr="000B6B7F" w:rsidRDefault="002D721E" w:rsidP="002D721E">
            <w:pPr>
              <w:pStyle w:val="affff9"/>
              <w:rPr>
                <w:sz w:val="24"/>
              </w:rPr>
            </w:pPr>
            <w:r w:rsidRPr="000B6B7F">
              <w:rPr>
                <w:sz w:val="24"/>
              </w:rPr>
              <w:t>Описание действия</w:t>
            </w:r>
          </w:p>
        </w:tc>
        <w:tc>
          <w:tcPr>
            <w:tcW w:w="3410" w:type="pct"/>
          </w:tcPr>
          <w:p w14:paraId="0F759D4A" w14:textId="77777777" w:rsidR="002D721E" w:rsidRPr="000B6B7F" w:rsidRDefault="002D721E" w:rsidP="002D721E">
            <w:pPr>
              <w:pStyle w:val="affff9"/>
              <w:rPr>
                <w:sz w:val="24"/>
              </w:rPr>
            </w:pPr>
            <w:r w:rsidRPr="000B6B7F">
              <w:rPr>
                <w:sz w:val="24"/>
              </w:rPr>
              <w:t>Описание отображаемого результата</w:t>
            </w:r>
          </w:p>
        </w:tc>
      </w:tr>
      <w:tr w:rsidR="002D721E" w:rsidRPr="000B6B7F" w14:paraId="55A0ED92" w14:textId="77777777" w:rsidTr="002D721E">
        <w:tc>
          <w:tcPr>
            <w:tcW w:w="1590" w:type="pct"/>
          </w:tcPr>
          <w:p w14:paraId="18F04015" w14:textId="77777777" w:rsidR="002D721E" w:rsidRPr="000B6B7F" w:rsidRDefault="002D721E" w:rsidP="002D721E">
            <w:pPr>
              <w:pStyle w:val="afffffff2"/>
              <w:spacing w:before="0" w:after="0"/>
              <w:rPr>
                <w:sz w:val="24"/>
              </w:rPr>
            </w:pPr>
            <w:r w:rsidRPr="000B6B7F">
              <w:rPr>
                <w:sz w:val="24"/>
              </w:rPr>
              <w:t xml:space="preserve">Для выгрузки данных </w:t>
            </w:r>
            <w:r w:rsidRPr="000B6B7F">
              <w:rPr>
                <w:sz w:val="24"/>
              </w:rPr>
              <w:br/>
              <w:t>в форматах ЕГИССО</w:t>
            </w:r>
          </w:p>
          <w:p w14:paraId="53D7355A" w14:textId="77777777" w:rsidR="002D721E" w:rsidRPr="000B6B7F" w:rsidRDefault="002D721E" w:rsidP="002D721E">
            <w:pPr>
              <w:pStyle w:val="afffffff2"/>
              <w:spacing w:before="0" w:after="0"/>
              <w:rPr>
                <w:sz w:val="24"/>
              </w:rPr>
            </w:pPr>
            <w:r w:rsidRPr="000B6B7F">
              <w:rPr>
                <w:sz w:val="24"/>
              </w:rPr>
              <w:t>Необходимо перейти раздел выгрузки данных</w:t>
            </w:r>
          </w:p>
        </w:tc>
        <w:tc>
          <w:tcPr>
            <w:tcW w:w="3410" w:type="pct"/>
          </w:tcPr>
          <w:p w14:paraId="0226A1BB" w14:textId="77777777" w:rsidR="002D721E" w:rsidRPr="000B6B7F" w:rsidRDefault="002D721E" w:rsidP="002D721E">
            <w:pPr>
              <w:pStyle w:val="afffffff2"/>
              <w:spacing w:before="0" w:after="0"/>
              <w:rPr>
                <w:sz w:val="24"/>
              </w:rPr>
            </w:pPr>
            <w:r w:rsidRPr="000B6B7F">
              <w:rPr>
                <w:sz w:val="24"/>
              </w:rPr>
              <w:t>В панели меню выбрать «Сервис» - «Выгрузка ЕГИССО»</w:t>
            </w:r>
          </w:p>
          <w:p w14:paraId="1F1722DB" w14:textId="77777777" w:rsidR="002D721E" w:rsidRPr="000B6B7F" w:rsidRDefault="002D721E" w:rsidP="002D721E">
            <w:pPr>
              <w:pStyle w:val="afffffff2"/>
              <w:spacing w:before="0" w:after="0"/>
              <w:rPr>
                <w:sz w:val="24"/>
              </w:rPr>
            </w:pPr>
            <w:r w:rsidRPr="000B6B7F">
              <w:rPr>
                <w:sz w:val="24"/>
              </w:rPr>
              <w:t xml:space="preserve">Откроется окно ввода вменного промежутка </w:t>
            </w:r>
          </w:p>
        </w:tc>
      </w:tr>
      <w:tr w:rsidR="002D721E" w:rsidRPr="000B6B7F" w14:paraId="7A6E67F4" w14:textId="77777777" w:rsidTr="002D721E">
        <w:tc>
          <w:tcPr>
            <w:tcW w:w="5000" w:type="pct"/>
            <w:gridSpan w:val="2"/>
          </w:tcPr>
          <w:p w14:paraId="19C6EBDC" w14:textId="77777777" w:rsidR="002D721E" w:rsidRPr="000B6B7F" w:rsidRDefault="002D721E" w:rsidP="002D721E">
            <w:pPr>
              <w:pStyle w:val="affd"/>
              <w:spacing w:before="0" w:after="0"/>
              <w:rPr>
                <w:rFonts w:eastAsiaTheme="minorHAnsi"/>
                <w:szCs w:val="24"/>
              </w:rPr>
            </w:pPr>
            <w:r w:rsidRPr="000B6B7F">
              <w:rPr>
                <w:rFonts w:eastAsiaTheme="minorHAnsi"/>
                <w:szCs w:val="24"/>
              </w:rPr>
              <w:object w:dxaOrig="8835" w:dyaOrig="3240" w14:anchorId="48532812">
                <v:shape id="_x0000_i1036" type="#_x0000_t75" style="width:442.65pt;height:162.15pt" o:ole="">
                  <v:imagedata r:id="rId56" o:title=""/>
                </v:shape>
                <o:OLEObject Type="Embed" ProgID="PBrush" ShapeID="_x0000_i1036" DrawAspect="Content" ObjectID="_1786966733" r:id="rId57"/>
              </w:object>
            </w:r>
          </w:p>
          <w:p w14:paraId="7F530706"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33</w:t>
            </w:r>
            <w:r w:rsidRPr="000B6B7F">
              <w:rPr>
                <w:noProof/>
                <w:sz w:val="24"/>
                <w:szCs w:val="24"/>
              </w:rPr>
              <w:fldChar w:fldCharType="end"/>
            </w:r>
            <w:r w:rsidRPr="000B6B7F">
              <w:rPr>
                <w:sz w:val="24"/>
                <w:szCs w:val="24"/>
              </w:rPr>
              <w:t xml:space="preserve"> – окно ввода временного промежутка</w:t>
            </w:r>
          </w:p>
          <w:p w14:paraId="2F41628C" w14:textId="77777777" w:rsidR="002D721E" w:rsidRPr="000B6B7F" w:rsidRDefault="002D721E" w:rsidP="002D721E">
            <w:pPr>
              <w:rPr>
                <w:szCs w:val="24"/>
              </w:rPr>
            </w:pPr>
          </w:p>
        </w:tc>
      </w:tr>
      <w:tr w:rsidR="002D721E" w:rsidRPr="000B6B7F" w14:paraId="79860AEB" w14:textId="77777777" w:rsidTr="002D721E">
        <w:tc>
          <w:tcPr>
            <w:tcW w:w="1590" w:type="pct"/>
          </w:tcPr>
          <w:p w14:paraId="7896E656" w14:textId="77777777" w:rsidR="002D721E" w:rsidRPr="000B6B7F" w:rsidRDefault="002D721E" w:rsidP="002D721E">
            <w:pPr>
              <w:pStyle w:val="afffffff2"/>
              <w:spacing w:before="0" w:after="0"/>
              <w:rPr>
                <w:sz w:val="24"/>
              </w:rPr>
            </w:pPr>
            <w:r w:rsidRPr="000B6B7F">
              <w:rPr>
                <w:sz w:val="24"/>
              </w:rPr>
              <w:t>Задать временные параметры и нажать кнопку «Готово»</w:t>
            </w:r>
          </w:p>
        </w:tc>
        <w:tc>
          <w:tcPr>
            <w:tcW w:w="3410" w:type="pct"/>
          </w:tcPr>
          <w:p w14:paraId="500F6442" w14:textId="77777777" w:rsidR="002D721E" w:rsidRPr="000B6B7F" w:rsidRDefault="002D721E" w:rsidP="002D721E">
            <w:pPr>
              <w:pStyle w:val="afffffff2"/>
              <w:spacing w:before="0" w:after="0"/>
              <w:rPr>
                <w:sz w:val="24"/>
              </w:rPr>
            </w:pPr>
            <w:r w:rsidRPr="000B6B7F">
              <w:rPr>
                <w:sz w:val="24"/>
              </w:rPr>
              <w:t>Отобразится список фалов, созданных в форматах доступных для ЕГИССО, доступный для скачивания</w:t>
            </w:r>
          </w:p>
        </w:tc>
      </w:tr>
    </w:tbl>
    <w:p w14:paraId="265DDC7F" w14:textId="77777777" w:rsidR="002D721E" w:rsidRPr="000B6B7F" w:rsidRDefault="002D721E" w:rsidP="00B718C5">
      <w:pPr>
        <w:pStyle w:val="22"/>
        <w:numPr>
          <w:ilvl w:val="1"/>
          <w:numId w:val="6"/>
        </w:numPr>
      </w:pPr>
      <w:bookmarkStart w:id="81" w:name="_Toc523305287"/>
      <w:bookmarkStart w:id="82" w:name="_Toc91068195"/>
      <w:bookmarkStart w:id="83" w:name="_Toc176351262"/>
      <w:bookmarkStart w:id="84" w:name="OLE_LINK3"/>
      <w:bookmarkStart w:id="85" w:name="OLE_LINK4"/>
      <w:bookmarkStart w:id="86" w:name="OLE_LINK5"/>
      <w:r w:rsidRPr="000B6B7F">
        <w:t>Функционал работы со справочником врачей</w:t>
      </w:r>
      <w:bookmarkEnd w:id="81"/>
      <w:bookmarkEnd w:id="82"/>
      <w:bookmarkEnd w:id="83"/>
    </w:p>
    <w:bookmarkEnd w:id="84"/>
    <w:bookmarkEnd w:id="85"/>
    <w:bookmarkEnd w:id="86"/>
    <w:p w14:paraId="79E0C92D" w14:textId="2ADF6CFD" w:rsidR="002D721E" w:rsidRPr="000B6B7F" w:rsidRDefault="002D721E" w:rsidP="00131E55">
      <w:pPr>
        <w:pStyle w:val="af8"/>
        <w:spacing w:after="0"/>
        <w:ind w:left="0"/>
      </w:pPr>
      <w:r w:rsidRPr="000B6B7F">
        <w:t>Доступ к функционалу справочника врачей осуществляется через выбор поля «Данные справочника врачей» пункта меню «Справочники»</w:t>
      </w:r>
      <w:r w:rsidR="00BC45FE" w:rsidRPr="000B6B7F">
        <w:t xml:space="preserve"> (Рисунок 34)</w:t>
      </w:r>
      <w:r w:rsidRPr="000B6B7F">
        <w:t>.</w:t>
      </w:r>
    </w:p>
    <w:p w14:paraId="3F92C9C5" w14:textId="2AC52482" w:rsidR="002D721E" w:rsidRPr="000B6B7F" w:rsidRDefault="006105BE" w:rsidP="002D721E">
      <w:pPr>
        <w:pStyle w:val="affd"/>
        <w:spacing w:before="0" w:after="0"/>
        <w:rPr>
          <w:szCs w:val="24"/>
        </w:rPr>
      </w:pPr>
      <w:r w:rsidRPr="000B6B7F">
        <w:rPr>
          <w:noProof/>
          <w:szCs w:val="24"/>
          <w:lang w:eastAsia="ru-RU"/>
        </w:rPr>
        <mc:AlternateContent>
          <mc:Choice Requires="wps">
            <w:drawing>
              <wp:anchor distT="0" distB="0" distL="114300" distR="114300" simplePos="0" relativeHeight="251670528" behindDoc="0" locked="0" layoutInCell="1" allowOverlap="1" wp14:anchorId="68166B76" wp14:editId="08265E2A">
                <wp:simplePos x="0" y="0"/>
                <wp:positionH relativeFrom="column">
                  <wp:posOffset>267462</wp:posOffset>
                </wp:positionH>
                <wp:positionV relativeFrom="paragraph">
                  <wp:posOffset>26289</wp:posOffset>
                </wp:positionV>
                <wp:extent cx="1974977" cy="219456"/>
                <wp:effectExtent l="0" t="0" r="25400" b="28575"/>
                <wp:wrapNone/>
                <wp:docPr id="56" name="Прямоугольник 56"/>
                <wp:cNvGraphicFramePr/>
                <a:graphic xmlns:a="http://schemas.openxmlformats.org/drawingml/2006/main">
                  <a:graphicData uri="http://schemas.microsoft.com/office/word/2010/wordprocessingShape">
                    <wps:wsp>
                      <wps:cNvSpPr/>
                      <wps:spPr>
                        <a:xfrm>
                          <a:off x="0" y="0"/>
                          <a:ext cx="1974977" cy="219456"/>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B0E7DC" id="Прямоугольник 56" o:spid="_x0000_s1026" style="position:absolute;margin-left:21.05pt;margin-top:2.05pt;width:155.5pt;height:17.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" fillcolor="#eaf1dd [662]" strokecolor="#eaf1dd [662]" strokeweight="2pt"/>
            </w:pict>
          </mc:Fallback>
        </mc:AlternateContent>
      </w:r>
      <w:r w:rsidR="002D721E" w:rsidRPr="000B6B7F">
        <w:rPr>
          <w:noProof/>
          <w:szCs w:val="24"/>
          <w:lang w:eastAsia="ru-RU"/>
        </w:rPr>
        <w:drawing>
          <wp:inline distT="0" distB="0" distL="0" distR="0" wp14:anchorId="2B0DFEAD" wp14:editId="52EFFCF3">
            <wp:extent cx="5934075" cy="1057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1057275"/>
                    </a:xfrm>
                    <a:prstGeom prst="rect">
                      <a:avLst/>
                    </a:prstGeom>
                    <a:noFill/>
                    <a:ln>
                      <a:noFill/>
                    </a:ln>
                  </pic:spPr>
                </pic:pic>
              </a:graphicData>
            </a:graphic>
          </wp:inline>
        </w:drawing>
      </w:r>
    </w:p>
    <w:p w14:paraId="7D535F4F" w14:textId="7915385B"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34</w:t>
      </w:r>
      <w:r w:rsidRPr="000B6B7F">
        <w:rPr>
          <w:noProof/>
          <w:sz w:val="24"/>
          <w:szCs w:val="24"/>
        </w:rPr>
        <w:fldChar w:fldCharType="end"/>
      </w:r>
      <w:r w:rsidRPr="000B6B7F">
        <w:rPr>
          <w:sz w:val="24"/>
          <w:szCs w:val="24"/>
        </w:rPr>
        <w:t xml:space="preserve"> – Доступ к разделу «Данные справочника врачей»</w:t>
      </w:r>
    </w:p>
    <w:p w14:paraId="3E20005B" w14:textId="77777777" w:rsidR="006105BE" w:rsidRPr="000B6B7F" w:rsidRDefault="006105BE" w:rsidP="006105BE">
      <w:pPr>
        <w:pStyle w:val="af8"/>
        <w:rPr>
          <w:lang w:eastAsia="ru-RU"/>
        </w:rPr>
      </w:pPr>
    </w:p>
    <w:p w14:paraId="027C4440" w14:textId="77777777" w:rsidR="002D721E" w:rsidRPr="000B6B7F" w:rsidRDefault="002D721E" w:rsidP="00131E55">
      <w:pPr>
        <w:pStyle w:val="af8"/>
        <w:spacing w:after="0"/>
        <w:ind w:left="0"/>
      </w:pPr>
      <w:r w:rsidRPr="000B6B7F">
        <w:t>После выбора данного пункта будет открыта страница работы с данными врачей.</w:t>
      </w:r>
    </w:p>
    <w:p w14:paraId="74530A1D" w14:textId="77777777" w:rsidR="002D721E" w:rsidRPr="000B6B7F" w:rsidRDefault="002D721E" w:rsidP="00B718C5">
      <w:pPr>
        <w:pStyle w:val="31"/>
        <w:numPr>
          <w:ilvl w:val="2"/>
          <w:numId w:val="6"/>
        </w:numPr>
        <w:rPr>
          <w:noProof/>
        </w:rPr>
      </w:pPr>
      <w:bookmarkStart w:id="87" w:name="_Toc91068196"/>
      <w:bookmarkStart w:id="88" w:name="_Toc176351263"/>
      <w:r w:rsidRPr="000B6B7F">
        <w:rPr>
          <w:noProof/>
        </w:rPr>
        <w:lastRenderedPageBreak/>
        <w:t>Общий вид стартовой страницы</w:t>
      </w:r>
      <w:bookmarkEnd w:id="87"/>
      <w:bookmarkEnd w:id="88"/>
    </w:p>
    <w:p w14:paraId="30B7E397" w14:textId="256453A2" w:rsidR="002D721E" w:rsidRPr="000B6B7F" w:rsidRDefault="002D721E" w:rsidP="00BC45FE">
      <w:pPr>
        <w:pStyle w:val="af8"/>
        <w:spacing w:after="0"/>
        <w:ind w:left="0"/>
        <w:rPr>
          <w:noProof/>
        </w:rPr>
      </w:pPr>
      <w:r w:rsidRPr="000B6B7F">
        <w:rPr>
          <w:noProof/>
        </w:rPr>
        <w:t>На рис.35 изображен вид стартовой страницы</w:t>
      </w:r>
      <w:r w:rsidR="006105BE" w:rsidRPr="000B6B7F">
        <w:rPr>
          <w:noProof/>
        </w:rPr>
        <w:t xml:space="preserve"> справочника врачей</w:t>
      </w:r>
      <w:r w:rsidRPr="000B6B7F">
        <w:rPr>
          <w:noProof/>
        </w:rPr>
        <w:t>, при входе на сервис.</w:t>
      </w:r>
    </w:p>
    <w:p w14:paraId="19A2D560" w14:textId="61C45685" w:rsidR="002D721E" w:rsidRPr="000B6B7F" w:rsidRDefault="006105BE" w:rsidP="002D721E">
      <w:pPr>
        <w:pStyle w:val="affd"/>
        <w:spacing w:before="0" w:after="0"/>
        <w:rPr>
          <w:szCs w:val="24"/>
        </w:rPr>
      </w:pPr>
      <w:r w:rsidRPr="000B6B7F">
        <w:rPr>
          <w:noProof/>
          <w:szCs w:val="24"/>
          <w:lang w:eastAsia="ru-RU"/>
        </w:rPr>
        <mc:AlternateContent>
          <mc:Choice Requires="wps">
            <w:drawing>
              <wp:anchor distT="0" distB="0" distL="114300" distR="114300" simplePos="0" relativeHeight="251671552" behindDoc="0" locked="0" layoutInCell="1" allowOverlap="1" wp14:anchorId="443813DE" wp14:editId="0CBE5544">
                <wp:simplePos x="0" y="0"/>
                <wp:positionH relativeFrom="column">
                  <wp:posOffset>305628</wp:posOffset>
                </wp:positionH>
                <wp:positionV relativeFrom="paragraph">
                  <wp:posOffset>46383</wp:posOffset>
                </wp:positionV>
                <wp:extent cx="1109207" cy="278295"/>
                <wp:effectExtent l="0" t="0" r="15240" b="26670"/>
                <wp:wrapNone/>
                <wp:docPr id="59" name="Прямоугольник 59"/>
                <wp:cNvGraphicFramePr/>
                <a:graphic xmlns:a="http://schemas.openxmlformats.org/drawingml/2006/main">
                  <a:graphicData uri="http://schemas.microsoft.com/office/word/2010/wordprocessingShape">
                    <wps:wsp>
                      <wps:cNvSpPr/>
                      <wps:spPr>
                        <a:xfrm>
                          <a:off x="0" y="0"/>
                          <a:ext cx="1109207" cy="278295"/>
                        </a:xfrm>
                        <a:prstGeom prst="rect">
                          <a:avLst/>
                        </a:prstGeom>
                        <a:solidFill>
                          <a:srgbClr val="008093"/>
                        </a:solidFill>
                        <a:ln>
                          <a:solidFill>
                            <a:srgbClr val="008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0CFA9" id="Прямоугольник 59" o:spid="_x0000_s1026" style="position:absolute;margin-left:24.05pt;margin-top:3.65pt;width:87.35pt;height:21.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" fillcolor="#008093" strokecolor="#008093" strokeweight="2pt"/>
            </w:pict>
          </mc:Fallback>
        </mc:AlternateContent>
      </w:r>
      <w:r w:rsidR="002D721E" w:rsidRPr="000B6B7F">
        <w:rPr>
          <w:noProof/>
          <w:szCs w:val="24"/>
          <w:lang w:eastAsia="ru-RU"/>
        </w:rPr>
        <w:drawing>
          <wp:inline distT="0" distB="0" distL="0" distR="0" wp14:anchorId="5BC7E8C4" wp14:editId="1F399606">
            <wp:extent cx="5940425" cy="327850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278505"/>
                    </a:xfrm>
                    <a:prstGeom prst="rect">
                      <a:avLst/>
                    </a:prstGeom>
                  </pic:spPr>
                </pic:pic>
              </a:graphicData>
            </a:graphic>
          </wp:inline>
        </w:drawing>
      </w:r>
    </w:p>
    <w:p w14:paraId="16E07C39" w14:textId="05FBFDBB"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35</w:t>
      </w:r>
      <w:r w:rsidRPr="000B6B7F">
        <w:rPr>
          <w:noProof/>
          <w:sz w:val="24"/>
          <w:szCs w:val="24"/>
        </w:rPr>
        <w:fldChar w:fldCharType="end"/>
      </w:r>
      <w:r w:rsidRPr="000B6B7F">
        <w:rPr>
          <w:sz w:val="24"/>
          <w:szCs w:val="24"/>
        </w:rPr>
        <w:t xml:space="preserve"> – Стартовая страница справочника врачей</w:t>
      </w:r>
    </w:p>
    <w:p w14:paraId="2F419154" w14:textId="77777777" w:rsidR="006105BE" w:rsidRPr="000B6B7F" w:rsidRDefault="006105BE" w:rsidP="006105BE">
      <w:pPr>
        <w:pStyle w:val="af8"/>
        <w:rPr>
          <w:lang w:eastAsia="ru-RU"/>
        </w:rPr>
      </w:pPr>
    </w:p>
    <w:p w14:paraId="3D0A60F6" w14:textId="77777777" w:rsidR="002D721E" w:rsidRPr="000B6B7F" w:rsidRDefault="002D721E" w:rsidP="00BC45FE">
      <w:pPr>
        <w:pStyle w:val="af8"/>
        <w:spacing w:after="0"/>
        <w:ind w:left="0"/>
      </w:pPr>
      <w:r w:rsidRPr="000B6B7F">
        <w:t xml:space="preserve">Страница разделена на колонку статусов данных и основную страницу. </w:t>
      </w:r>
      <w:r w:rsidRPr="000B6B7F">
        <w:br/>
        <w:t xml:space="preserve">На основной странице находятся кнопки выгрузки данных, добавления и изменения данных врачей, поле поиска заявок и таблица с текущими заявками. </w:t>
      </w:r>
    </w:p>
    <w:p w14:paraId="5236976E" w14:textId="77777777" w:rsidR="002D721E" w:rsidRPr="000B6B7F" w:rsidRDefault="002D721E" w:rsidP="00B718C5">
      <w:pPr>
        <w:pStyle w:val="31"/>
        <w:numPr>
          <w:ilvl w:val="2"/>
          <w:numId w:val="6"/>
        </w:numPr>
      </w:pPr>
      <w:bookmarkStart w:id="89" w:name="_Toc91068197"/>
      <w:bookmarkStart w:id="90" w:name="_Toc176351264"/>
      <w:r w:rsidRPr="000B6B7F">
        <w:t>Статусы данных</w:t>
      </w:r>
      <w:bookmarkEnd w:id="89"/>
      <w:bookmarkEnd w:id="90"/>
    </w:p>
    <w:p w14:paraId="54B1A428" w14:textId="3E8F0B6F" w:rsidR="002D721E" w:rsidRPr="000B6B7F" w:rsidRDefault="002D721E" w:rsidP="00BC45FE">
      <w:pPr>
        <w:pStyle w:val="af8"/>
        <w:spacing w:after="0"/>
        <w:ind w:left="0"/>
      </w:pPr>
      <w:r w:rsidRPr="000B6B7F">
        <w:t>В левой части страницы находится колонка статусов данных. При нажатии на статус заявки, таблица заявок от сортируется и в ней будут показаны только записи, соответствующие выбранному статусу.</w:t>
      </w:r>
      <w:r w:rsidR="00BC45FE" w:rsidRPr="000B6B7F">
        <w:t xml:space="preserve"> </w:t>
      </w:r>
      <w:r w:rsidRPr="000B6B7F">
        <w:t xml:space="preserve">Виды доступных статусов заявки (таблица </w:t>
      </w:r>
      <w:r w:rsidR="00131E55" w:rsidRPr="000B6B7F">
        <w:t>11</w:t>
      </w:r>
      <w:r w:rsidRPr="000B6B7F">
        <w:t>):</w:t>
      </w:r>
    </w:p>
    <w:p w14:paraId="3DF3883E" w14:textId="46922F70" w:rsidR="002D721E" w:rsidRPr="000B6B7F" w:rsidRDefault="002D721E" w:rsidP="002D721E">
      <w:pPr>
        <w:pStyle w:val="affff8"/>
        <w:rPr>
          <w:sz w:val="24"/>
        </w:rPr>
      </w:pPr>
      <w:r w:rsidRPr="000B6B7F">
        <w:rPr>
          <w:sz w:val="24"/>
        </w:rPr>
        <w:t xml:space="preserve">Таблица </w:t>
      </w:r>
      <w:r w:rsidR="00131E55" w:rsidRPr="000B6B7F">
        <w:rPr>
          <w:sz w:val="24"/>
        </w:rPr>
        <w:t>11</w:t>
      </w:r>
      <w:r w:rsidRPr="000B6B7F">
        <w:rPr>
          <w:sz w:val="24"/>
        </w:rPr>
        <w:t xml:space="preserve"> – Статусы заявок</w:t>
      </w:r>
    </w:p>
    <w:tbl>
      <w:tblPr>
        <w:tblW w:w="5000" w:type="pct"/>
        <w:tblLook w:val="04A0" w:firstRow="1" w:lastRow="0" w:firstColumn="1" w:lastColumn="0" w:noHBand="0" w:noVBand="1"/>
      </w:tblPr>
      <w:tblGrid>
        <w:gridCol w:w="563"/>
        <w:gridCol w:w="4443"/>
        <w:gridCol w:w="5190"/>
      </w:tblGrid>
      <w:tr w:rsidR="002D721E" w:rsidRPr="000B6B7F" w14:paraId="69C2F685" w14:textId="77777777" w:rsidTr="00897F08">
        <w:trPr>
          <w:trHeight w:val="300"/>
          <w:tblHeader/>
        </w:trPr>
        <w:tc>
          <w:tcPr>
            <w:tcW w:w="276" w:type="pct"/>
            <w:tcBorders>
              <w:top w:val="single" w:sz="4" w:space="0" w:color="auto"/>
              <w:left w:val="single" w:sz="4" w:space="0" w:color="auto"/>
              <w:bottom w:val="single" w:sz="4" w:space="0" w:color="auto"/>
              <w:right w:val="single" w:sz="4" w:space="0" w:color="auto"/>
            </w:tcBorders>
            <w:shd w:val="clear" w:color="auto" w:fill="auto"/>
            <w:hideMark/>
          </w:tcPr>
          <w:p w14:paraId="42BE9A13" w14:textId="77777777" w:rsidR="002D721E" w:rsidRPr="000B6B7F" w:rsidRDefault="002D721E" w:rsidP="002D721E">
            <w:pPr>
              <w:pStyle w:val="affff9"/>
              <w:rPr>
                <w:sz w:val="24"/>
              </w:rPr>
            </w:pPr>
            <w:r w:rsidRPr="000B6B7F">
              <w:rPr>
                <w:sz w:val="24"/>
              </w:rPr>
              <w:t>№</w:t>
            </w:r>
          </w:p>
        </w:tc>
        <w:tc>
          <w:tcPr>
            <w:tcW w:w="2179" w:type="pct"/>
            <w:tcBorders>
              <w:top w:val="single" w:sz="4" w:space="0" w:color="auto"/>
              <w:left w:val="nil"/>
              <w:bottom w:val="single" w:sz="4" w:space="0" w:color="auto"/>
              <w:right w:val="single" w:sz="4" w:space="0" w:color="auto"/>
            </w:tcBorders>
            <w:shd w:val="clear" w:color="auto" w:fill="auto"/>
            <w:hideMark/>
          </w:tcPr>
          <w:p w14:paraId="2529A5CB" w14:textId="77777777" w:rsidR="002D721E" w:rsidRPr="000B6B7F" w:rsidRDefault="002D721E" w:rsidP="002D721E">
            <w:pPr>
              <w:pStyle w:val="affff9"/>
              <w:rPr>
                <w:sz w:val="24"/>
              </w:rPr>
            </w:pPr>
            <w:r w:rsidRPr="000B6B7F">
              <w:rPr>
                <w:sz w:val="24"/>
              </w:rPr>
              <w:t>Статус</w:t>
            </w:r>
          </w:p>
        </w:tc>
        <w:tc>
          <w:tcPr>
            <w:tcW w:w="2545" w:type="pct"/>
            <w:tcBorders>
              <w:top w:val="single" w:sz="4" w:space="0" w:color="auto"/>
              <w:left w:val="nil"/>
              <w:bottom w:val="single" w:sz="4" w:space="0" w:color="auto"/>
              <w:right w:val="single" w:sz="4" w:space="0" w:color="auto"/>
            </w:tcBorders>
            <w:shd w:val="clear" w:color="auto" w:fill="auto"/>
            <w:hideMark/>
          </w:tcPr>
          <w:p w14:paraId="49CA1CE2" w14:textId="77777777" w:rsidR="002D721E" w:rsidRPr="000B6B7F" w:rsidRDefault="002D721E" w:rsidP="002D721E">
            <w:pPr>
              <w:pStyle w:val="affff9"/>
              <w:rPr>
                <w:sz w:val="24"/>
              </w:rPr>
            </w:pPr>
            <w:r w:rsidRPr="000B6B7F">
              <w:rPr>
                <w:sz w:val="24"/>
              </w:rPr>
              <w:t>Значение</w:t>
            </w:r>
          </w:p>
        </w:tc>
      </w:tr>
      <w:tr w:rsidR="002D721E" w:rsidRPr="000B6B7F" w14:paraId="5C99E0D5"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77784626" w14:textId="77777777" w:rsidR="002D721E" w:rsidRPr="000B6B7F" w:rsidRDefault="002D721E" w:rsidP="002D721E">
            <w:pPr>
              <w:pStyle w:val="afffffff2"/>
              <w:spacing w:before="0" w:after="0"/>
              <w:rPr>
                <w:sz w:val="24"/>
              </w:rPr>
            </w:pPr>
            <w:r w:rsidRPr="000B6B7F">
              <w:rPr>
                <w:sz w:val="24"/>
              </w:rPr>
              <w:t>1</w:t>
            </w:r>
          </w:p>
        </w:tc>
        <w:tc>
          <w:tcPr>
            <w:tcW w:w="2179" w:type="pct"/>
            <w:tcBorders>
              <w:top w:val="nil"/>
              <w:left w:val="nil"/>
              <w:bottom w:val="single" w:sz="4" w:space="0" w:color="auto"/>
              <w:right w:val="single" w:sz="4" w:space="0" w:color="auto"/>
            </w:tcBorders>
            <w:shd w:val="clear" w:color="auto" w:fill="auto"/>
            <w:hideMark/>
          </w:tcPr>
          <w:p w14:paraId="5C2806FB" w14:textId="77777777" w:rsidR="002D721E" w:rsidRPr="000B6B7F" w:rsidRDefault="002D721E" w:rsidP="002D721E">
            <w:pPr>
              <w:pStyle w:val="afffffff2"/>
              <w:spacing w:before="0" w:after="0"/>
              <w:rPr>
                <w:sz w:val="24"/>
              </w:rPr>
            </w:pPr>
            <w:r w:rsidRPr="000B6B7F">
              <w:rPr>
                <w:sz w:val="24"/>
              </w:rPr>
              <w:t>Новый врач - не подтвержден</w:t>
            </w:r>
          </w:p>
        </w:tc>
        <w:tc>
          <w:tcPr>
            <w:tcW w:w="2545" w:type="pct"/>
            <w:tcBorders>
              <w:top w:val="nil"/>
              <w:left w:val="nil"/>
              <w:bottom w:val="single" w:sz="4" w:space="0" w:color="auto"/>
              <w:right w:val="single" w:sz="4" w:space="0" w:color="auto"/>
            </w:tcBorders>
            <w:shd w:val="clear" w:color="auto" w:fill="auto"/>
            <w:hideMark/>
          </w:tcPr>
          <w:p w14:paraId="06A0A9AC" w14:textId="442DFD5F" w:rsidR="002D721E" w:rsidRPr="000B6B7F" w:rsidRDefault="002D721E" w:rsidP="00B02035">
            <w:pPr>
              <w:pStyle w:val="afffffff2"/>
              <w:spacing w:before="0" w:after="0"/>
              <w:rPr>
                <w:sz w:val="24"/>
              </w:rPr>
            </w:pPr>
            <w:r w:rsidRPr="000B6B7F">
              <w:rPr>
                <w:sz w:val="24"/>
              </w:rPr>
              <w:t xml:space="preserve">Список новых врачей, созданный МО, </w:t>
            </w:r>
            <w:r w:rsidRPr="000B6B7F">
              <w:rPr>
                <w:sz w:val="24"/>
              </w:rPr>
              <w:br/>
              <w:t xml:space="preserve">и не подтвержденный </w:t>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 w:val="24"/>
              </w:rPr>
              <w:t xml:space="preserve">и </w:t>
            </w:r>
            <w:r w:rsidR="006D15CF" w:rsidRPr="000B6B7F">
              <w:rPr>
                <w:sz w:val="24"/>
              </w:rPr>
              <w:t>в органе здравоохранения</w:t>
            </w:r>
          </w:p>
        </w:tc>
      </w:tr>
      <w:tr w:rsidR="002D721E" w:rsidRPr="000B6B7F" w14:paraId="321D57C3"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165331CF" w14:textId="77777777" w:rsidR="002D721E" w:rsidRPr="000B6B7F" w:rsidRDefault="002D721E" w:rsidP="002D721E">
            <w:pPr>
              <w:pStyle w:val="afffffff2"/>
              <w:spacing w:before="0" w:after="0"/>
              <w:rPr>
                <w:sz w:val="24"/>
              </w:rPr>
            </w:pPr>
            <w:r w:rsidRPr="000B6B7F">
              <w:rPr>
                <w:sz w:val="24"/>
              </w:rPr>
              <w:t>2</w:t>
            </w:r>
          </w:p>
        </w:tc>
        <w:tc>
          <w:tcPr>
            <w:tcW w:w="2179" w:type="pct"/>
            <w:tcBorders>
              <w:top w:val="nil"/>
              <w:left w:val="nil"/>
              <w:bottom w:val="single" w:sz="4" w:space="0" w:color="auto"/>
              <w:right w:val="single" w:sz="4" w:space="0" w:color="auto"/>
            </w:tcBorders>
            <w:shd w:val="clear" w:color="auto" w:fill="auto"/>
            <w:hideMark/>
          </w:tcPr>
          <w:p w14:paraId="10AA914B" w14:textId="77777777" w:rsidR="002D721E" w:rsidRPr="000B6B7F" w:rsidRDefault="002D721E" w:rsidP="002D721E">
            <w:pPr>
              <w:pStyle w:val="afffffff2"/>
              <w:spacing w:before="0" w:after="0"/>
              <w:rPr>
                <w:sz w:val="24"/>
              </w:rPr>
            </w:pPr>
            <w:r w:rsidRPr="000B6B7F">
              <w:rPr>
                <w:sz w:val="24"/>
              </w:rPr>
              <w:t>Изменен и не подтвержден</w:t>
            </w:r>
          </w:p>
        </w:tc>
        <w:tc>
          <w:tcPr>
            <w:tcW w:w="2545" w:type="pct"/>
            <w:tcBorders>
              <w:top w:val="nil"/>
              <w:left w:val="nil"/>
              <w:bottom w:val="single" w:sz="4" w:space="0" w:color="auto"/>
              <w:right w:val="single" w:sz="4" w:space="0" w:color="auto"/>
            </w:tcBorders>
            <w:shd w:val="clear" w:color="auto" w:fill="auto"/>
            <w:hideMark/>
          </w:tcPr>
          <w:p w14:paraId="7A949B79" w14:textId="37C6951E" w:rsidR="002D721E" w:rsidRPr="000B6B7F" w:rsidRDefault="002D721E" w:rsidP="00B02035">
            <w:pPr>
              <w:pStyle w:val="afffffff2"/>
              <w:spacing w:before="0" w:after="0"/>
              <w:rPr>
                <w:sz w:val="24"/>
              </w:rPr>
            </w:pPr>
            <w:r w:rsidRPr="000B6B7F">
              <w:rPr>
                <w:sz w:val="24"/>
              </w:rPr>
              <w:t xml:space="preserve">Список врачей чьи данные были изменены, созданный МО, и не подтвержденный </w:t>
            </w:r>
            <w:r w:rsidRPr="000B6B7F">
              <w:rPr>
                <w:sz w:val="24"/>
              </w:rPr>
              <w:br/>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 w:val="24"/>
              </w:rPr>
              <w:t xml:space="preserve">и </w:t>
            </w:r>
            <w:r w:rsidR="006D15CF" w:rsidRPr="000B6B7F">
              <w:rPr>
                <w:sz w:val="24"/>
              </w:rPr>
              <w:t>в органе здравоохранения</w:t>
            </w:r>
          </w:p>
        </w:tc>
      </w:tr>
      <w:tr w:rsidR="002D721E" w:rsidRPr="000B6B7F" w14:paraId="2D87FE15"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2ABC8F69" w14:textId="77777777" w:rsidR="002D721E" w:rsidRPr="000B6B7F" w:rsidRDefault="002D721E" w:rsidP="002D721E">
            <w:pPr>
              <w:pStyle w:val="afffffff2"/>
              <w:spacing w:before="0" w:after="0"/>
              <w:rPr>
                <w:sz w:val="24"/>
              </w:rPr>
            </w:pPr>
            <w:r w:rsidRPr="000B6B7F">
              <w:rPr>
                <w:sz w:val="24"/>
              </w:rPr>
              <w:t>3</w:t>
            </w:r>
          </w:p>
        </w:tc>
        <w:tc>
          <w:tcPr>
            <w:tcW w:w="2179" w:type="pct"/>
            <w:tcBorders>
              <w:top w:val="nil"/>
              <w:left w:val="nil"/>
              <w:bottom w:val="single" w:sz="4" w:space="0" w:color="auto"/>
              <w:right w:val="single" w:sz="4" w:space="0" w:color="auto"/>
            </w:tcBorders>
            <w:shd w:val="clear" w:color="auto" w:fill="auto"/>
            <w:hideMark/>
          </w:tcPr>
          <w:p w14:paraId="1ED67222" w14:textId="77777777" w:rsidR="002D721E" w:rsidRPr="000B6B7F" w:rsidRDefault="002D721E" w:rsidP="002D721E">
            <w:pPr>
              <w:pStyle w:val="afffffff2"/>
              <w:spacing w:before="0" w:after="0"/>
              <w:rPr>
                <w:sz w:val="24"/>
              </w:rPr>
            </w:pPr>
            <w:r w:rsidRPr="000B6B7F">
              <w:rPr>
                <w:sz w:val="24"/>
              </w:rPr>
              <w:t>Удаление - не подтвержден</w:t>
            </w:r>
          </w:p>
        </w:tc>
        <w:tc>
          <w:tcPr>
            <w:tcW w:w="2545" w:type="pct"/>
            <w:tcBorders>
              <w:top w:val="nil"/>
              <w:left w:val="nil"/>
              <w:bottom w:val="single" w:sz="4" w:space="0" w:color="auto"/>
              <w:right w:val="single" w:sz="4" w:space="0" w:color="auto"/>
            </w:tcBorders>
            <w:shd w:val="clear" w:color="auto" w:fill="auto"/>
            <w:hideMark/>
          </w:tcPr>
          <w:p w14:paraId="23E544AA" w14:textId="160A727B" w:rsidR="002D721E" w:rsidRPr="000B6B7F" w:rsidRDefault="002D721E" w:rsidP="00B02035">
            <w:pPr>
              <w:pStyle w:val="afffffff2"/>
              <w:spacing w:before="0" w:after="0"/>
              <w:rPr>
                <w:sz w:val="24"/>
              </w:rPr>
            </w:pPr>
            <w:r w:rsidRPr="000B6B7F">
              <w:rPr>
                <w:sz w:val="24"/>
              </w:rPr>
              <w:t xml:space="preserve">Список врачей, предназначенный для исключения из справочника, созданный МО, и не подтвержденный </w:t>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w:t>
            </w:r>
            <w:r w:rsidR="006D15CF" w:rsidRPr="000B6B7F">
              <w:rPr>
                <w:sz w:val="24"/>
              </w:rPr>
              <w:lastRenderedPageBreak/>
              <w:t xml:space="preserve">федерации в части организационно-методического обеспечения процессов </w:t>
            </w:r>
            <w:r w:rsidRPr="000B6B7F">
              <w:rPr>
                <w:sz w:val="24"/>
              </w:rPr>
              <w:t xml:space="preserve">и </w:t>
            </w:r>
            <w:r w:rsidR="006D15CF" w:rsidRPr="000B6B7F">
              <w:rPr>
                <w:sz w:val="24"/>
              </w:rPr>
              <w:t>органе здравоохранения</w:t>
            </w:r>
          </w:p>
        </w:tc>
      </w:tr>
      <w:tr w:rsidR="002D721E" w:rsidRPr="000B6B7F" w14:paraId="554639D2"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552B3AAD" w14:textId="77777777" w:rsidR="002D721E" w:rsidRPr="000B6B7F" w:rsidRDefault="002D721E" w:rsidP="002D721E">
            <w:pPr>
              <w:pStyle w:val="afffffff2"/>
              <w:spacing w:before="0" w:after="0"/>
              <w:rPr>
                <w:sz w:val="24"/>
              </w:rPr>
            </w:pPr>
            <w:r w:rsidRPr="000B6B7F">
              <w:rPr>
                <w:sz w:val="24"/>
              </w:rPr>
              <w:lastRenderedPageBreak/>
              <w:t>4</w:t>
            </w:r>
          </w:p>
        </w:tc>
        <w:tc>
          <w:tcPr>
            <w:tcW w:w="2179" w:type="pct"/>
            <w:tcBorders>
              <w:top w:val="nil"/>
              <w:left w:val="nil"/>
              <w:bottom w:val="single" w:sz="4" w:space="0" w:color="auto"/>
              <w:right w:val="single" w:sz="4" w:space="0" w:color="auto"/>
            </w:tcBorders>
            <w:shd w:val="clear" w:color="auto" w:fill="auto"/>
            <w:hideMark/>
          </w:tcPr>
          <w:p w14:paraId="7676F0E3" w14:textId="29D6977A" w:rsidR="002D721E" w:rsidRPr="000B6B7F" w:rsidRDefault="002D721E" w:rsidP="002D721E">
            <w:pPr>
              <w:pStyle w:val="afffffff2"/>
              <w:spacing w:before="0" w:after="0"/>
              <w:rPr>
                <w:sz w:val="24"/>
              </w:rPr>
            </w:pPr>
            <w:r w:rsidRPr="000B6B7F">
              <w:rPr>
                <w:sz w:val="24"/>
              </w:rPr>
              <w:t xml:space="preserve">Новый врач - </w:t>
            </w:r>
            <w:proofErr w:type="gramStart"/>
            <w:r w:rsidR="006D15CF" w:rsidRPr="000B6B7F">
              <w:rPr>
                <w:sz w:val="24"/>
              </w:rPr>
              <w:t>организация</w:t>
            </w:r>
            <w:proofErr w:type="gramEnd"/>
            <w:r w:rsidR="006D15CF" w:rsidRPr="000B6B7F">
              <w:rPr>
                <w:sz w:val="24"/>
              </w:rPr>
              <w:t xml:space="preserve">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45" w:type="pct"/>
            <w:tcBorders>
              <w:top w:val="nil"/>
              <w:left w:val="nil"/>
              <w:bottom w:val="single" w:sz="4" w:space="0" w:color="auto"/>
              <w:right w:val="single" w:sz="4" w:space="0" w:color="auto"/>
            </w:tcBorders>
            <w:shd w:val="clear" w:color="auto" w:fill="auto"/>
            <w:hideMark/>
          </w:tcPr>
          <w:p w14:paraId="4C041FD6" w14:textId="7FE2538D" w:rsidR="002D721E" w:rsidRPr="000B6B7F" w:rsidRDefault="002D721E" w:rsidP="00B02035">
            <w:pPr>
              <w:pStyle w:val="afffffff2"/>
              <w:spacing w:before="0" w:after="0"/>
              <w:rPr>
                <w:sz w:val="24"/>
              </w:rPr>
            </w:pPr>
            <w:r w:rsidRPr="000B6B7F">
              <w:rPr>
                <w:sz w:val="24"/>
              </w:rPr>
              <w:t xml:space="preserve">данные от МО, на включение новых врачей в справочник, подтверждена </w:t>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r w:rsidRPr="000B6B7F">
              <w:rPr>
                <w:sz w:val="24"/>
              </w:rPr>
              <w:t xml:space="preserve">, ожидают проверку в </w:t>
            </w:r>
            <w:r w:rsidR="006D15CF" w:rsidRPr="000B6B7F">
              <w:rPr>
                <w:sz w:val="24"/>
              </w:rPr>
              <w:t>органе здравоохранения</w:t>
            </w:r>
          </w:p>
        </w:tc>
      </w:tr>
      <w:tr w:rsidR="002D721E" w:rsidRPr="000B6B7F" w14:paraId="72BC91B1"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02250868" w14:textId="77777777" w:rsidR="002D721E" w:rsidRPr="000B6B7F" w:rsidRDefault="002D721E" w:rsidP="002D721E">
            <w:pPr>
              <w:pStyle w:val="afffffff2"/>
              <w:spacing w:before="0" w:after="0"/>
              <w:rPr>
                <w:sz w:val="24"/>
              </w:rPr>
            </w:pPr>
            <w:r w:rsidRPr="000B6B7F">
              <w:rPr>
                <w:sz w:val="24"/>
              </w:rPr>
              <w:t>5</w:t>
            </w:r>
          </w:p>
        </w:tc>
        <w:tc>
          <w:tcPr>
            <w:tcW w:w="2179" w:type="pct"/>
            <w:tcBorders>
              <w:top w:val="nil"/>
              <w:left w:val="nil"/>
              <w:bottom w:val="single" w:sz="4" w:space="0" w:color="auto"/>
              <w:right w:val="single" w:sz="4" w:space="0" w:color="auto"/>
            </w:tcBorders>
            <w:shd w:val="clear" w:color="auto" w:fill="auto"/>
            <w:hideMark/>
          </w:tcPr>
          <w:p w14:paraId="61C02C76" w14:textId="28AC4F05" w:rsidR="002D721E" w:rsidRPr="000B6B7F" w:rsidRDefault="002D721E" w:rsidP="002D721E">
            <w:pPr>
              <w:pStyle w:val="afffffff2"/>
              <w:spacing w:before="0" w:after="0"/>
              <w:rPr>
                <w:sz w:val="24"/>
              </w:rPr>
            </w:pPr>
            <w:r w:rsidRPr="000B6B7F">
              <w:rPr>
                <w:sz w:val="24"/>
              </w:rPr>
              <w:t xml:space="preserve">Удаление врача - </w:t>
            </w:r>
            <w:proofErr w:type="gramStart"/>
            <w:r w:rsidR="006D15CF" w:rsidRPr="000B6B7F">
              <w:rPr>
                <w:sz w:val="24"/>
              </w:rPr>
              <w:t>организация</w:t>
            </w:r>
            <w:proofErr w:type="gramEnd"/>
            <w:r w:rsidR="006D15CF" w:rsidRPr="000B6B7F">
              <w:rPr>
                <w:sz w:val="24"/>
              </w:rPr>
              <w:t xml:space="preserve">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45" w:type="pct"/>
            <w:tcBorders>
              <w:top w:val="nil"/>
              <w:left w:val="nil"/>
              <w:bottom w:val="single" w:sz="4" w:space="0" w:color="auto"/>
              <w:right w:val="single" w:sz="4" w:space="0" w:color="auto"/>
            </w:tcBorders>
            <w:shd w:val="clear" w:color="auto" w:fill="auto"/>
            <w:hideMark/>
          </w:tcPr>
          <w:p w14:paraId="24768AEE" w14:textId="091C29B5" w:rsidR="002D721E" w:rsidRPr="000B6B7F" w:rsidRDefault="002D721E" w:rsidP="00B02035">
            <w:pPr>
              <w:pStyle w:val="afffffff2"/>
              <w:spacing w:before="0" w:after="0"/>
              <w:rPr>
                <w:sz w:val="24"/>
              </w:rPr>
            </w:pPr>
            <w:r w:rsidRPr="000B6B7F">
              <w:rPr>
                <w:sz w:val="24"/>
              </w:rPr>
              <w:t xml:space="preserve">заявка, от МО, на исключение врачей </w:t>
            </w:r>
            <w:r w:rsidRPr="000B6B7F">
              <w:rPr>
                <w:sz w:val="24"/>
              </w:rPr>
              <w:br/>
              <w:t xml:space="preserve">из справочника, подтверждена </w:t>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r w:rsidRPr="000B6B7F">
              <w:rPr>
                <w:sz w:val="24"/>
              </w:rPr>
              <w:t xml:space="preserve">, ожидают проверку в </w:t>
            </w:r>
            <w:r w:rsidR="006D15CF" w:rsidRPr="000B6B7F">
              <w:rPr>
                <w:sz w:val="24"/>
              </w:rPr>
              <w:t>органе здравоохранения</w:t>
            </w:r>
          </w:p>
        </w:tc>
      </w:tr>
      <w:tr w:rsidR="002D721E" w:rsidRPr="000B6B7F" w14:paraId="2AE01DFB"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472E2D36" w14:textId="77777777" w:rsidR="002D721E" w:rsidRPr="000B6B7F" w:rsidRDefault="002D721E" w:rsidP="002D721E">
            <w:pPr>
              <w:pStyle w:val="afffffff2"/>
              <w:spacing w:before="0" w:after="0"/>
              <w:rPr>
                <w:sz w:val="24"/>
              </w:rPr>
            </w:pPr>
            <w:r w:rsidRPr="000B6B7F">
              <w:rPr>
                <w:sz w:val="24"/>
              </w:rPr>
              <w:t>6</w:t>
            </w:r>
          </w:p>
        </w:tc>
        <w:tc>
          <w:tcPr>
            <w:tcW w:w="2179" w:type="pct"/>
            <w:tcBorders>
              <w:top w:val="nil"/>
              <w:left w:val="nil"/>
              <w:bottom w:val="single" w:sz="4" w:space="0" w:color="auto"/>
              <w:right w:val="single" w:sz="4" w:space="0" w:color="auto"/>
            </w:tcBorders>
            <w:shd w:val="clear" w:color="auto" w:fill="auto"/>
            <w:hideMark/>
          </w:tcPr>
          <w:p w14:paraId="51893879" w14:textId="1878C99E" w:rsidR="002D721E" w:rsidRPr="000B6B7F" w:rsidRDefault="002D721E" w:rsidP="002D721E">
            <w:pPr>
              <w:pStyle w:val="afffffff2"/>
              <w:spacing w:before="0" w:after="0"/>
              <w:rPr>
                <w:sz w:val="24"/>
              </w:rPr>
            </w:pPr>
            <w:r w:rsidRPr="000B6B7F">
              <w:rPr>
                <w:sz w:val="24"/>
              </w:rPr>
              <w:t xml:space="preserve">Изменение врача - </w:t>
            </w:r>
            <w:proofErr w:type="gramStart"/>
            <w:r w:rsidR="006D15CF" w:rsidRPr="000B6B7F">
              <w:rPr>
                <w:sz w:val="24"/>
              </w:rPr>
              <w:t>организация</w:t>
            </w:r>
            <w:proofErr w:type="gramEnd"/>
            <w:r w:rsidR="006D15CF" w:rsidRPr="000B6B7F">
              <w:rPr>
                <w:sz w:val="24"/>
              </w:rPr>
              <w:t xml:space="preserve">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45" w:type="pct"/>
            <w:tcBorders>
              <w:top w:val="nil"/>
              <w:left w:val="nil"/>
              <w:bottom w:val="single" w:sz="4" w:space="0" w:color="auto"/>
              <w:right w:val="single" w:sz="4" w:space="0" w:color="auto"/>
            </w:tcBorders>
            <w:shd w:val="clear" w:color="auto" w:fill="auto"/>
            <w:hideMark/>
          </w:tcPr>
          <w:p w14:paraId="18485B37" w14:textId="3775B8D5" w:rsidR="002D721E" w:rsidRPr="000B6B7F" w:rsidRDefault="002D721E" w:rsidP="00B02035">
            <w:pPr>
              <w:pStyle w:val="afffffff2"/>
              <w:spacing w:before="0" w:after="0"/>
              <w:rPr>
                <w:sz w:val="24"/>
              </w:rPr>
            </w:pPr>
            <w:r w:rsidRPr="000B6B7F">
              <w:rPr>
                <w:sz w:val="24"/>
              </w:rPr>
              <w:t xml:space="preserve">заявка, от МО, на исключение врачей </w:t>
            </w:r>
            <w:r w:rsidRPr="000B6B7F">
              <w:rPr>
                <w:sz w:val="24"/>
              </w:rPr>
              <w:br/>
              <w:t xml:space="preserve">из справочника, подтверждена </w:t>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r w:rsidRPr="000B6B7F">
              <w:rPr>
                <w:sz w:val="24"/>
              </w:rPr>
              <w:t xml:space="preserve">, ожидают проверку в </w:t>
            </w:r>
            <w:r w:rsidR="006D15CF" w:rsidRPr="000B6B7F">
              <w:rPr>
                <w:sz w:val="24"/>
              </w:rPr>
              <w:t>органе здравоохранения</w:t>
            </w:r>
          </w:p>
        </w:tc>
      </w:tr>
      <w:tr w:rsidR="002D721E" w:rsidRPr="000B6B7F" w14:paraId="36121879" w14:textId="77777777" w:rsidTr="00897F08">
        <w:trPr>
          <w:trHeight w:val="300"/>
        </w:trPr>
        <w:tc>
          <w:tcPr>
            <w:tcW w:w="276" w:type="pct"/>
            <w:tcBorders>
              <w:top w:val="nil"/>
              <w:left w:val="single" w:sz="4" w:space="0" w:color="auto"/>
              <w:bottom w:val="single" w:sz="4" w:space="0" w:color="auto"/>
              <w:right w:val="single" w:sz="4" w:space="0" w:color="auto"/>
            </w:tcBorders>
            <w:shd w:val="clear" w:color="auto" w:fill="auto"/>
            <w:hideMark/>
          </w:tcPr>
          <w:p w14:paraId="72EAE738" w14:textId="77777777" w:rsidR="002D721E" w:rsidRPr="000B6B7F" w:rsidRDefault="002D721E" w:rsidP="002D721E">
            <w:pPr>
              <w:pStyle w:val="afffffff2"/>
              <w:spacing w:before="0" w:after="0"/>
              <w:rPr>
                <w:sz w:val="24"/>
              </w:rPr>
            </w:pPr>
            <w:r w:rsidRPr="000B6B7F">
              <w:rPr>
                <w:sz w:val="24"/>
              </w:rPr>
              <w:t>7</w:t>
            </w:r>
          </w:p>
        </w:tc>
        <w:tc>
          <w:tcPr>
            <w:tcW w:w="2179" w:type="pct"/>
            <w:tcBorders>
              <w:top w:val="nil"/>
              <w:left w:val="nil"/>
              <w:bottom w:val="single" w:sz="4" w:space="0" w:color="auto"/>
              <w:right w:val="single" w:sz="4" w:space="0" w:color="auto"/>
            </w:tcBorders>
            <w:shd w:val="clear" w:color="auto" w:fill="auto"/>
            <w:hideMark/>
          </w:tcPr>
          <w:p w14:paraId="38B542A9" w14:textId="3A409BDF" w:rsidR="002D721E" w:rsidRPr="000B6B7F" w:rsidRDefault="002D721E" w:rsidP="002D721E">
            <w:pPr>
              <w:pStyle w:val="afffffff2"/>
              <w:spacing w:before="0" w:after="0"/>
              <w:rPr>
                <w:sz w:val="24"/>
              </w:rPr>
            </w:pPr>
            <w:r w:rsidRPr="000B6B7F">
              <w:rPr>
                <w:sz w:val="24"/>
              </w:rPr>
              <w:t xml:space="preserve">Отклонено - </w:t>
            </w:r>
            <w:proofErr w:type="gramStart"/>
            <w:r w:rsidR="006D15CF" w:rsidRPr="000B6B7F">
              <w:rPr>
                <w:sz w:val="24"/>
              </w:rPr>
              <w:t>организация</w:t>
            </w:r>
            <w:proofErr w:type="gramEnd"/>
            <w:r w:rsidR="006D15CF" w:rsidRPr="000B6B7F">
              <w:rPr>
                <w:sz w:val="24"/>
              </w:rPr>
              <w:t xml:space="preserve">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45" w:type="pct"/>
            <w:tcBorders>
              <w:top w:val="nil"/>
              <w:left w:val="nil"/>
              <w:bottom w:val="single" w:sz="4" w:space="0" w:color="auto"/>
              <w:right w:val="single" w:sz="4" w:space="0" w:color="auto"/>
            </w:tcBorders>
            <w:shd w:val="clear" w:color="auto" w:fill="auto"/>
            <w:hideMark/>
          </w:tcPr>
          <w:p w14:paraId="1CCB15DA" w14:textId="5BA88158" w:rsidR="002D721E" w:rsidRPr="000B6B7F" w:rsidRDefault="002D721E" w:rsidP="002D721E">
            <w:pPr>
              <w:pStyle w:val="afffffff2"/>
              <w:spacing w:before="0" w:after="0"/>
              <w:rPr>
                <w:sz w:val="24"/>
              </w:rPr>
            </w:pPr>
            <w:r w:rsidRPr="000B6B7F">
              <w:rPr>
                <w:sz w:val="24"/>
              </w:rPr>
              <w:t xml:space="preserve">данные были отклонены на этапе проверки </w:t>
            </w:r>
            <w:r w:rsidRPr="000B6B7F">
              <w:rPr>
                <w:sz w:val="24"/>
              </w:rPr>
              <w:br/>
            </w:r>
            <w:proofErr w:type="gramStart"/>
            <w:r w:rsidRPr="000B6B7F">
              <w:rPr>
                <w:sz w:val="24"/>
              </w:rPr>
              <w:t xml:space="preserve">в </w:t>
            </w:r>
            <w:r w:rsidR="006D15CF" w:rsidRPr="000B6B7F">
              <w:rPr>
                <w:sz w:val="24"/>
              </w:rPr>
              <w:t>организации</w:t>
            </w:r>
            <w:proofErr w:type="gramEnd"/>
            <w:r w:rsidR="006D15CF" w:rsidRPr="000B6B7F">
              <w:rPr>
                <w:sz w:val="24"/>
              </w:rPr>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r>
      <w:tr w:rsidR="002D721E" w:rsidRPr="000B6B7F" w14:paraId="005AB543"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6F41B059" w14:textId="77777777" w:rsidR="002D721E" w:rsidRPr="000B6B7F" w:rsidRDefault="002D721E" w:rsidP="002D721E">
            <w:pPr>
              <w:pStyle w:val="afffffff2"/>
              <w:spacing w:before="0" w:after="0"/>
              <w:rPr>
                <w:sz w:val="24"/>
              </w:rPr>
            </w:pPr>
            <w:r w:rsidRPr="000B6B7F">
              <w:rPr>
                <w:sz w:val="24"/>
              </w:rPr>
              <w:t>8</w:t>
            </w:r>
          </w:p>
        </w:tc>
        <w:tc>
          <w:tcPr>
            <w:tcW w:w="2179" w:type="pct"/>
            <w:tcBorders>
              <w:top w:val="nil"/>
              <w:left w:val="nil"/>
              <w:bottom w:val="single" w:sz="4" w:space="0" w:color="auto"/>
              <w:right w:val="single" w:sz="4" w:space="0" w:color="auto"/>
            </w:tcBorders>
            <w:shd w:val="clear" w:color="auto" w:fill="auto"/>
            <w:hideMark/>
          </w:tcPr>
          <w:p w14:paraId="461730BB" w14:textId="6E0E6A0B" w:rsidR="002D721E" w:rsidRPr="000B6B7F" w:rsidRDefault="002D721E" w:rsidP="00B02035">
            <w:pPr>
              <w:pStyle w:val="afffffff2"/>
              <w:spacing w:before="0" w:after="0"/>
              <w:rPr>
                <w:sz w:val="24"/>
              </w:rPr>
            </w:pPr>
            <w:r w:rsidRPr="000B6B7F">
              <w:rPr>
                <w:sz w:val="24"/>
              </w:rPr>
              <w:t xml:space="preserve">Новый врач Сохранен </w:t>
            </w:r>
            <w:r w:rsidR="006D15CF" w:rsidRPr="000B6B7F">
              <w:rPr>
                <w:sz w:val="24"/>
              </w:rPr>
              <w:t>–</w:t>
            </w:r>
            <w:r w:rsidRPr="000B6B7F">
              <w:rPr>
                <w:sz w:val="24"/>
              </w:rPr>
              <w:t xml:space="preserve"> </w:t>
            </w:r>
            <w:r w:rsidR="006D15CF" w:rsidRPr="000B6B7F">
              <w:rPr>
                <w:sz w:val="24"/>
              </w:rPr>
              <w:t>Орган здравоохранения</w:t>
            </w:r>
          </w:p>
        </w:tc>
        <w:tc>
          <w:tcPr>
            <w:tcW w:w="2545" w:type="pct"/>
            <w:tcBorders>
              <w:top w:val="nil"/>
              <w:left w:val="nil"/>
              <w:bottom w:val="single" w:sz="4" w:space="0" w:color="auto"/>
              <w:right w:val="single" w:sz="4" w:space="0" w:color="auto"/>
            </w:tcBorders>
            <w:shd w:val="clear" w:color="auto" w:fill="auto"/>
            <w:hideMark/>
          </w:tcPr>
          <w:p w14:paraId="02B54D14" w14:textId="3B81ED9C" w:rsidR="002D721E" w:rsidRPr="000B6B7F" w:rsidRDefault="002D721E" w:rsidP="002D721E">
            <w:pPr>
              <w:pStyle w:val="afffffff2"/>
              <w:spacing w:before="0" w:after="0"/>
              <w:rPr>
                <w:sz w:val="24"/>
              </w:rPr>
            </w:pPr>
            <w:r w:rsidRPr="000B6B7F">
              <w:rPr>
                <w:sz w:val="24"/>
              </w:rPr>
              <w:t xml:space="preserve">заявка, от МО, на включение новых врачей в справочник, подтверждена в </w:t>
            </w:r>
            <w:r w:rsidR="00B02035" w:rsidRPr="000B6B7F">
              <w:rPr>
                <w:sz w:val="24"/>
              </w:rPr>
              <w:t>о</w:t>
            </w:r>
            <w:r w:rsidR="006D15CF" w:rsidRPr="000B6B7F">
              <w:rPr>
                <w:sz w:val="24"/>
              </w:rPr>
              <w:t>ргане здравоохранения</w:t>
            </w:r>
            <w:r w:rsidRPr="000B6B7F">
              <w:rPr>
                <w:sz w:val="24"/>
              </w:rPr>
              <w:t xml:space="preserve">, ожидается выпуск распоряжения </w:t>
            </w:r>
            <w:r w:rsidR="006D15CF" w:rsidRPr="000B6B7F">
              <w:rPr>
                <w:sz w:val="24"/>
              </w:rPr>
              <w:t>органа здравоохранения</w:t>
            </w:r>
          </w:p>
        </w:tc>
      </w:tr>
      <w:tr w:rsidR="002D721E" w:rsidRPr="000B6B7F" w14:paraId="0C404965"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32E87946" w14:textId="77777777" w:rsidR="002D721E" w:rsidRPr="000B6B7F" w:rsidRDefault="002D721E" w:rsidP="002D721E">
            <w:pPr>
              <w:pStyle w:val="afffffff2"/>
              <w:spacing w:before="0" w:after="0"/>
              <w:rPr>
                <w:sz w:val="24"/>
              </w:rPr>
            </w:pPr>
            <w:r w:rsidRPr="000B6B7F">
              <w:rPr>
                <w:sz w:val="24"/>
              </w:rPr>
              <w:t>9</w:t>
            </w:r>
          </w:p>
        </w:tc>
        <w:tc>
          <w:tcPr>
            <w:tcW w:w="2179" w:type="pct"/>
            <w:tcBorders>
              <w:top w:val="nil"/>
              <w:left w:val="nil"/>
              <w:bottom w:val="single" w:sz="4" w:space="0" w:color="auto"/>
              <w:right w:val="single" w:sz="4" w:space="0" w:color="auto"/>
            </w:tcBorders>
            <w:shd w:val="clear" w:color="auto" w:fill="auto"/>
            <w:hideMark/>
          </w:tcPr>
          <w:p w14:paraId="1B814A2B" w14:textId="02853FCF" w:rsidR="002D721E" w:rsidRPr="000B6B7F" w:rsidRDefault="002D721E" w:rsidP="002D721E">
            <w:pPr>
              <w:pStyle w:val="afffffff2"/>
              <w:spacing w:before="0" w:after="0"/>
              <w:rPr>
                <w:sz w:val="24"/>
              </w:rPr>
            </w:pPr>
            <w:r w:rsidRPr="000B6B7F">
              <w:rPr>
                <w:sz w:val="24"/>
              </w:rPr>
              <w:t xml:space="preserve">Изменение врача выполнено - </w:t>
            </w:r>
            <w:r w:rsidR="006D15CF" w:rsidRPr="000B6B7F">
              <w:rPr>
                <w:sz w:val="24"/>
              </w:rPr>
              <w:t>Орган здравоохранения</w:t>
            </w:r>
          </w:p>
        </w:tc>
        <w:tc>
          <w:tcPr>
            <w:tcW w:w="2545" w:type="pct"/>
            <w:tcBorders>
              <w:top w:val="nil"/>
              <w:left w:val="nil"/>
              <w:bottom w:val="single" w:sz="4" w:space="0" w:color="auto"/>
              <w:right w:val="single" w:sz="4" w:space="0" w:color="auto"/>
            </w:tcBorders>
            <w:shd w:val="clear" w:color="auto" w:fill="auto"/>
            <w:hideMark/>
          </w:tcPr>
          <w:p w14:paraId="4A0711BD" w14:textId="52910C7D" w:rsidR="002D721E" w:rsidRPr="000B6B7F" w:rsidRDefault="002D721E" w:rsidP="00B02035">
            <w:pPr>
              <w:pStyle w:val="afffffff2"/>
              <w:spacing w:before="0" w:after="0"/>
              <w:rPr>
                <w:sz w:val="24"/>
              </w:rPr>
            </w:pPr>
            <w:r w:rsidRPr="000B6B7F">
              <w:rPr>
                <w:sz w:val="24"/>
              </w:rPr>
              <w:t xml:space="preserve">заявка, от МО, на исключение врачей </w:t>
            </w:r>
            <w:r w:rsidRPr="000B6B7F">
              <w:rPr>
                <w:sz w:val="24"/>
              </w:rPr>
              <w:br/>
              <w:t xml:space="preserve">из справочника, подтверждена в </w:t>
            </w:r>
            <w:r w:rsidR="00B02035" w:rsidRPr="000B6B7F">
              <w:rPr>
                <w:sz w:val="24"/>
              </w:rPr>
              <w:t>о</w:t>
            </w:r>
            <w:r w:rsidR="006D15CF" w:rsidRPr="000B6B7F">
              <w:rPr>
                <w:sz w:val="24"/>
              </w:rPr>
              <w:t>ргане здравоохранения</w:t>
            </w:r>
            <w:r w:rsidRPr="000B6B7F">
              <w:rPr>
                <w:sz w:val="24"/>
              </w:rPr>
              <w:t xml:space="preserve">, ожидается выпуск распоряжения </w:t>
            </w:r>
            <w:r w:rsidR="006D15CF" w:rsidRPr="000B6B7F">
              <w:rPr>
                <w:sz w:val="24"/>
              </w:rPr>
              <w:t>органа здравоохранения</w:t>
            </w:r>
          </w:p>
        </w:tc>
      </w:tr>
      <w:tr w:rsidR="002D721E" w:rsidRPr="000B6B7F" w14:paraId="63CAFFDD"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194C50FB" w14:textId="77777777" w:rsidR="002D721E" w:rsidRPr="000B6B7F" w:rsidRDefault="002D721E" w:rsidP="002D721E">
            <w:pPr>
              <w:pStyle w:val="afffffff2"/>
              <w:spacing w:before="0" w:after="0"/>
              <w:rPr>
                <w:sz w:val="24"/>
              </w:rPr>
            </w:pPr>
            <w:r w:rsidRPr="000B6B7F">
              <w:rPr>
                <w:sz w:val="24"/>
              </w:rPr>
              <w:t>10</w:t>
            </w:r>
          </w:p>
        </w:tc>
        <w:tc>
          <w:tcPr>
            <w:tcW w:w="2179" w:type="pct"/>
            <w:tcBorders>
              <w:top w:val="nil"/>
              <w:left w:val="nil"/>
              <w:bottom w:val="single" w:sz="4" w:space="0" w:color="auto"/>
              <w:right w:val="single" w:sz="4" w:space="0" w:color="auto"/>
            </w:tcBorders>
            <w:shd w:val="clear" w:color="auto" w:fill="auto"/>
            <w:hideMark/>
          </w:tcPr>
          <w:p w14:paraId="1FCB63E2" w14:textId="2198E6D6" w:rsidR="002D721E" w:rsidRPr="000B6B7F" w:rsidRDefault="002D721E" w:rsidP="002D721E">
            <w:pPr>
              <w:pStyle w:val="afffffff2"/>
              <w:spacing w:before="0" w:after="0"/>
              <w:rPr>
                <w:sz w:val="24"/>
              </w:rPr>
            </w:pPr>
            <w:r w:rsidRPr="000B6B7F">
              <w:rPr>
                <w:sz w:val="24"/>
              </w:rPr>
              <w:t xml:space="preserve">Удаление врача выполнено - </w:t>
            </w:r>
            <w:r w:rsidR="006D15CF" w:rsidRPr="000B6B7F">
              <w:rPr>
                <w:sz w:val="24"/>
              </w:rPr>
              <w:t>Орган здравоохранения</w:t>
            </w:r>
          </w:p>
        </w:tc>
        <w:tc>
          <w:tcPr>
            <w:tcW w:w="2545" w:type="pct"/>
            <w:tcBorders>
              <w:top w:val="nil"/>
              <w:left w:val="nil"/>
              <w:bottom w:val="single" w:sz="4" w:space="0" w:color="auto"/>
              <w:right w:val="single" w:sz="4" w:space="0" w:color="auto"/>
            </w:tcBorders>
            <w:shd w:val="clear" w:color="auto" w:fill="auto"/>
            <w:hideMark/>
          </w:tcPr>
          <w:p w14:paraId="58C39F81" w14:textId="7F8AB951" w:rsidR="002D721E" w:rsidRPr="000B6B7F" w:rsidRDefault="002D721E" w:rsidP="00B02035">
            <w:pPr>
              <w:pStyle w:val="afffffff2"/>
              <w:spacing w:before="0" w:after="0"/>
              <w:rPr>
                <w:sz w:val="24"/>
              </w:rPr>
            </w:pPr>
            <w:r w:rsidRPr="000B6B7F">
              <w:rPr>
                <w:sz w:val="24"/>
              </w:rPr>
              <w:t xml:space="preserve">заявка, от МО, на исключение врачей </w:t>
            </w:r>
            <w:r w:rsidRPr="000B6B7F">
              <w:rPr>
                <w:sz w:val="24"/>
              </w:rPr>
              <w:br/>
              <w:t xml:space="preserve">из справочника, подтверждена в </w:t>
            </w:r>
            <w:r w:rsidR="00B02035" w:rsidRPr="000B6B7F">
              <w:rPr>
                <w:sz w:val="24"/>
              </w:rPr>
              <w:t>органе здравоохранения</w:t>
            </w:r>
            <w:r w:rsidRPr="000B6B7F">
              <w:rPr>
                <w:sz w:val="24"/>
              </w:rPr>
              <w:t xml:space="preserve">, ожидается выпуск распоряжения </w:t>
            </w:r>
            <w:r w:rsidR="00B02035" w:rsidRPr="000B6B7F">
              <w:rPr>
                <w:sz w:val="24"/>
              </w:rPr>
              <w:t>органа здравоохранения</w:t>
            </w:r>
          </w:p>
        </w:tc>
      </w:tr>
      <w:tr w:rsidR="002D721E" w:rsidRPr="000B6B7F" w14:paraId="1587CF23" w14:textId="77777777" w:rsidTr="00897F08">
        <w:trPr>
          <w:trHeight w:val="300"/>
        </w:trPr>
        <w:tc>
          <w:tcPr>
            <w:tcW w:w="276" w:type="pct"/>
            <w:tcBorders>
              <w:top w:val="nil"/>
              <w:left w:val="single" w:sz="4" w:space="0" w:color="auto"/>
              <w:bottom w:val="single" w:sz="4" w:space="0" w:color="auto"/>
              <w:right w:val="single" w:sz="4" w:space="0" w:color="auto"/>
            </w:tcBorders>
            <w:shd w:val="clear" w:color="auto" w:fill="auto"/>
            <w:hideMark/>
          </w:tcPr>
          <w:p w14:paraId="7DC69F9E" w14:textId="77777777" w:rsidR="002D721E" w:rsidRPr="000B6B7F" w:rsidRDefault="002D721E" w:rsidP="002D721E">
            <w:pPr>
              <w:pStyle w:val="afffffff2"/>
              <w:spacing w:before="0" w:after="0"/>
              <w:rPr>
                <w:sz w:val="24"/>
              </w:rPr>
            </w:pPr>
            <w:r w:rsidRPr="000B6B7F">
              <w:rPr>
                <w:sz w:val="24"/>
              </w:rPr>
              <w:t>11</w:t>
            </w:r>
          </w:p>
        </w:tc>
        <w:tc>
          <w:tcPr>
            <w:tcW w:w="2179" w:type="pct"/>
            <w:tcBorders>
              <w:top w:val="nil"/>
              <w:left w:val="nil"/>
              <w:bottom w:val="single" w:sz="4" w:space="0" w:color="auto"/>
              <w:right w:val="single" w:sz="4" w:space="0" w:color="auto"/>
            </w:tcBorders>
            <w:shd w:val="clear" w:color="auto" w:fill="auto"/>
            <w:hideMark/>
          </w:tcPr>
          <w:p w14:paraId="47E6648A" w14:textId="07F465AC" w:rsidR="002D721E" w:rsidRPr="000B6B7F" w:rsidRDefault="002D721E" w:rsidP="002D721E">
            <w:pPr>
              <w:pStyle w:val="afffffff2"/>
              <w:spacing w:before="0" w:after="0"/>
              <w:rPr>
                <w:sz w:val="24"/>
              </w:rPr>
            </w:pPr>
            <w:r w:rsidRPr="000B6B7F">
              <w:rPr>
                <w:sz w:val="24"/>
              </w:rPr>
              <w:t xml:space="preserve">Отклонено - </w:t>
            </w:r>
            <w:r w:rsidR="006D15CF" w:rsidRPr="000B6B7F">
              <w:rPr>
                <w:sz w:val="24"/>
              </w:rPr>
              <w:t>Орган здравоохранения</w:t>
            </w:r>
          </w:p>
        </w:tc>
        <w:tc>
          <w:tcPr>
            <w:tcW w:w="2545" w:type="pct"/>
            <w:tcBorders>
              <w:top w:val="nil"/>
              <w:left w:val="nil"/>
              <w:bottom w:val="single" w:sz="4" w:space="0" w:color="auto"/>
              <w:right w:val="single" w:sz="4" w:space="0" w:color="auto"/>
            </w:tcBorders>
            <w:shd w:val="clear" w:color="auto" w:fill="auto"/>
            <w:hideMark/>
          </w:tcPr>
          <w:p w14:paraId="6CABCA96" w14:textId="45ED2AA9" w:rsidR="002D721E" w:rsidRPr="000B6B7F" w:rsidRDefault="002D721E" w:rsidP="002D721E">
            <w:pPr>
              <w:pStyle w:val="afffffff2"/>
              <w:spacing w:before="0" w:after="0"/>
              <w:rPr>
                <w:sz w:val="24"/>
              </w:rPr>
            </w:pPr>
            <w:r w:rsidRPr="000B6B7F">
              <w:rPr>
                <w:sz w:val="24"/>
              </w:rPr>
              <w:t xml:space="preserve">данные отклонены при проверке в </w:t>
            </w:r>
            <w:r w:rsidR="00B02035" w:rsidRPr="000B6B7F">
              <w:rPr>
                <w:sz w:val="24"/>
              </w:rPr>
              <w:t>органе здравоохранения</w:t>
            </w:r>
          </w:p>
        </w:tc>
      </w:tr>
      <w:tr w:rsidR="002D721E" w:rsidRPr="000B6B7F" w14:paraId="542B74A2" w14:textId="77777777" w:rsidTr="00897F08">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162221E6" w14:textId="77777777" w:rsidR="002D721E" w:rsidRPr="000B6B7F" w:rsidRDefault="002D721E" w:rsidP="002D721E">
            <w:pPr>
              <w:pStyle w:val="afffffff2"/>
              <w:spacing w:before="0" w:after="0"/>
              <w:rPr>
                <w:sz w:val="24"/>
              </w:rPr>
            </w:pPr>
            <w:r w:rsidRPr="000B6B7F">
              <w:rPr>
                <w:sz w:val="24"/>
              </w:rPr>
              <w:t>12</w:t>
            </w:r>
          </w:p>
        </w:tc>
        <w:tc>
          <w:tcPr>
            <w:tcW w:w="2179" w:type="pct"/>
            <w:tcBorders>
              <w:top w:val="nil"/>
              <w:left w:val="nil"/>
              <w:bottom w:val="single" w:sz="4" w:space="0" w:color="auto"/>
              <w:right w:val="single" w:sz="4" w:space="0" w:color="auto"/>
            </w:tcBorders>
            <w:shd w:val="clear" w:color="auto" w:fill="auto"/>
            <w:hideMark/>
          </w:tcPr>
          <w:p w14:paraId="367B202A" w14:textId="368A718F" w:rsidR="002D721E" w:rsidRPr="000B6B7F" w:rsidRDefault="002D721E" w:rsidP="002D721E">
            <w:pPr>
              <w:pStyle w:val="afffffff2"/>
              <w:spacing w:before="0" w:after="0"/>
              <w:rPr>
                <w:sz w:val="24"/>
              </w:rPr>
            </w:pPr>
            <w:r w:rsidRPr="000B6B7F">
              <w:rPr>
                <w:sz w:val="24"/>
              </w:rPr>
              <w:t xml:space="preserve">На рассмотрении в </w:t>
            </w:r>
            <w:r w:rsidR="006D15CF" w:rsidRPr="000B6B7F">
              <w:rPr>
                <w:sz w:val="24"/>
              </w:rPr>
              <w:t xml:space="preserve">Органе здравоохранения </w:t>
            </w:r>
            <w:r w:rsidRPr="000B6B7F">
              <w:rPr>
                <w:sz w:val="24"/>
              </w:rPr>
              <w:t>добавление</w:t>
            </w:r>
          </w:p>
        </w:tc>
        <w:tc>
          <w:tcPr>
            <w:tcW w:w="2545" w:type="pct"/>
            <w:tcBorders>
              <w:top w:val="nil"/>
              <w:left w:val="nil"/>
              <w:bottom w:val="single" w:sz="4" w:space="0" w:color="auto"/>
              <w:right w:val="single" w:sz="4" w:space="0" w:color="auto"/>
            </w:tcBorders>
            <w:shd w:val="clear" w:color="auto" w:fill="auto"/>
            <w:hideMark/>
          </w:tcPr>
          <w:p w14:paraId="2C8DBA29" w14:textId="78333E75" w:rsidR="002D721E" w:rsidRPr="000B6B7F" w:rsidRDefault="002D721E" w:rsidP="00B02035">
            <w:pPr>
              <w:pStyle w:val="afffffff2"/>
              <w:spacing w:before="0" w:after="0"/>
              <w:rPr>
                <w:sz w:val="24"/>
              </w:rPr>
            </w:pPr>
            <w:r w:rsidRPr="000B6B7F">
              <w:rPr>
                <w:sz w:val="24"/>
              </w:rPr>
              <w:t xml:space="preserve">данные выгружены в проект распоряжения </w:t>
            </w:r>
            <w:r w:rsidR="00B02035" w:rsidRPr="000B6B7F">
              <w:rPr>
                <w:sz w:val="24"/>
              </w:rPr>
              <w:t>органа здравоохранения</w:t>
            </w:r>
          </w:p>
        </w:tc>
      </w:tr>
      <w:tr w:rsidR="002D721E" w:rsidRPr="000B6B7F" w14:paraId="3F05A0CF" w14:textId="77777777" w:rsidTr="00897F08">
        <w:trPr>
          <w:trHeight w:val="600"/>
        </w:trPr>
        <w:tc>
          <w:tcPr>
            <w:tcW w:w="276" w:type="pct"/>
            <w:tcBorders>
              <w:top w:val="single" w:sz="4" w:space="0" w:color="auto"/>
              <w:left w:val="single" w:sz="4" w:space="0" w:color="auto"/>
              <w:bottom w:val="single" w:sz="4" w:space="0" w:color="auto"/>
              <w:right w:val="single" w:sz="4" w:space="0" w:color="auto"/>
            </w:tcBorders>
            <w:shd w:val="clear" w:color="auto" w:fill="auto"/>
          </w:tcPr>
          <w:p w14:paraId="22265E78" w14:textId="77777777" w:rsidR="002D721E" w:rsidRPr="000B6B7F" w:rsidRDefault="002D721E" w:rsidP="002D721E">
            <w:pPr>
              <w:pStyle w:val="afffffff2"/>
              <w:spacing w:before="0" w:after="0"/>
              <w:rPr>
                <w:sz w:val="24"/>
              </w:rPr>
            </w:pPr>
            <w:r w:rsidRPr="000B6B7F">
              <w:rPr>
                <w:sz w:val="24"/>
              </w:rPr>
              <w:t>15</w:t>
            </w:r>
          </w:p>
        </w:tc>
        <w:tc>
          <w:tcPr>
            <w:tcW w:w="2179" w:type="pct"/>
            <w:tcBorders>
              <w:top w:val="single" w:sz="4" w:space="0" w:color="auto"/>
              <w:left w:val="nil"/>
              <w:bottom w:val="single" w:sz="4" w:space="0" w:color="auto"/>
              <w:right w:val="single" w:sz="4" w:space="0" w:color="auto"/>
            </w:tcBorders>
            <w:shd w:val="clear" w:color="auto" w:fill="auto"/>
          </w:tcPr>
          <w:p w14:paraId="3502DF7C" w14:textId="7279FE0E" w:rsidR="002D721E" w:rsidRPr="000B6B7F" w:rsidRDefault="002D721E" w:rsidP="002D721E">
            <w:pPr>
              <w:pStyle w:val="afffffff2"/>
              <w:spacing w:before="0" w:after="0"/>
              <w:rPr>
                <w:sz w:val="24"/>
              </w:rPr>
            </w:pPr>
            <w:r w:rsidRPr="000B6B7F">
              <w:rPr>
                <w:sz w:val="24"/>
              </w:rPr>
              <w:t xml:space="preserve">Изменение врача выполнено - </w:t>
            </w:r>
            <w:r w:rsidR="006D15CF" w:rsidRPr="000B6B7F">
              <w:rPr>
                <w:sz w:val="24"/>
              </w:rPr>
              <w:t>Орган здравоохранения</w:t>
            </w:r>
          </w:p>
        </w:tc>
        <w:tc>
          <w:tcPr>
            <w:tcW w:w="2545" w:type="pct"/>
            <w:tcBorders>
              <w:top w:val="single" w:sz="4" w:space="0" w:color="auto"/>
              <w:left w:val="nil"/>
              <w:bottom w:val="single" w:sz="4" w:space="0" w:color="auto"/>
              <w:right w:val="single" w:sz="4" w:space="0" w:color="auto"/>
            </w:tcBorders>
            <w:shd w:val="clear" w:color="auto" w:fill="auto"/>
          </w:tcPr>
          <w:p w14:paraId="4A44733C" w14:textId="4D14571F" w:rsidR="002D721E" w:rsidRPr="000B6B7F" w:rsidRDefault="002D721E" w:rsidP="00B02035">
            <w:pPr>
              <w:pStyle w:val="afffffff2"/>
              <w:spacing w:before="0" w:after="0"/>
              <w:rPr>
                <w:sz w:val="24"/>
              </w:rPr>
            </w:pPr>
            <w:r w:rsidRPr="000B6B7F">
              <w:rPr>
                <w:sz w:val="24"/>
              </w:rPr>
              <w:t xml:space="preserve">данные выгружены в проект распоряжения </w:t>
            </w:r>
            <w:r w:rsidR="00B02035" w:rsidRPr="000B6B7F">
              <w:rPr>
                <w:sz w:val="24"/>
              </w:rPr>
              <w:t>органа здравоохранения</w:t>
            </w:r>
          </w:p>
        </w:tc>
      </w:tr>
      <w:tr w:rsidR="002D721E" w:rsidRPr="000B6B7F" w14:paraId="04D6CC8D" w14:textId="77777777" w:rsidTr="00897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5"/>
        </w:trPr>
        <w:tc>
          <w:tcPr>
            <w:tcW w:w="276" w:type="pct"/>
          </w:tcPr>
          <w:p w14:paraId="55F70123" w14:textId="77777777" w:rsidR="002D721E" w:rsidRPr="000B6B7F" w:rsidRDefault="002D721E" w:rsidP="002D721E">
            <w:pPr>
              <w:pStyle w:val="afffffff2"/>
              <w:spacing w:before="0" w:after="0"/>
              <w:rPr>
                <w:sz w:val="24"/>
              </w:rPr>
            </w:pPr>
            <w:r w:rsidRPr="000B6B7F">
              <w:rPr>
                <w:sz w:val="24"/>
              </w:rPr>
              <w:t>16</w:t>
            </w:r>
          </w:p>
        </w:tc>
        <w:tc>
          <w:tcPr>
            <w:tcW w:w="2179" w:type="pct"/>
          </w:tcPr>
          <w:p w14:paraId="7FF370AE" w14:textId="205F19CE" w:rsidR="002D721E" w:rsidRPr="000B6B7F" w:rsidRDefault="002D721E" w:rsidP="002D721E">
            <w:pPr>
              <w:pStyle w:val="afffffff2"/>
              <w:spacing w:before="0" w:after="0"/>
              <w:rPr>
                <w:sz w:val="24"/>
              </w:rPr>
            </w:pPr>
            <w:r w:rsidRPr="000B6B7F">
              <w:rPr>
                <w:sz w:val="24"/>
              </w:rPr>
              <w:t xml:space="preserve">Удаление врача выполнено - </w:t>
            </w:r>
            <w:r w:rsidR="006D15CF" w:rsidRPr="000B6B7F">
              <w:rPr>
                <w:sz w:val="24"/>
              </w:rPr>
              <w:t>Орган здравоохранения</w:t>
            </w:r>
          </w:p>
        </w:tc>
        <w:tc>
          <w:tcPr>
            <w:tcW w:w="2545" w:type="pct"/>
          </w:tcPr>
          <w:p w14:paraId="3936C2AA" w14:textId="7B6DA9A2" w:rsidR="002D721E" w:rsidRPr="000B6B7F" w:rsidRDefault="002D721E" w:rsidP="00B02035">
            <w:pPr>
              <w:pStyle w:val="afffffff2"/>
              <w:spacing w:before="0" w:after="0"/>
              <w:rPr>
                <w:sz w:val="24"/>
              </w:rPr>
            </w:pPr>
            <w:r w:rsidRPr="000B6B7F">
              <w:rPr>
                <w:sz w:val="24"/>
              </w:rPr>
              <w:t xml:space="preserve">данные выгружены в проект распоряжения </w:t>
            </w:r>
            <w:r w:rsidR="00B02035" w:rsidRPr="000B6B7F">
              <w:rPr>
                <w:sz w:val="24"/>
              </w:rPr>
              <w:t>органа здравоохранения</w:t>
            </w:r>
          </w:p>
        </w:tc>
      </w:tr>
      <w:tr w:rsidR="002D721E" w:rsidRPr="000B6B7F" w14:paraId="7B3EF070" w14:textId="77777777" w:rsidTr="00897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276" w:type="pct"/>
          </w:tcPr>
          <w:p w14:paraId="3F71FA11" w14:textId="77777777" w:rsidR="002D721E" w:rsidRPr="000B6B7F" w:rsidRDefault="002D721E" w:rsidP="002D721E">
            <w:pPr>
              <w:pStyle w:val="afffffff2"/>
              <w:spacing w:before="0" w:after="0"/>
              <w:rPr>
                <w:sz w:val="24"/>
              </w:rPr>
            </w:pPr>
            <w:r w:rsidRPr="000B6B7F">
              <w:rPr>
                <w:sz w:val="24"/>
              </w:rPr>
              <w:lastRenderedPageBreak/>
              <w:t>17</w:t>
            </w:r>
          </w:p>
        </w:tc>
        <w:tc>
          <w:tcPr>
            <w:tcW w:w="2179" w:type="pct"/>
          </w:tcPr>
          <w:p w14:paraId="12932489" w14:textId="4A5F3273" w:rsidR="002D721E" w:rsidRPr="000B6B7F" w:rsidRDefault="006953F6" w:rsidP="002D721E">
            <w:pPr>
              <w:pStyle w:val="afffffff2"/>
              <w:spacing w:before="0" w:after="0"/>
              <w:rPr>
                <w:sz w:val="24"/>
              </w:rPr>
            </w:pPr>
            <w:r w:rsidRPr="000B6B7F">
              <w:rPr>
                <w:sz w:val="24"/>
              </w:rPr>
              <w:t>Д</w:t>
            </w:r>
            <w:r w:rsidR="002D721E" w:rsidRPr="000B6B7F">
              <w:rPr>
                <w:sz w:val="24"/>
              </w:rPr>
              <w:t>обавлен</w:t>
            </w:r>
          </w:p>
        </w:tc>
        <w:tc>
          <w:tcPr>
            <w:tcW w:w="2545" w:type="pct"/>
            <w:vMerge w:val="restart"/>
          </w:tcPr>
          <w:p w14:paraId="31ED64C0" w14:textId="77777777" w:rsidR="002D721E" w:rsidRPr="000B6B7F" w:rsidRDefault="002D721E" w:rsidP="002D721E">
            <w:pPr>
              <w:pStyle w:val="afffffff2"/>
              <w:spacing w:before="0" w:after="0"/>
              <w:rPr>
                <w:sz w:val="24"/>
              </w:rPr>
            </w:pPr>
            <w:r w:rsidRPr="000B6B7F">
              <w:rPr>
                <w:sz w:val="24"/>
              </w:rPr>
              <w:t>Распоряжение подписано и ему присвоен номер</w:t>
            </w:r>
          </w:p>
        </w:tc>
      </w:tr>
      <w:tr w:rsidR="002D721E" w:rsidRPr="000B6B7F" w14:paraId="62B7987A" w14:textId="77777777" w:rsidTr="00897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76" w:type="pct"/>
          </w:tcPr>
          <w:p w14:paraId="389AFEF6" w14:textId="77777777" w:rsidR="002D721E" w:rsidRPr="000B6B7F" w:rsidRDefault="002D721E" w:rsidP="002D721E">
            <w:pPr>
              <w:pStyle w:val="afffffff2"/>
              <w:spacing w:before="0" w:after="0"/>
              <w:rPr>
                <w:sz w:val="24"/>
              </w:rPr>
            </w:pPr>
            <w:r w:rsidRPr="000B6B7F">
              <w:rPr>
                <w:sz w:val="24"/>
              </w:rPr>
              <w:t>18</w:t>
            </w:r>
          </w:p>
        </w:tc>
        <w:tc>
          <w:tcPr>
            <w:tcW w:w="2179" w:type="pct"/>
          </w:tcPr>
          <w:p w14:paraId="2D33EA07" w14:textId="0107703D" w:rsidR="002D721E" w:rsidRPr="000B6B7F" w:rsidRDefault="006953F6" w:rsidP="002D721E">
            <w:pPr>
              <w:pStyle w:val="afffffff2"/>
              <w:spacing w:before="0" w:after="0"/>
              <w:rPr>
                <w:sz w:val="24"/>
              </w:rPr>
            </w:pPr>
            <w:r w:rsidRPr="000B6B7F">
              <w:rPr>
                <w:sz w:val="24"/>
              </w:rPr>
              <w:t>И</w:t>
            </w:r>
            <w:r w:rsidR="002D721E" w:rsidRPr="000B6B7F">
              <w:rPr>
                <w:sz w:val="24"/>
              </w:rPr>
              <w:t>зменен</w:t>
            </w:r>
          </w:p>
        </w:tc>
        <w:tc>
          <w:tcPr>
            <w:tcW w:w="2545" w:type="pct"/>
            <w:vMerge/>
          </w:tcPr>
          <w:p w14:paraId="3BA5CD09" w14:textId="77777777" w:rsidR="002D721E" w:rsidRPr="000B6B7F" w:rsidRDefault="002D721E" w:rsidP="002D721E">
            <w:pPr>
              <w:ind w:left="108"/>
              <w:rPr>
                <w:szCs w:val="24"/>
              </w:rPr>
            </w:pPr>
          </w:p>
        </w:tc>
      </w:tr>
      <w:tr w:rsidR="002D721E" w:rsidRPr="000B6B7F" w14:paraId="076AAAE2" w14:textId="77777777" w:rsidTr="00897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276" w:type="pct"/>
          </w:tcPr>
          <w:p w14:paraId="386161BA" w14:textId="77777777" w:rsidR="002D721E" w:rsidRPr="000B6B7F" w:rsidRDefault="002D721E" w:rsidP="002D721E">
            <w:pPr>
              <w:pStyle w:val="afffffff2"/>
              <w:spacing w:before="0" w:after="0"/>
              <w:rPr>
                <w:sz w:val="24"/>
              </w:rPr>
            </w:pPr>
            <w:r w:rsidRPr="000B6B7F">
              <w:rPr>
                <w:sz w:val="24"/>
              </w:rPr>
              <w:t>19</w:t>
            </w:r>
          </w:p>
        </w:tc>
        <w:tc>
          <w:tcPr>
            <w:tcW w:w="2179" w:type="pct"/>
          </w:tcPr>
          <w:p w14:paraId="0AEEFB82" w14:textId="088A7D7E" w:rsidR="002D721E" w:rsidRPr="000B6B7F" w:rsidRDefault="006953F6" w:rsidP="002D721E">
            <w:pPr>
              <w:pStyle w:val="afffffff2"/>
              <w:spacing w:before="0" w:after="0"/>
              <w:rPr>
                <w:sz w:val="24"/>
              </w:rPr>
            </w:pPr>
            <w:r w:rsidRPr="000B6B7F">
              <w:rPr>
                <w:sz w:val="24"/>
              </w:rPr>
              <w:t>У</w:t>
            </w:r>
            <w:r w:rsidR="002D721E" w:rsidRPr="000B6B7F">
              <w:rPr>
                <w:sz w:val="24"/>
              </w:rPr>
              <w:t>дален</w:t>
            </w:r>
          </w:p>
        </w:tc>
        <w:tc>
          <w:tcPr>
            <w:tcW w:w="2545" w:type="pct"/>
            <w:vMerge/>
          </w:tcPr>
          <w:p w14:paraId="0D336307" w14:textId="77777777" w:rsidR="002D721E" w:rsidRPr="000B6B7F" w:rsidRDefault="002D721E" w:rsidP="002D721E">
            <w:pPr>
              <w:ind w:left="108"/>
              <w:rPr>
                <w:szCs w:val="24"/>
              </w:rPr>
            </w:pPr>
          </w:p>
        </w:tc>
      </w:tr>
    </w:tbl>
    <w:p w14:paraId="222A6171" w14:textId="77777777" w:rsidR="002D721E" w:rsidRPr="000B6B7F" w:rsidRDefault="002D721E" w:rsidP="002D721E">
      <w:pPr>
        <w:ind w:left="360"/>
        <w:rPr>
          <w:szCs w:val="24"/>
          <w:lang w:val="en-US"/>
        </w:rPr>
      </w:pPr>
    </w:p>
    <w:p w14:paraId="4EE8EE83" w14:textId="77777777" w:rsidR="002D721E" w:rsidRPr="000B6B7F" w:rsidRDefault="002D721E" w:rsidP="00B718C5">
      <w:pPr>
        <w:pStyle w:val="31"/>
        <w:numPr>
          <w:ilvl w:val="2"/>
          <w:numId w:val="6"/>
        </w:numPr>
      </w:pPr>
      <w:bookmarkStart w:id="91" w:name="_Toc91068198"/>
      <w:bookmarkStart w:id="92" w:name="_Toc176351265"/>
      <w:r w:rsidRPr="000B6B7F">
        <w:t>Добавление нового врача</w:t>
      </w:r>
      <w:bookmarkEnd w:id="91"/>
      <w:bookmarkEnd w:id="92"/>
    </w:p>
    <w:p w14:paraId="476E7301" w14:textId="06CA551E" w:rsidR="002D721E" w:rsidRPr="000B6B7F" w:rsidRDefault="002D721E" w:rsidP="00BC45FE">
      <w:pPr>
        <w:pStyle w:val="af8"/>
        <w:spacing w:after="0"/>
        <w:ind w:left="0"/>
      </w:pPr>
      <w:r w:rsidRPr="000B6B7F">
        <w:t>Для создания запис</w:t>
      </w:r>
      <w:r w:rsidR="006953F6" w:rsidRPr="000B6B7F">
        <w:t>и о новом враче, которого</w:t>
      </w:r>
      <w:r w:rsidRPr="000B6B7F">
        <w:t xml:space="preserve"> необходимо включить в справочник врачей</w:t>
      </w:r>
      <w:r w:rsidR="006953F6" w:rsidRPr="000B6B7F">
        <w:t>,</w:t>
      </w:r>
      <w:r w:rsidRPr="000B6B7F">
        <w:t xml:space="preserve"> необходимо на основной странице нажать кнопку «Добавить нового врача».</w:t>
      </w:r>
      <w:r w:rsidR="00BC45FE" w:rsidRPr="000B6B7F">
        <w:t xml:space="preserve"> </w:t>
      </w:r>
      <w:r w:rsidRPr="000B6B7F">
        <w:t>Откроется область предварительного ввода данных (Рис. 36.):</w:t>
      </w:r>
    </w:p>
    <w:p w14:paraId="733EB9CA"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7F3D3074" wp14:editId="6978CEE5">
            <wp:extent cx="5940425" cy="1592247"/>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1592247"/>
                    </a:xfrm>
                    <a:prstGeom prst="rect">
                      <a:avLst/>
                    </a:prstGeom>
                  </pic:spPr>
                </pic:pic>
              </a:graphicData>
            </a:graphic>
          </wp:inline>
        </w:drawing>
      </w:r>
    </w:p>
    <w:p w14:paraId="486A5EB6" w14:textId="1D27C8A9"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36</w:t>
      </w:r>
      <w:r w:rsidRPr="000B6B7F">
        <w:rPr>
          <w:noProof/>
          <w:sz w:val="24"/>
          <w:szCs w:val="24"/>
        </w:rPr>
        <w:fldChar w:fldCharType="end"/>
      </w:r>
      <w:r w:rsidRPr="000B6B7F">
        <w:rPr>
          <w:sz w:val="24"/>
          <w:szCs w:val="24"/>
        </w:rPr>
        <w:t xml:space="preserve"> – Область ввода предварительных данных для добавления врача</w:t>
      </w:r>
    </w:p>
    <w:p w14:paraId="1A49C8B9" w14:textId="77777777" w:rsidR="00BC45FE" w:rsidRPr="000B6B7F" w:rsidRDefault="00BC45FE" w:rsidP="00BC45FE">
      <w:pPr>
        <w:pStyle w:val="af8"/>
        <w:rPr>
          <w:lang w:eastAsia="ru-RU"/>
        </w:rPr>
      </w:pPr>
    </w:p>
    <w:p w14:paraId="33C04E59" w14:textId="75E8D60C" w:rsidR="002D721E" w:rsidRPr="000B6B7F" w:rsidRDefault="002D721E" w:rsidP="00BC45FE">
      <w:pPr>
        <w:pStyle w:val="af8"/>
        <w:spacing w:after="0"/>
        <w:ind w:left="0"/>
      </w:pPr>
      <w:r w:rsidRPr="000B6B7F">
        <w:t>Введите ФИО врача, которого хотите внести в справочник</w:t>
      </w:r>
      <w:r w:rsidR="006953F6" w:rsidRPr="000B6B7F">
        <w:t>,</w:t>
      </w:r>
      <w:r w:rsidRPr="000B6B7F">
        <w:t xml:space="preserve"> и нажмите кнопку «Проверить данные по врачу».</w:t>
      </w:r>
    </w:p>
    <w:p w14:paraId="738A8B30" w14:textId="77777777" w:rsidR="002D721E" w:rsidRPr="000B6B7F" w:rsidRDefault="002D721E" w:rsidP="00BC45FE">
      <w:pPr>
        <w:pStyle w:val="af8"/>
        <w:spacing w:after="0"/>
        <w:ind w:left="0"/>
      </w:pPr>
      <w:r w:rsidRPr="000B6B7F">
        <w:t>Будет произведён поиск данных в справочнике врачей, чтобы исключить двойной ввод данных. В случае если врач с такими данными не будет найден, то откроется область ввода данных о враче (Рис. 37):</w:t>
      </w:r>
    </w:p>
    <w:p w14:paraId="250AAEFE" w14:textId="77777777" w:rsidR="002D721E" w:rsidRPr="000B6B7F" w:rsidRDefault="002D721E" w:rsidP="002D721E">
      <w:pPr>
        <w:rPr>
          <w:szCs w:val="24"/>
        </w:rPr>
      </w:pPr>
    </w:p>
    <w:p w14:paraId="25E8182C"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5AA611AA" wp14:editId="300084DE">
            <wp:extent cx="3486150" cy="4340075"/>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94232" cy="4350137"/>
                    </a:xfrm>
                    <a:prstGeom prst="rect">
                      <a:avLst/>
                    </a:prstGeom>
                  </pic:spPr>
                </pic:pic>
              </a:graphicData>
            </a:graphic>
          </wp:inline>
        </w:drawing>
      </w:r>
    </w:p>
    <w:p w14:paraId="53F417EA" w14:textId="4D36037F"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37</w:t>
      </w:r>
      <w:r w:rsidRPr="000B6B7F">
        <w:rPr>
          <w:noProof/>
          <w:sz w:val="24"/>
          <w:szCs w:val="24"/>
        </w:rPr>
        <w:fldChar w:fldCharType="end"/>
      </w:r>
      <w:r w:rsidRPr="000B6B7F">
        <w:rPr>
          <w:sz w:val="24"/>
          <w:szCs w:val="24"/>
        </w:rPr>
        <w:t xml:space="preserve"> – Область ввода данных для добавления врача</w:t>
      </w:r>
    </w:p>
    <w:p w14:paraId="2C30F71B" w14:textId="77777777" w:rsidR="00BC45FE" w:rsidRPr="000B6B7F" w:rsidRDefault="00BC45FE" w:rsidP="00BC45FE">
      <w:pPr>
        <w:pStyle w:val="af8"/>
        <w:rPr>
          <w:lang w:eastAsia="ru-RU"/>
        </w:rPr>
      </w:pPr>
    </w:p>
    <w:p w14:paraId="5646543B" w14:textId="28CE698D" w:rsidR="002D721E" w:rsidRPr="000B6B7F" w:rsidRDefault="002D721E" w:rsidP="00BC45FE">
      <w:pPr>
        <w:pStyle w:val="af8"/>
        <w:spacing w:after="0"/>
        <w:ind w:left="0"/>
      </w:pPr>
      <w:r w:rsidRPr="000B6B7F">
        <w:t xml:space="preserve">Заполните все поля и нажмите кнопку «Сохранить».   </w:t>
      </w:r>
    </w:p>
    <w:p w14:paraId="631A4EAC" w14:textId="77777777" w:rsidR="002D721E" w:rsidRPr="000B6B7F" w:rsidRDefault="002D721E" w:rsidP="00BC45FE">
      <w:pPr>
        <w:pStyle w:val="af8"/>
        <w:spacing w:after="0"/>
        <w:ind w:left="0"/>
      </w:pPr>
      <w:r w:rsidRPr="000B6B7F">
        <w:t xml:space="preserve">При добавлении данных поля: «Причина изменения», «ОГРН», «Код врача» не доступны для изменения. </w:t>
      </w:r>
    </w:p>
    <w:p w14:paraId="03490444" w14:textId="5F8C8ED4" w:rsidR="002D721E" w:rsidRPr="000B6B7F" w:rsidRDefault="002D721E" w:rsidP="00BC45FE">
      <w:pPr>
        <w:pStyle w:val="af8"/>
        <w:spacing w:after="0"/>
        <w:ind w:left="0"/>
      </w:pPr>
      <w:r w:rsidRPr="000B6B7F">
        <w:t xml:space="preserve">Для получения СНИЛС врача из ПФР необходимо ввести Фамилию, Имя, Отчество, Пол </w:t>
      </w:r>
      <w:r w:rsidR="00BC45FE" w:rsidRPr="000B6B7F">
        <w:br/>
      </w:r>
      <w:r w:rsidRPr="000B6B7F">
        <w:t>и Дату рождения. Так же можно ввести его самостоятельно.</w:t>
      </w:r>
    </w:p>
    <w:p w14:paraId="233547C6" w14:textId="53C6958B" w:rsidR="002D721E" w:rsidRPr="000B6B7F" w:rsidRDefault="002D721E" w:rsidP="00BC45FE">
      <w:pPr>
        <w:pStyle w:val="af8"/>
        <w:spacing w:after="0"/>
        <w:ind w:left="0"/>
      </w:pPr>
      <w:r w:rsidRPr="000B6B7F">
        <w:t>Для открытия календаря, при введении дат, необходимо нажать на значок календаря справа от поля введения данных. Так же даты можно ввести самостоятельно, в формате: ГГГГ/М</w:t>
      </w:r>
      <w:r w:rsidR="00131E55" w:rsidRPr="000B6B7F">
        <w:t>М</w:t>
      </w:r>
      <w:r w:rsidRPr="000B6B7F">
        <w:t>/</w:t>
      </w:r>
      <w:r w:rsidR="00131E55" w:rsidRPr="000B6B7F">
        <w:t>Д</w:t>
      </w:r>
      <w:r w:rsidRPr="000B6B7F">
        <w:t>Д.</w:t>
      </w:r>
    </w:p>
    <w:p w14:paraId="4E0F2AB5" w14:textId="11C853E0" w:rsidR="002D721E" w:rsidRPr="000B6B7F" w:rsidRDefault="002D721E" w:rsidP="00BC45FE">
      <w:pPr>
        <w:pStyle w:val="af8"/>
        <w:spacing w:after="0"/>
        <w:ind w:left="0"/>
      </w:pPr>
      <w:r w:rsidRPr="000B6B7F">
        <w:t xml:space="preserve"> Если все данные были введены корректно, то новая запись появится в списке новых записей</w:t>
      </w:r>
    </w:p>
    <w:p w14:paraId="36E63FF1" w14:textId="77777777" w:rsidR="002D721E" w:rsidRPr="000B6B7F" w:rsidRDefault="002D721E" w:rsidP="00B718C5">
      <w:pPr>
        <w:pStyle w:val="31"/>
        <w:numPr>
          <w:ilvl w:val="2"/>
          <w:numId w:val="6"/>
        </w:numPr>
      </w:pPr>
      <w:bookmarkStart w:id="93" w:name="_Toc91068199"/>
      <w:bookmarkStart w:id="94" w:name="_Toc176351266"/>
      <w:r w:rsidRPr="000B6B7F">
        <w:t>Изменение и удаление данных врача.</w:t>
      </w:r>
      <w:bookmarkEnd w:id="93"/>
      <w:bookmarkEnd w:id="94"/>
      <w:r w:rsidRPr="000B6B7F">
        <w:t xml:space="preserve"> </w:t>
      </w:r>
    </w:p>
    <w:p w14:paraId="3A2FC064" w14:textId="77777777" w:rsidR="002D721E" w:rsidRPr="000B6B7F" w:rsidRDefault="002D721E" w:rsidP="00BC45FE">
      <w:pPr>
        <w:pStyle w:val="af8"/>
        <w:spacing w:after="0"/>
        <w:ind w:left="0"/>
      </w:pPr>
      <w:r w:rsidRPr="000B6B7F">
        <w:t>Для поиска записей о враче, которые необходимо удалить или изменить, на основной странице нажмите кнопку «Изменить или удалить данные врача».</w:t>
      </w:r>
    </w:p>
    <w:p w14:paraId="54F48CE0" w14:textId="661F8F94" w:rsidR="002D721E" w:rsidRPr="000B6B7F" w:rsidRDefault="002D721E" w:rsidP="00BC45FE">
      <w:pPr>
        <w:pStyle w:val="af8"/>
        <w:spacing w:after="0"/>
        <w:ind w:left="0"/>
      </w:pPr>
      <w:r w:rsidRPr="000B6B7F">
        <w:t>После это откроется окно предварительного поиска</w:t>
      </w:r>
      <w:r w:rsidR="00BC45FE" w:rsidRPr="000B6B7F">
        <w:t>.</w:t>
      </w:r>
    </w:p>
    <w:p w14:paraId="44CD5154" w14:textId="77777777" w:rsidR="002D721E" w:rsidRPr="000B6B7F" w:rsidRDefault="002D721E" w:rsidP="00BC45FE">
      <w:pPr>
        <w:pStyle w:val="af8"/>
        <w:spacing w:after="0"/>
        <w:ind w:left="0"/>
      </w:pPr>
      <w:r w:rsidRPr="000B6B7F">
        <w:t>Для поиска будут доступны поля Фамилия и Имя. Заполните их и нажмите кнопку «Поиск врача» (Рис. 38).</w:t>
      </w:r>
    </w:p>
    <w:p w14:paraId="13B5E932"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1EF617E2" wp14:editId="61FF0DC5">
            <wp:extent cx="5940425" cy="113241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132415"/>
                    </a:xfrm>
                    <a:prstGeom prst="rect">
                      <a:avLst/>
                    </a:prstGeom>
                  </pic:spPr>
                </pic:pic>
              </a:graphicData>
            </a:graphic>
          </wp:inline>
        </w:drawing>
      </w:r>
    </w:p>
    <w:p w14:paraId="44BFE94C" w14:textId="2D183CB0" w:rsidR="00BC45F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38</w:t>
      </w:r>
      <w:r w:rsidRPr="000B6B7F">
        <w:rPr>
          <w:noProof/>
          <w:sz w:val="24"/>
          <w:szCs w:val="24"/>
        </w:rPr>
        <w:fldChar w:fldCharType="end"/>
      </w:r>
      <w:r w:rsidRPr="000B6B7F">
        <w:rPr>
          <w:sz w:val="24"/>
          <w:szCs w:val="24"/>
        </w:rPr>
        <w:t xml:space="preserve"> – Поле поиска врачей.</w:t>
      </w:r>
    </w:p>
    <w:p w14:paraId="15DCE81C" w14:textId="77777777" w:rsidR="00BC45FE" w:rsidRPr="000B6B7F" w:rsidRDefault="00BC45FE">
      <w:pPr>
        <w:widowControl/>
        <w:ind w:firstLine="0"/>
        <w:jc w:val="left"/>
        <w:rPr>
          <w:bCs/>
          <w:kern w:val="32"/>
          <w:szCs w:val="24"/>
          <w:lang w:eastAsia="ru-RU"/>
        </w:rPr>
      </w:pPr>
      <w:r w:rsidRPr="000B6B7F">
        <w:rPr>
          <w:szCs w:val="24"/>
        </w:rPr>
        <w:br w:type="page"/>
      </w:r>
    </w:p>
    <w:p w14:paraId="1165E30D" w14:textId="77777777" w:rsidR="002D721E" w:rsidRPr="000B6B7F" w:rsidRDefault="002D721E" w:rsidP="00BC45FE">
      <w:pPr>
        <w:pStyle w:val="af8"/>
        <w:spacing w:after="0"/>
        <w:ind w:left="0"/>
      </w:pPr>
      <w:r w:rsidRPr="000B6B7F">
        <w:lastRenderedPageBreak/>
        <w:t>Будет произведен поиск врача из текущего справочника и при его нам будут отображены данные о враче (Рис. 39).</w:t>
      </w:r>
    </w:p>
    <w:p w14:paraId="0CC4266B"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10C02226" wp14:editId="4024D4F5">
            <wp:extent cx="4800601" cy="11072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3">
                      <a:extLst>
                        <a:ext uri="{28A0092B-C50C-407E-A947-70E740481C1C}">
                          <a14:useLocalDpi xmlns:a14="http://schemas.microsoft.com/office/drawing/2010/main" val="0"/>
                        </a:ext>
                      </a:extLst>
                    </a:blip>
                    <a:stretch>
                      <a:fillRect/>
                    </a:stretch>
                  </pic:blipFill>
                  <pic:spPr>
                    <a:xfrm>
                      <a:off x="0" y="0"/>
                      <a:ext cx="4931702" cy="1137459"/>
                    </a:xfrm>
                    <a:prstGeom prst="rect">
                      <a:avLst/>
                    </a:prstGeom>
                  </pic:spPr>
                </pic:pic>
              </a:graphicData>
            </a:graphic>
          </wp:inline>
        </w:drawing>
      </w:r>
    </w:p>
    <w:p w14:paraId="5C028F4A" w14:textId="43454B73"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39</w:t>
      </w:r>
      <w:r w:rsidRPr="000B6B7F">
        <w:rPr>
          <w:noProof/>
          <w:sz w:val="24"/>
          <w:szCs w:val="24"/>
        </w:rPr>
        <w:fldChar w:fldCharType="end"/>
      </w:r>
      <w:r w:rsidRPr="000B6B7F">
        <w:rPr>
          <w:sz w:val="24"/>
          <w:szCs w:val="24"/>
        </w:rPr>
        <w:t xml:space="preserve"> – Таблица найденных по заданным параметрам врачей</w:t>
      </w:r>
    </w:p>
    <w:p w14:paraId="546C537E" w14:textId="77777777" w:rsidR="00BC45FE" w:rsidRPr="000B6B7F" w:rsidRDefault="00BC45FE" w:rsidP="00BC45FE">
      <w:pPr>
        <w:pStyle w:val="af8"/>
        <w:rPr>
          <w:lang w:eastAsia="ru-RU"/>
        </w:rPr>
      </w:pPr>
    </w:p>
    <w:p w14:paraId="69400177" w14:textId="395CAFEB" w:rsidR="002D721E" w:rsidRPr="000B6B7F" w:rsidRDefault="002D721E" w:rsidP="00BC45FE">
      <w:pPr>
        <w:pStyle w:val="af8"/>
        <w:spacing w:after="0"/>
        <w:ind w:left="0"/>
      </w:pPr>
      <w:r w:rsidRPr="000B6B7F">
        <w:t>Если нажать кнопку «Удалить»</w:t>
      </w:r>
      <w:r w:rsidR="006953F6" w:rsidRPr="000B6B7F">
        <w:t>,</w:t>
      </w:r>
      <w:r w:rsidRPr="000B6B7F">
        <w:t xml:space="preserve"> будет сформирована запись в заявке на исключение врачей </w:t>
      </w:r>
      <w:r w:rsidR="006953F6" w:rsidRPr="000B6B7F">
        <w:br/>
      </w:r>
      <w:r w:rsidRPr="000B6B7F">
        <w:t>из регистра со всеми данными данного врача в текущем справочнике.</w:t>
      </w:r>
    </w:p>
    <w:p w14:paraId="57852E89" w14:textId="77777777" w:rsidR="002D721E" w:rsidRPr="000B6B7F" w:rsidRDefault="002D721E" w:rsidP="007E321C">
      <w:pPr>
        <w:pStyle w:val="af8"/>
        <w:spacing w:after="0"/>
        <w:ind w:left="0"/>
      </w:pPr>
      <w:r w:rsidRPr="000B6B7F">
        <w:t>Если нажать кнопку «Изменить»:</w:t>
      </w:r>
    </w:p>
    <w:p w14:paraId="2B5724B9" w14:textId="77777777" w:rsidR="002D721E" w:rsidRPr="000B6B7F" w:rsidRDefault="002D721E" w:rsidP="007E321C">
      <w:pPr>
        <w:pStyle w:val="af8"/>
        <w:spacing w:after="0"/>
        <w:ind w:left="0"/>
      </w:pPr>
      <w:r w:rsidRPr="000B6B7F">
        <w:t>Тогда откроется область изменения данных о враче (Рис. 40):</w:t>
      </w:r>
    </w:p>
    <w:p w14:paraId="492896B6"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0C064452" wp14:editId="6777AFFD">
            <wp:extent cx="4398770" cy="634365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21594" cy="6376565"/>
                    </a:xfrm>
                    <a:prstGeom prst="rect">
                      <a:avLst/>
                    </a:prstGeom>
                  </pic:spPr>
                </pic:pic>
              </a:graphicData>
            </a:graphic>
          </wp:inline>
        </w:drawing>
      </w:r>
    </w:p>
    <w:p w14:paraId="352AA53A" w14:textId="7777777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40</w:t>
      </w:r>
      <w:r w:rsidRPr="000B6B7F">
        <w:rPr>
          <w:noProof/>
          <w:sz w:val="24"/>
          <w:szCs w:val="24"/>
        </w:rPr>
        <w:fldChar w:fldCharType="end"/>
      </w:r>
      <w:r w:rsidRPr="000B6B7F">
        <w:rPr>
          <w:sz w:val="24"/>
          <w:szCs w:val="24"/>
        </w:rPr>
        <w:t xml:space="preserve"> – Область изменения</w:t>
      </w:r>
    </w:p>
    <w:p w14:paraId="40116522" w14:textId="77777777" w:rsidR="002D721E" w:rsidRPr="000B6B7F" w:rsidRDefault="002D721E" w:rsidP="007E321C">
      <w:pPr>
        <w:pStyle w:val="af8"/>
        <w:spacing w:after="0"/>
        <w:ind w:left="0"/>
      </w:pPr>
      <w:r w:rsidRPr="000B6B7F">
        <w:lastRenderedPageBreak/>
        <w:t xml:space="preserve">Внесите необходимые изменения, заполните поле «причина изменения» и нажмите кнопку «Сохранить». </w:t>
      </w:r>
    </w:p>
    <w:p w14:paraId="766192A1" w14:textId="74148F11" w:rsidR="002D721E" w:rsidRPr="000B6B7F" w:rsidRDefault="002D721E" w:rsidP="007E321C">
      <w:pPr>
        <w:pStyle w:val="af8"/>
        <w:spacing w:after="0"/>
        <w:ind w:left="0"/>
      </w:pPr>
      <w:r w:rsidRPr="000B6B7F">
        <w:t>При изменении данных</w:t>
      </w:r>
      <w:r w:rsidR="006953F6" w:rsidRPr="000B6B7F">
        <w:t xml:space="preserve"> поле «ОГРН» не</w:t>
      </w:r>
      <w:r w:rsidRPr="000B6B7F">
        <w:t xml:space="preserve">доступно для изменения. </w:t>
      </w:r>
      <w:r w:rsidRPr="000B6B7F">
        <w:br/>
        <w:t>Для получения СНИЛС врача из ПФР необходимо ввести Фамилию, Имя, Отчество, Пол и Дату рождения. Так же можно ввести его самостоятельно.</w:t>
      </w:r>
    </w:p>
    <w:p w14:paraId="18431D0E" w14:textId="15B04BDD" w:rsidR="002D721E" w:rsidRPr="000B6B7F" w:rsidRDefault="002D721E" w:rsidP="007E321C">
      <w:pPr>
        <w:pStyle w:val="af8"/>
        <w:spacing w:after="0"/>
        <w:ind w:left="0"/>
      </w:pPr>
      <w:r w:rsidRPr="000B6B7F">
        <w:t xml:space="preserve">Для открытия календаря, при введении дат, необходимо нажать на значок календаря справа </w:t>
      </w:r>
      <w:r w:rsidR="006953F6" w:rsidRPr="000B6B7F">
        <w:br/>
      </w:r>
      <w:r w:rsidRPr="000B6B7F">
        <w:t>от поля введения данных. Также даты можно ввести самостоятельно, в формате: ГГГГ/М</w:t>
      </w:r>
      <w:r w:rsidR="006953F6" w:rsidRPr="000B6B7F">
        <w:t>М</w:t>
      </w:r>
      <w:r w:rsidRPr="000B6B7F">
        <w:t>/Д</w:t>
      </w:r>
      <w:r w:rsidR="006953F6" w:rsidRPr="000B6B7F">
        <w:t>Д</w:t>
      </w:r>
      <w:r w:rsidRPr="000B6B7F">
        <w:t>.</w:t>
      </w:r>
    </w:p>
    <w:p w14:paraId="61BE7195" w14:textId="77777777" w:rsidR="002D721E" w:rsidRPr="000B6B7F" w:rsidRDefault="002D721E" w:rsidP="007E321C">
      <w:pPr>
        <w:pStyle w:val="af8"/>
        <w:spacing w:after="0"/>
        <w:ind w:left="0"/>
      </w:pPr>
      <w:r w:rsidRPr="000B6B7F">
        <w:t xml:space="preserve">Запись появится в списке записей, предназначенных для включения в заявку </w:t>
      </w:r>
      <w:r w:rsidRPr="000B6B7F">
        <w:br/>
        <w:t>на изменения данных.</w:t>
      </w:r>
    </w:p>
    <w:p w14:paraId="6218569D" w14:textId="14BD805D" w:rsidR="002D721E" w:rsidRPr="000B6B7F" w:rsidRDefault="006953F6" w:rsidP="00B718C5">
      <w:pPr>
        <w:pStyle w:val="31"/>
        <w:numPr>
          <w:ilvl w:val="2"/>
          <w:numId w:val="6"/>
        </w:numPr>
      </w:pPr>
      <w:bookmarkStart w:id="95" w:name="_Toc176351267"/>
      <w:r w:rsidRPr="000B6B7F">
        <w:t>Удаление не</w:t>
      </w:r>
      <w:r w:rsidR="002D721E" w:rsidRPr="000B6B7F">
        <w:t>активных заявок</w:t>
      </w:r>
      <w:bookmarkEnd w:id="95"/>
    </w:p>
    <w:p w14:paraId="5ABFBE0B" w14:textId="4709B8DA" w:rsidR="002D721E" w:rsidRPr="000B6B7F" w:rsidRDefault="00FF3772" w:rsidP="007E321C">
      <w:pPr>
        <w:pStyle w:val="af8"/>
        <w:spacing w:after="0"/>
        <w:ind w:left="0"/>
      </w:pPr>
      <w:r w:rsidRPr="000B6B7F">
        <w:t>Не</w:t>
      </w:r>
      <w:r w:rsidR="002D721E" w:rsidRPr="000B6B7F">
        <w:t>активные просмотренные записи можно удалить из таблицы, нажав кнопку «Убрать отображение» напротив нужной заявки (рис. 41).</w:t>
      </w:r>
    </w:p>
    <w:p w14:paraId="08EA9340"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75A77192" wp14:editId="33BCE720">
            <wp:extent cx="5940425" cy="2416810"/>
            <wp:effectExtent l="0" t="0" r="3175" b="254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416810"/>
                    </a:xfrm>
                    <a:prstGeom prst="rect">
                      <a:avLst/>
                    </a:prstGeom>
                  </pic:spPr>
                </pic:pic>
              </a:graphicData>
            </a:graphic>
          </wp:inline>
        </w:drawing>
      </w:r>
    </w:p>
    <w:p w14:paraId="2A1FBD44" w14:textId="1579F8B9"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41</w:t>
      </w:r>
      <w:r w:rsidRPr="000B6B7F">
        <w:rPr>
          <w:noProof/>
          <w:sz w:val="24"/>
          <w:szCs w:val="24"/>
        </w:rPr>
        <w:fldChar w:fldCharType="end"/>
      </w:r>
      <w:r w:rsidRPr="000B6B7F">
        <w:rPr>
          <w:sz w:val="24"/>
          <w:szCs w:val="24"/>
        </w:rPr>
        <w:t xml:space="preserve"> – Кнопка «Убрать отображение</w:t>
      </w:r>
      <w:r w:rsidR="00FF3772" w:rsidRPr="000B6B7F">
        <w:rPr>
          <w:sz w:val="24"/>
          <w:szCs w:val="24"/>
        </w:rPr>
        <w:t>»</w:t>
      </w:r>
    </w:p>
    <w:p w14:paraId="0803026E" w14:textId="77777777" w:rsidR="007E321C" w:rsidRPr="000B6B7F" w:rsidRDefault="007E321C" w:rsidP="007E321C">
      <w:pPr>
        <w:pStyle w:val="af8"/>
        <w:rPr>
          <w:lang w:eastAsia="ru-RU"/>
        </w:rPr>
      </w:pPr>
    </w:p>
    <w:p w14:paraId="1EACAA54" w14:textId="77777777" w:rsidR="002D721E" w:rsidRPr="000B6B7F" w:rsidRDefault="002D721E" w:rsidP="00B718C5">
      <w:pPr>
        <w:pStyle w:val="31"/>
        <w:numPr>
          <w:ilvl w:val="2"/>
          <w:numId w:val="6"/>
        </w:numPr>
      </w:pPr>
      <w:bookmarkStart w:id="96" w:name="_Toc91068200"/>
      <w:bookmarkStart w:id="97" w:name="_Toc176351268"/>
      <w:r w:rsidRPr="000B6B7F">
        <w:t>Выгрузка записей</w:t>
      </w:r>
      <w:bookmarkEnd w:id="96"/>
      <w:bookmarkEnd w:id="97"/>
    </w:p>
    <w:p w14:paraId="610F1D13" w14:textId="37620BFF" w:rsidR="002D721E" w:rsidRPr="000B6B7F" w:rsidRDefault="002D721E" w:rsidP="007E321C">
      <w:pPr>
        <w:pStyle w:val="af8"/>
        <w:spacing w:after="0"/>
        <w:ind w:left="0"/>
      </w:pPr>
      <w:r w:rsidRPr="000B6B7F">
        <w:t>По</w:t>
      </w:r>
      <w:r w:rsidR="00FF3772" w:rsidRPr="000B6B7F">
        <w:t>с</w:t>
      </w:r>
      <w:r w:rsidRPr="000B6B7F">
        <w:t>ле того как созданы все записи</w:t>
      </w:r>
      <w:r w:rsidR="00FF3772" w:rsidRPr="000B6B7F">
        <w:t>,</w:t>
      </w:r>
      <w:r w:rsidRPr="000B6B7F">
        <w:t xml:space="preserve"> необходимо «выгрузить» заявки путем отправки </w:t>
      </w:r>
      <w:r w:rsidRPr="000B6B7F">
        <w:br/>
        <w:t>их на печать.</w:t>
      </w:r>
    </w:p>
    <w:p w14:paraId="1BDB4376" w14:textId="77777777" w:rsidR="002D721E" w:rsidRPr="000B6B7F" w:rsidRDefault="002D721E" w:rsidP="007E321C">
      <w:pPr>
        <w:pStyle w:val="af8"/>
        <w:spacing w:after="0"/>
        <w:ind w:left="0"/>
      </w:pPr>
      <w:r w:rsidRPr="000B6B7F">
        <w:t>Для этого необходимо на основной странице нажать кнопки «Выгрузка- включение», «Выгрузка- исключение», «Выгрузка- изменение» (Рис. 42).</w:t>
      </w:r>
    </w:p>
    <w:p w14:paraId="45B7CC60"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70FB7E7B" wp14:editId="7B3015F0">
            <wp:extent cx="4657725" cy="8191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57725" cy="819150"/>
                    </a:xfrm>
                    <a:prstGeom prst="rect">
                      <a:avLst/>
                    </a:prstGeom>
                  </pic:spPr>
                </pic:pic>
              </a:graphicData>
            </a:graphic>
          </wp:inline>
        </w:drawing>
      </w:r>
    </w:p>
    <w:p w14:paraId="372855CB" w14:textId="68B8AA73"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42</w:t>
      </w:r>
      <w:r w:rsidRPr="000B6B7F">
        <w:rPr>
          <w:noProof/>
          <w:sz w:val="24"/>
          <w:szCs w:val="24"/>
        </w:rPr>
        <w:fldChar w:fldCharType="end"/>
      </w:r>
      <w:r w:rsidRPr="000B6B7F">
        <w:rPr>
          <w:sz w:val="24"/>
          <w:szCs w:val="24"/>
        </w:rPr>
        <w:t xml:space="preserve"> – Выгрузки данных</w:t>
      </w:r>
    </w:p>
    <w:p w14:paraId="0F6FE21C" w14:textId="77777777" w:rsidR="007E321C" w:rsidRPr="000B6B7F" w:rsidRDefault="007E321C" w:rsidP="007E321C">
      <w:pPr>
        <w:pStyle w:val="af8"/>
        <w:rPr>
          <w:lang w:eastAsia="ru-RU"/>
        </w:rPr>
      </w:pPr>
    </w:p>
    <w:p w14:paraId="21701B33" w14:textId="408D95EE" w:rsidR="002D721E" w:rsidRPr="000B6B7F" w:rsidRDefault="002D721E" w:rsidP="007E321C">
      <w:pPr>
        <w:pStyle w:val="af8"/>
        <w:spacing w:after="0"/>
        <w:ind w:left="0"/>
      </w:pPr>
      <w:r w:rsidRPr="000B6B7F">
        <w:t>По</w:t>
      </w:r>
      <w:r w:rsidR="00FF3772" w:rsidRPr="000B6B7F">
        <w:t>с</w:t>
      </w:r>
      <w:r w:rsidRPr="000B6B7F">
        <w:t>ле нажатия этих кнопок будет открыто новое окно</w:t>
      </w:r>
      <w:r w:rsidR="00FF3772" w:rsidRPr="000B6B7F">
        <w:t>,</w:t>
      </w:r>
      <w:r w:rsidRPr="000B6B7F">
        <w:t xml:space="preserve"> из которого произойдёт печать данных.</w:t>
      </w:r>
    </w:p>
    <w:p w14:paraId="64D02DD2" w14:textId="77777777" w:rsidR="002D721E" w:rsidRPr="000B6B7F" w:rsidRDefault="002D721E" w:rsidP="007E321C">
      <w:pPr>
        <w:pStyle w:val="af8"/>
        <w:spacing w:after="0"/>
        <w:ind w:left="0"/>
      </w:pPr>
      <w:r w:rsidRPr="000B6B7F">
        <w:t>При печати заявке будет присвоен уникальный номер.</w:t>
      </w:r>
    </w:p>
    <w:p w14:paraId="217AB745" w14:textId="391195BA" w:rsidR="002D721E" w:rsidRPr="000B6B7F" w:rsidRDefault="002D721E" w:rsidP="007E321C">
      <w:pPr>
        <w:pStyle w:val="af8"/>
        <w:spacing w:after="0"/>
        <w:ind w:left="0"/>
      </w:pPr>
      <w:r w:rsidRPr="000B6B7F">
        <w:t>После печати и присвоения номер</w:t>
      </w:r>
      <w:r w:rsidR="00FF3772" w:rsidRPr="000B6B7F">
        <w:t>а</w:t>
      </w:r>
      <w:r w:rsidRPr="000B6B7F">
        <w:t xml:space="preserve"> эти данные будут доступны для просмотра и работы </w:t>
      </w:r>
      <w:r w:rsidR="007E321C" w:rsidRPr="000B6B7F">
        <w:br/>
      </w:r>
      <w:proofErr w:type="gramStart"/>
      <w:r w:rsidRPr="000B6B7F">
        <w:t xml:space="preserve">в </w:t>
      </w:r>
      <w:r w:rsidR="00B02035" w:rsidRPr="000B6B7F">
        <w:t>организации</w:t>
      </w:r>
      <w:proofErr w:type="gramEnd"/>
      <w:r w:rsidR="00B02035" w:rsidRPr="000B6B7F">
        <w:t xml:space="preserve">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r w:rsidRPr="000B6B7F">
        <w:t>.</w:t>
      </w:r>
    </w:p>
    <w:p w14:paraId="7BD58DB5" w14:textId="77777777" w:rsidR="002D721E" w:rsidRPr="000B6B7F" w:rsidRDefault="002D721E" w:rsidP="00B718C5">
      <w:pPr>
        <w:pStyle w:val="31"/>
        <w:numPr>
          <w:ilvl w:val="2"/>
          <w:numId w:val="6"/>
        </w:numPr>
      </w:pPr>
      <w:bookmarkStart w:id="98" w:name="_Toc91068201"/>
      <w:bookmarkStart w:id="99" w:name="_Toc176351269"/>
      <w:r w:rsidRPr="000B6B7F">
        <w:t>Просмотр текущих заявок</w:t>
      </w:r>
      <w:bookmarkEnd w:id="98"/>
      <w:bookmarkEnd w:id="99"/>
    </w:p>
    <w:p w14:paraId="4AAA4912" w14:textId="77777777" w:rsidR="002D721E" w:rsidRPr="000B6B7F" w:rsidRDefault="002D721E" w:rsidP="007E321C">
      <w:pPr>
        <w:pStyle w:val="af8"/>
        <w:spacing w:after="0"/>
        <w:ind w:left="0"/>
      </w:pPr>
      <w:r w:rsidRPr="000B6B7F">
        <w:t xml:space="preserve">Текущие заявки отображаются в таблице текущих заявок (Рис. 43): </w:t>
      </w:r>
    </w:p>
    <w:p w14:paraId="01C21C2C"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7EC68FB2" wp14:editId="22839514">
            <wp:extent cx="6137901" cy="13335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60441" cy="1338397"/>
                    </a:xfrm>
                    <a:prstGeom prst="rect">
                      <a:avLst/>
                    </a:prstGeom>
                  </pic:spPr>
                </pic:pic>
              </a:graphicData>
            </a:graphic>
          </wp:inline>
        </w:drawing>
      </w:r>
    </w:p>
    <w:p w14:paraId="0EBF754A" w14:textId="28C05395"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43</w:t>
      </w:r>
      <w:r w:rsidRPr="000B6B7F">
        <w:rPr>
          <w:noProof/>
          <w:sz w:val="24"/>
          <w:szCs w:val="24"/>
        </w:rPr>
        <w:fldChar w:fldCharType="end"/>
      </w:r>
      <w:r w:rsidRPr="000B6B7F">
        <w:rPr>
          <w:sz w:val="24"/>
          <w:szCs w:val="24"/>
        </w:rPr>
        <w:t xml:space="preserve"> – Список текущих заявок</w:t>
      </w:r>
    </w:p>
    <w:p w14:paraId="75534F7F" w14:textId="77777777" w:rsidR="007E321C" w:rsidRPr="000B6B7F" w:rsidRDefault="007E321C" w:rsidP="007E321C">
      <w:pPr>
        <w:pStyle w:val="af8"/>
        <w:rPr>
          <w:lang w:eastAsia="ru-RU"/>
        </w:rPr>
      </w:pPr>
    </w:p>
    <w:p w14:paraId="62035F4A" w14:textId="4F6F7F52" w:rsidR="002D721E" w:rsidRPr="000B6B7F" w:rsidRDefault="002D721E" w:rsidP="007E321C">
      <w:pPr>
        <w:pStyle w:val="af8"/>
        <w:spacing w:after="0"/>
        <w:ind w:left="0"/>
      </w:pPr>
      <w:r w:rsidRPr="000B6B7F">
        <w:t>В случае если таблица полностью не помещается на экран, снизу встроен ползунок прокрутки.</w:t>
      </w:r>
      <w:r w:rsidRPr="000B6B7F">
        <w:br/>
        <w:t>Переключение страниц таблицы осуществляется нажатием на кнопки с номерами страниц по</w:t>
      </w:r>
      <w:r w:rsidR="00FF3772" w:rsidRPr="000B6B7F">
        <w:t>д</w:t>
      </w:r>
      <w:r w:rsidRPr="000B6B7F">
        <w:t xml:space="preserve"> таблицей и ползунком прокрутки.</w:t>
      </w:r>
    </w:p>
    <w:p w14:paraId="366B8EB2" w14:textId="77777777" w:rsidR="002D721E" w:rsidRPr="000B6B7F" w:rsidRDefault="002D721E" w:rsidP="007E321C">
      <w:pPr>
        <w:pStyle w:val="af8"/>
        <w:spacing w:after="0"/>
        <w:ind w:left="0"/>
      </w:pPr>
      <w:r w:rsidRPr="000B6B7F">
        <w:t xml:space="preserve">Функционал справочника врачей позволяет производить поиск по текущим заявкам. </w:t>
      </w:r>
    </w:p>
    <w:p w14:paraId="574E2352" w14:textId="08118547" w:rsidR="002D721E" w:rsidRPr="000B6B7F" w:rsidRDefault="00FF3772" w:rsidP="007E321C">
      <w:pPr>
        <w:pStyle w:val="af8"/>
        <w:spacing w:after="0"/>
        <w:ind w:left="0"/>
      </w:pPr>
      <w:r w:rsidRPr="000B6B7F">
        <w:t xml:space="preserve">Для поиска необходимо ввести фамилию врача и нажать кнопку «Поиск заявки» </w:t>
      </w:r>
      <w:r w:rsidR="002D721E" w:rsidRPr="000B6B7F">
        <w:t xml:space="preserve">(Рис. 44): </w:t>
      </w:r>
    </w:p>
    <w:p w14:paraId="6BADE6C4"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2CFAEC05" wp14:editId="313D47CC">
            <wp:extent cx="2047875" cy="14478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48193"/>
                    <a:stretch/>
                  </pic:blipFill>
                  <pic:spPr bwMode="auto">
                    <a:xfrm>
                      <a:off x="0" y="0"/>
                      <a:ext cx="2047875" cy="1447800"/>
                    </a:xfrm>
                    <a:prstGeom prst="rect">
                      <a:avLst/>
                    </a:prstGeom>
                    <a:ln>
                      <a:noFill/>
                    </a:ln>
                    <a:extLst>
                      <a:ext uri="{53640926-AAD7-44D8-BBD7-CCE9431645EC}">
                        <a14:shadowObscured xmlns:a14="http://schemas.microsoft.com/office/drawing/2010/main"/>
                      </a:ext>
                    </a:extLst>
                  </pic:spPr>
                </pic:pic>
              </a:graphicData>
            </a:graphic>
          </wp:inline>
        </w:drawing>
      </w:r>
    </w:p>
    <w:p w14:paraId="097ACF37" w14:textId="19151669"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44</w:t>
      </w:r>
      <w:r w:rsidRPr="000B6B7F">
        <w:rPr>
          <w:noProof/>
          <w:sz w:val="24"/>
          <w:szCs w:val="24"/>
        </w:rPr>
        <w:fldChar w:fldCharType="end"/>
      </w:r>
      <w:r w:rsidRPr="000B6B7F">
        <w:rPr>
          <w:sz w:val="24"/>
          <w:szCs w:val="24"/>
        </w:rPr>
        <w:t xml:space="preserve"> – Поле поиска заявок</w:t>
      </w:r>
    </w:p>
    <w:p w14:paraId="590976C3" w14:textId="77777777" w:rsidR="007E321C" w:rsidRPr="000B6B7F" w:rsidRDefault="007E321C" w:rsidP="007E321C">
      <w:pPr>
        <w:pStyle w:val="af8"/>
        <w:rPr>
          <w:lang w:eastAsia="ru-RU"/>
        </w:rPr>
      </w:pPr>
    </w:p>
    <w:p w14:paraId="476C1492" w14:textId="29221C01" w:rsidR="002D721E" w:rsidRPr="000B6B7F" w:rsidRDefault="002D721E" w:rsidP="007E321C">
      <w:pPr>
        <w:pStyle w:val="af8"/>
        <w:spacing w:after="0"/>
        <w:ind w:left="0"/>
      </w:pPr>
      <w:r w:rsidRPr="000B6B7F">
        <w:t xml:space="preserve">После этого таблица текущих заявок </w:t>
      </w:r>
      <w:proofErr w:type="spellStart"/>
      <w:r w:rsidRPr="000B6B7F">
        <w:t>отсортируется</w:t>
      </w:r>
      <w:proofErr w:type="spellEnd"/>
      <w:r w:rsidRPr="000B6B7F">
        <w:t xml:space="preserve"> согласно введенным данным. </w:t>
      </w:r>
    </w:p>
    <w:p w14:paraId="185E0998" w14:textId="77777777" w:rsidR="002D721E" w:rsidRPr="000B6B7F" w:rsidRDefault="002D721E" w:rsidP="007E321C">
      <w:pPr>
        <w:pStyle w:val="af8"/>
        <w:spacing w:after="0"/>
        <w:ind w:left="0"/>
      </w:pPr>
      <w:r w:rsidRPr="000B6B7F">
        <w:t>Чтобы снова иметь возможность просматривать все текущие заявки, нужно нажать кнопку «ВСЕ ЗАЯВКИ». После этого таблица текущих заявок отобразит все данные.</w:t>
      </w:r>
    </w:p>
    <w:p w14:paraId="6AA2DCEA" w14:textId="77777777" w:rsidR="002D721E" w:rsidRPr="000B6B7F" w:rsidRDefault="002D721E" w:rsidP="00B718C5">
      <w:pPr>
        <w:pStyle w:val="31"/>
        <w:numPr>
          <w:ilvl w:val="2"/>
          <w:numId w:val="6"/>
        </w:numPr>
      </w:pPr>
      <w:bookmarkStart w:id="100" w:name="_Toc91068202"/>
      <w:bookmarkStart w:id="101" w:name="_Toc176351270"/>
      <w:r w:rsidRPr="000B6B7F">
        <w:lastRenderedPageBreak/>
        <w:t>История заявок</w:t>
      </w:r>
      <w:bookmarkEnd w:id="100"/>
      <w:bookmarkEnd w:id="101"/>
    </w:p>
    <w:p w14:paraId="0501EEE7" w14:textId="7889DEB8" w:rsidR="002D721E" w:rsidRPr="000B6B7F" w:rsidRDefault="002D721E" w:rsidP="007E321C">
      <w:pPr>
        <w:pStyle w:val="af8"/>
        <w:spacing w:after="0"/>
        <w:ind w:left="0"/>
      </w:pPr>
      <w:r w:rsidRPr="000B6B7F">
        <w:rPr>
          <w:noProof/>
          <w:lang w:eastAsia="ru-RU"/>
        </w:rPr>
        <w:drawing>
          <wp:anchor distT="0" distB="0" distL="114300" distR="114300" simplePos="0" relativeHeight="251662336" behindDoc="1" locked="0" layoutInCell="1" allowOverlap="1" wp14:anchorId="16F817A2" wp14:editId="46AF5002">
            <wp:simplePos x="0" y="0"/>
            <wp:positionH relativeFrom="page">
              <wp:align>center</wp:align>
            </wp:positionH>
            <wp:positionV relativeFrom="paragraph">
              <wp:posOffset>497205</wp:posOffset>
            </wp:positionV>
            <wp:extent cx="5017770" cy="4953000"/>
            <wp:effectExtent l="0" t="0" r="0" b="0"/>
            <wp:wrapTopAndBottom/>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17770" cy="4953000"/>
                    </a:xfrm>
                    <a:prstGeom prst="rect">
                      <a:avLst/>
                    </a:prstGeom>
                  </pic:spPr>
                </pic:pic>
              </a:graphicData>
            </a:graphic>
            <wp14:sizeRelH relativeFrom="margin">
              <wp14:pctWidth>0</wp14:pctWidth>
            </wp14:sizeRelH>
            <wp14:sizeRelV relativeFrom="margin">
              <wp14:pctHeight>0</wp14:pctHeight>
            </wp14:sizeRelV>
          </wp:anchor>
        </w:drawing>
      </w:r>
      <w:r w:rsidRPr="000B6B7F">
        <w:t>При нажатии кнопки «История» откроется новая страница, где можно посмотреть статистику заявок и отфильтровать их по дате</w:t>
      </w:r>
      <w:r w:rsidR="007E321C" w:rsidRPr="000B6B7F">
        <w:t xml:space="preserve"> (Рисунок 45)</w:t>
      </w:r>
      <w:r w:rsidRPr="000B6B7F">
        <w:t xml:space="preserve">. </w:t>
      </w:r>
    </w:p>
    <w:p w14:paraId="3636CAFE" w14:textId="6462310E"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45</w:t>
      </w:r>
      <w:r w:rsidRPr="000B6B7F">
        <w:rPr>
          <w:noProof/>
          <w:sz w:val="24"/>
          <w:szCs w:val="24"/>
        </w:rPr>
        <w:fldChar w:fldCharType="end"/>
      </w:r>
      <w:r w:rsidRPr="000B6B7F">
        <w:rPr>
          <w:sz w:val="24"/>
          <w:szCs w:val="24"/>
        </w:rPr>
        <w:t xml:space="preserve"> – Статистика заявок</w:t>
      </w:r>
    </w:p>
    <w:p w14:paraId="2600DA4D" w14:textId="77777777" w:rsidR="007E321C" w:rsidRPr="000B6B7F" w:rsidRDefault="007E321C" w:rsidP="007E321C">
      <w:pPr>
        <w:pStyle w:val="af8"/>
        <w:rPr>
          <w:lang w:eastAsia="ru-RU"/>
        </w:rPr>
      </w:pPr>
    </w:p>
    <w:p w14:paraId="6F163927" w14:textId="77777777" w:rsidR="002D721E" w:rsidRPr="000B6B7F" w:rsidRDefault="002D721E" w:rsidP="00B718C5">
      <w:pPr>
        <w:pStyle w:val="22"/>
        <w:numPr>
          <w:ilvl w:val="1"/>
          <w:numId w:val="6"/>
        </w:numPr>
      </w:pPr>
      <w:bookmarkStart w:id="102" w:name="_Toc523305288"/>
      <w:bookmarkStart w:id="103" w:name="_Toc91068203"/>
      <w:bookmarkStart w:id="104" w:name="_Toc176351271"/>
      <w:r w:rsidRPr="000B6B7F">
        <w:t>Функционал работы со справочником МО</w:t>
      </w:r>
      <w:bookmarkEnd w:id="102"/>
      <w:bookmarkEnd w:id="103"/>
      <w:bookmarkEnd w:id="104"/>
    </w:p>
    <w:p w14:paraId="429B86ED" w14:textId="77777777" w:rsidR="002D721E" w:rsidRPr="000B6B7F" w:rsidRDefault="002D721E" w:rsidP="00B718C5">
      <w:pPr>
        <w:pStyle w:val="31"/>
        <w:numPr>
          <w:ilvl w:val="2"/>
          <w:numId w:val="6"/>
        </w:numPr>
      </w:pPr>
      <w:bookmarkStart w:id="105" w:name="_Toc91068204"/>
      <w:bookmarkStart w:id="106" w:name="_Toc176351272"/>
      <w:bookmarkStart w:id="107" w:name="OLE_LINK6"/>
      <w:bookmarkStart w:id="108" w:name="OLE_LINK7"/>
      <w:r w:rsidRPr="000B6B7F">
        <w:t>МО</w:t>
      </w:r>
      <w:bookmarkEnd w:id="105"/>
      <w:bookmarkEnd w:id="106"/>
    </w:p>
    <w:p w14:paraId="63941261" w14:textId="77777777" w:rsidR="002D721E" w:rsidRPr="000B6B7F" w:rsidRDefault="002D721E" w:rsidP="007E321C">
      <w:pPr>
        <w:pStyle w:val="af8"/>
        <w:spacing w:after="0"/>
        <w:ind w:left="0"/>
      </w:pPr>
      <w:r w:rsidRPr="000B6B7F">
        <w:t>При входе в систему пользователь видит следующую страницу (рис. 46).</w:t>
      </w:r>
    </w:p>
    <w:p w14:paraId="4291FCBD"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4E9D325E" wp14:editId="0CEAF04A">
            <wp:extent cx="5934075" cy="2854325"/>
            <wp:effectExtent l="0" t="0" r="9525" b="3175"/>
            <wp:docPr id="57" name="Picture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rotWithShape="1">
                    <a:blip r:embed="rId70">
                      <a:extLst>
                        <a:ext uri="{28A0092B-C50C-407E-A947-70E740481C1C}">
                          <a14:useLocalDpi xmlns:a14="http://schemas.microsoft.com/office/drawing/2010/main" val="0"/>
                        </a:ext>
                      </a:extLst>
                    </a:blip>
                    <a:srcRect t="18789"/>
                    <a:stretch/>
                  </pic:blipFill>
                  <pic:spPr bwMode="auto">
                    <a:xfrm>
                      <a:off x="0" y="0"/>
                      <a:ext cx="5934075" cy="2854325"/>
                    </a:xfrm>
                    <a:prstGeom prst="rect">
                      <a:avLst/>
                    </a:prstGeom>
                    <a:noFill/>
                    <a:ln>
                      <a:noFill/>
                    </a:ln>
                    <a:extLst>
                      <a:ext uri="{53640926-AAD7-44D8-BBD7-CCE9431645EC}">
                        <a14:shadowObscured xmlns:a14="http://schemas.microsoft.com/office/drawing/2010/main"/>
                      </a:ext>
                    </a:extLst>
                  </pic:spPr>
                </pic:pic>
              </a:graphicData>
            </a:graphic>
          </wp:inline>
        </w:drawing>
      </w:r>
    </w:p>
    <w:p w14:paraId="7599AEE8" w14:textId="5F39C3A9"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46</w:t>
      </w:r>
      <w:r w:rsidRPr="000B6B7F">
        <w:rPr>
          <w:noProof/>
          <w:sz w:val="24"/>
          <w:szCs w:val="24"/>
        </w:rPr>
        <w:fldChar w:fldCharType="end"/>
      </w:r>
      <w:r w:rsidRPr="000B6B7F">
        <w:rPr>
          <w:sz w:val="24"/>
          <w:szCs w:val="24"/>
        </w:rPr>
        <w:t xml:space="preserve"> – Стартовая страница справочника МО</w:t>
      </w:r>
    </w:p>
    <w:p w14:paraId="4614176A" w14:textId="77777777" w:rsidR="007E321C" w:rsidRPr="000B6B7F" w:rsidRDefault="007E321C" w:rsidP="007E321C">
      <w:pPr>
        <w:pStyle w:val="af8"/>
        <w:rPr>
          <w:lang w:eastAsia="ru-RU"/>
        </w:rPr>
      </w:pPr>
    </w:p>
    <w:p w14:paraId="23D7E8BA" w14:textId="59452776" w:rsidR="002D721E" w:rsidRPr="000B6B7F" w:rsidRDefault="00FF3772" w:rsidP="007E321C">
      <w:pPr>
        <w:pStyle w:val="af8"/>
        <w:spacing w:after="0"/>
        <w:ind w:left="0"/>
      </w:pPr>
      <w:r w:rsidRPr="000B6B7F">
        <w:t>Данная страница</w:t>
      </w:r>
      <w:r w:rsidR="002D721E" w:rsidRPr="000B6B7F">
        <w:t xml:space="preserve"> состоит из трёх частей: Панели заявок (слева), информации о МО пользователя (центр) и кнопок управления приложением</w:t>
      </w:r>
      <w:r w:rsidR="00127D15" w:rsidRPr="000B6B7F">
        <w:t xml:space="preserve"> </w:t>
      </w:r>
      <w:r w:rsidR="002D721E" w:rsidRPr="000B6B7F">
        <w:t>(сверху).</w:t>
      </w:r>
    </w:p>
    <w:p w14:paraId="2D07F785" w14:textId="77777777" w:rsidR="002D721E" w:rsidRPr="000B6B7F" w:rsidRDefault="002D721E" w:rsidP="007E321C">
      <w:pPr>
        <w:pStyle w:val="af8"/>
        <w:spacing w:after="0"/>
        <w:ind w:left="0"/>
      </w:pPr>
      <w:bookmarkStart w:id="109" w:name="OLE_LINK37"/>
      <w:bookmarkStart w:id="110" w:name="OLE_LINK38"/>
      <w:r w:rsidRPr="000B6B7F">
        <w:t xml:space="preserve">В панели заявок записи отображаются в следующем формате: Дата изменения заявки и статус. </w:t>
      </w:r>
    </w:p>
    <w:p w14:paraId="25AF7BE4" w14:textId="2390B43A" w:rsidR="002D721E" w:rsidRPr="000B6B7F" w:rsidRDefault="002D721E" w:rsidP="007E321C">
      <w:pPr>
        <w:pStyle w:val="af8"/>
        <w:spacing w:after="0"/>
        <w:ind w:left="0"/>
      </w:pPr>
      <w:r w:rsidRPr="000B6B7F">
        <w:t>Виды доступных статусов заявки приведены в таблице 1</w:t>
      </w:r>
      <w:r w:rsidR="00131E55" w:rsidRPr="000B6B7F">
        <w:t>2</w:t>
      </w:r>
      <w:r w:rsidRPr="000B6B7F">
        <w:t>.</w:t>
      </w:r>
    </w:p>
    <w:p w14:paraId="583093BF" w14:textId="1E24E7B1" w:rsidR="002D721E" w:rsidRPr="000B6B7F" w:rsidRDefault="002D721E" w:rsidP="002D721E">
      <w:pPr>
        <w:pStyle w:val="affff8"/>
        <w:rPr>
          <w:sz w:val="24"/>
        </w:rPr>
      </w:pPr>
      <w:r w:rsidRPr="000B6B7F">
        <w:rPr>
          <w:sz w:val="24"/>
        </w:rPr>
        <w:t xml:space="preserve">Таблица </w:t>
      </w:r>
      <w:r w:rsidR="00131E55" w:rsidRPr="000B6B7F">
        <w:rPr>
          <w:sz w:val="24"/>
        </w:rPr>
        <w:t>12</w:t>
      </w:r>
      <w:r w:rsidRPr="000B6B7F">
        <w:rPr>
          <w:sz w:val="24"/>
        </w:rPr>
        <w:t xml:space="preserve"> – Статусы заявок</w:t>
      </w:r>
    </w:p>
    <w:tbl>
      <w:tblPr>
        <w:tblW w:w="5000" w:type="pct"/>
        <w:tblLook w:val="04A0" w:firstRow="1" w:lastRow="0" w:firstColumn="1" w:lastColumn="0" w:noHBand="0" w:noVBand="1"/>
      </w:tblPr>
      <w:tblGrid>
        <w:gridCol w:w="456"/>
        <w:gridCol w:w="4456"/>
        <w:gridCol w:w="5284"/>
      </w:tblGrid>
      <w:tr w:rsidR="002D721E" w:rsidRPr="000B6B7F" w14:paraId="039A6744" w14:textId="77777777" w:rsidTr="00127D15">
        <w:trPr>
          <w:trHeight w:val="300"/>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0EFE2" w14:textId="77777777" w:rsidR="002D721E" w:rsidRPr="000B6B7F" w:rsidRDefault="002D721E" w:rsidP="00127D15">
            <w:pPr>
              <w:pStyle w:val="affff9"/>
              <w:rPr>
                <w:sz w:val="24"/>
              </w:rPr>
            </w:pPr>
            <w:r w:rsidRPr="000B6B7F">
              <w:rPr>
                <w:sz w:val="24"/>
              </w:rPr>
              <w:t>№</w:t>
            </w:r>
          </w:p>
        </w:tc>
        <w:tc>
          <w:tcPr>
            <w:tcW w:w="2185" w:type="pct"/>
            <w:tcBorders>
              <w:top w:val="single" w:sz="4" w:space="0" w:color="auto"/>
              <w:left w:val="nil"/>
              <w:bottom w:val="single" w:sz="4" w:space="0" w:color="auto"/>
              <w:right w:val="single" w:sz="4" w:space="0" w:color="auto"/>
            </w:tcBorders>
            <w:shd w:val="clear" w:color="auto" w:fill="auto"/>
            <w:vAlign w:val="center"/>
            <w:hideMark/>
          </w:tcPr>
          <w:p w14:paraId="6B1FA7B6" w14:textId="77777777" w:rsidR="002D721E" w:rsidRPr="000B6B7F" w:rsidRDefault="002D721E" w:rsidP="00127D15">
            <w:pPr>
              <w:pStyle w:val="affff9"/>
              <w:rPr>
                <w:sz w:val="24"/>
              </w:rPr>
            </w:pPr>
            <w:r w:rsidRPr="000B6B7F">
              <w:rPr>
                <w:sz w:val="24"/>
              </w:rPr>
              <w:t>Статус</w:t>
            </w:r>
          </w:p>
        </w:tc>
        <w:tc>
          <w:tcPr>
            <w:tcW w:w="2591" w:type="pct"/>
            <w:tcBorders>
              <w:top w:val="single" w:sz="4" w:space="0" w:color="auto"/>
              <w:left w:val="nil"/>
              <w:bottom w:val="single" w:sz="4" w:space="0" w:color="auto"/>
              <w:right w:val="single" w:sz="4" w:space="0" w:color="auto"/>
            </w:tcBorders>
            <w:shd w:val="clear" w:color="auto" w:fill="auto"/>
            <w:vAlign w:val="center"/>
            <w:hideMark/>
          </w:tcPr>
          <w:p w14:paraId="3871DF90" w14:textId="77777777" w:rsidR="002D721E" w:rsidRPr="000B6B7F" w:rsidRDefault="002D721E" w:rsidP="00127D15">
            <w:pPr>
              <w:pStyle w:val="affff9"/>
              <w:rPr>
                <w:sz w:val="24"/>
              </w:rPr>
            </w:pPr>
            <w:r w:rsidRPr="000B6B7F">
              <w:rPr>
                <w:sz w:val="24"/>
              </w:rPr>
              <w:t>Значение</w:t>
            </w:r>
          </w:p>
        </w:tc>
      </w:tr>
      <w:tr w:rsidR="002D721E" w:rsidRPr="000B6B7F" w14:paraId="2A6253D6" w14:textId="77777777" w:rsidTr="00127D15">
        <w:trPr>
          <w:trHeight w:val="300"/>
          <w:tblHeader/>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14:paraId="557847E9" w14:textId="77777777" w:rsidR="002D721E" w:rsidRPr="000B6B7F" w:rsidRDefault="002D721E" w:rsidP="00127D15">
            <w:pPr>
              <w:pStyle w:val="affff9"/>
              <w:rPr>
                <w:sz w:val="24"/>
              </w:rPr>
            </w:pPr>
            <w:r w:rsidRPr="000B6B7F">
              <w:rPr>
                <w:sz w:val="24"/>
              </w:rPr>
              <w:t>1</w:t>
            </w:r>
          </w:p>
        </w:tc>
        <w:tc>
          <w:tcPr>
            <w:tcW w:w="2185" w:type="pct"/>
            <w:tcBorders>
              <w:top w:val="single" w:sz="4" w:space="0" w:color="auto"/>
              <w:left w:val="nil"/>
              <w:bottom w:val="single" w:sz="4" w:space="0" w:color="auto"/>
              <w:right w:val="single" w:sz="4" w:space="0" w:color="auto"/>
            </w:tcBorders>
            <w:shd w:val="clear" w:color="auto" w:fill="auto"/>
            <w:vAlign w:val="center"/>
          </w:tcPr>
          <w:p w14:paraId="026B95EE" w14:textId="77777777" w:rsidR="002D721E" w:rsidRPr="000B6B7F" w:rsidRDefault="002D721E" w:rsidP="00127D15">
            <w:pPr>
              <w:pStyle w:val="affff9"/>
              <w:rPr>
                <w:sz w:val="24"/>
              </w:rPr>
            </w:pPr>
            <w:r w:rsidRPr="000B6B7F">
              <w:rPr>
                <w:sz w:val="24"/>
              </w:rPr>
              <w:t>2</w:t>
            </w:r>
          </w:p>
        </w:tc>
        <w:tc>
          <w:tcPr>
            <w:tcW w:w="2591" w:type="pct"/>
            <w:tcBorders>
              <w:top w:val="single" w:sz="4" w:space="0" w:color="auto"/>
              <w:left w:val="nil"/>
              <w:bottom w:val="single" w:sz="4" w:space="0" w:color="auto"/>
              <w:right w:val="single" w:sz="4" w:space="0" w:color="auto"/>
            </w:tcBorders>
            <w:shd w:val="clear" w:color="auto" w:fill="auto"/>
            <w:vAlign w:val="center"/>
          </w:tcPr>
          <w:p w14:paraId="74638E98" w14:textId="77777777" w:rsidR="002D721E" w:rsidRPr="000B6B7F" w:rsidRDefault="002D721E" w:rsidP="00127D15">
            <w:pPr>
              <w:pStyle w:val="affff9"/>
              <w:rPr>
                <w:sz w:val="24"/>
              </w:rPr>
            </w:pPr>
            <w:r w:rsidRPr="000B6B7F">
              <w:rPr>
                <w:sz w:val="24"/>
              </w:rPr>
              <w:t>3</w:t>
            </w:r>
          </w:p>
        </w:tc>
      </w:tr>
      <w:tr w:rsidR="002D721E" w:rsidRPr="000B6B7F" w14:paraId="75D186F6" w14:textId="77777777" w:rsidTr="00127D15">
        <w:trPr>
          <w:trHeight w:val="600"/>
        </w:trPr>
        <w:tc>
          <w:tcPr>
            <w:tcW w:w="224" w:type="pct"/>
            <w:tcBorders>
              <w:top w:val="nil"/>
              <w:left w:val="single" w:sz="4" w:space="0" w:color="auto"/>
              <w:bottom w:val="single" w:sz="4" w:space="0" w:color="auto"/>
              <w:right w:val="single" w:sz="4" w:space="0" w:color="auto"/>
            </w:tcBorders>
            <w:shd w:val="clear" w:color="auto" w:fill="auto"/>
            <w:hideMark/>
          </w:tcPr>
          <w:p w14:paraId="1936F177" w14:textId="77777777" w:rsidR="002D721E" w:rsidRPr="000B6B7F" w:rsidRDefault="002D721E" w:rsidP="00127D15">
            <w:pPr>
              <w:pStyle w:val="afffffff2"/>
              <w:spacing w:before="0" w:after="0"/>
              <w:jc w:val="left"/>
              <w:rPr>
                <w:sz w:val="24"/>
              </w:rPr>
            </w:pPr>
            <w:r w:rsidRPr="000B6B7F">
              <w:rPr>
                <w:sz w:val="24"/>
              </w:rPr>
              <w:t>1</w:t>
            </w:r>
          </w:p>
        </w:tc>
        <w:tc>
          <w:tcPr>
            <w:tcW w:w="2185" w:type="pct"/>
            <w:tcBorders>
              <w:top w:val="nil"/>
              <w:left w:val="nil"/>
              <w:bottom w:val="single" w:sz="4" w:space="0" w:color="auto"/>
              <w:right w:val="single" w:sz="4" w:space="0" w:color="auto"/>
            </w:tcBorders>
            <w:shd w:val="clear" w:color="auto" w:fill="auto"/>
            <w:hideMark/>
          </w:tcPr>
          <w:p w14:paraId="6BDA28F6" w14:textId="77777777" w:rsidR="002D721E" w:rsidRPr="000B6B7F" w:rsidRDefault="002D721E" w:rsidP="00127D15">
            <w:pPr>
              <w:pStyle w:val="afffffff2"/>
              <w:spacing w:before="0" w:after="0"/>
              <w:jc w:val="left"/>
              <w:rPr>
                <w:sz w:val="24"/>
              </w:rPr>
            </w:pPr>
            <w:r w:rsidRPr="000B6B7F">
              <w:rPr>
                <w:sz w:val="24"/>
              </w:rPr>
              <w:t>Ожидает выгрузки</w:t>
            </w:r>
          </w:p>
        </w:tc>
        <w:tc>
          <w:tcPr>
            <w:tcW w:w="2591" w:type="pct"/>
            <w:tcBorders>
              <w:top w:val="nil"/>
              <w:left w:val="nil"/>
              <w:bottom w:val="single" w:sz="4" w:space="0" w:color="auto"/>
              <w:right w:val="single" w:sz="4" w:space="0" w:color="auto"/>
            </w:tcBorders>
            <w:shd w:val="clear" w:color="auto" w:fill="auto"/>
            <w:hideMark/>
          </w:tcPr>
          <w:p w14:paraId="2B625131" w14:textId="78CD0471" w:rsidR="002D721E" w:rsidRPr="000B6B7F" w:rsidRDefault="002D721E" w:rsidP="00220FA7">
            <w:pPr>
              <w:pStyle w:val="afffffff2"/>
              <w:spacing w:before="0" w:after="0"/>
              <w:jc w:val="left"/>
              <w:rPr>
                <w:sz w:val="24"/>
              </w:rPr>
            </w:pPr>
            <w:bookmarkStart w:id="111" w:name="OLE_LINK10"/>
            <w:bookmarkStart w:id="112" w:name="OLE_LINK11"/>
            <w:bookmarkStart w:id="113" w:name="OLE_LINK12"/>
            <w:proofErr w:type="gramStart"/>
            <w:r w:rsidRPr="000B6B7F">
              <w:rPr>
                <w:sz w:val="24"/>
              </w:rPr>
              <w:t>Заявка</w:t>
            </w:r>
            <w:proofErr w:type="gramEnd"/>
            <w:r w:rsidRPr="000B6B7F">
              <w:rPr>
                <w:sz w:val="24"/>
              </w:rPr>
              <w:t xml:space="preserve"> не выгруженная в МО и невидимая </w:t>
            </w:r>
            <w:r w:rsidRPr="000B6B7F">
              <w:rPr>
                <w:sz w:val="24"/>
              </w:rPr>
              <w:br/>
              <w:t xml:space="preserve">в </w:t>
            </w:r>
            <w:r w:rsidR="00220FA7" w:rsidRPr="000B6B7F">
              <w:rPr>
                <w:sz w:val="24"/>
              </w:rPr>
              <w:t xml:space="preserve">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 w:val="24"/>
              </w:rPr>
              <w:t xml:space="preserve">и </w:t>
            </w:r>
            <w:bookmarkEnd w:id="111"/>
            <w:bookmarkEnd w:id="112"/>
            <w:bookmarkEnd w:id="113"/>
            <w:r w:rsidR="00220FA7" w:rsidRPr="000B6B7F">
              <w:rPr>
                <w:sz w:val="24"/>
              </w:rPr>
              <w:t>в органе здравоохранения в регионах</w:t>
            </w:r>
          </w:p>
        </w:tc>
      </w:tr>
      <w:tr w:rsidR="002D721E" w:rsidRPr="000B6B7F" w14:paraId="5BCDE0C2" w14:textId="77777777" w:rsidTr="00127D15">
        <w:trPr>
          <w:trHeight w:val="600"/>
        </w:trPr>
        <w:tc>
          <w:tcPr>
            <w:tcW w:w="224" w:type="pct"/>
            <w:tcBorders>
              <w:top w:val="nil"/>
              <w:left w:val="single" w:sz="4" w:space="0" w:color="auto"/>
              <w:bottom w:val="single" w:sz="4" w:space="0" w:color="auto"/>
              <w:right w:val="single" w:sz="4" w:space="0" w:color="auto"/>
            </w:tcBorders>
            <w:shd w:val="clear" w:color="auto" w:fill="auto"/>
            <w:hideMark/>
          </w:tcPr>
          <w:p w14:paraId="0233741F" w14:textId="77777777" w:rsidR="002D721E" w:rsidRPr="000B6B7F" w:rsidRDefault="002D721E" w:rsidP="00127D15">
            <w:pPr>
              <w:pStyle w:val="afffffff2"/>
              <w:spacing w:before="0" w:after="0"/>
              <w:jc w:val="left"/>
              <w:rPr>
                <w:sz w:val="24"/>
              </w:rPr>
            </w:pPr>
            <w:bookmarkStart w:id="114" w:name="_Hlk523276167"/>
            <w:r w:rsidRPr="000B6B7F">
              <w:rPr>
                <w:sz w:val="24"/>
              </w:rPr>
              <w:t>2</w:t>
            </w:r>
          </w:p>
        </w:tc>
        <w:tc>
          <w:tcPr>
            <w:tcW w:w="2185" w:type="pct"/>
            <w:tcBorders>
              <w:top w:val="nil"/>
              <w:left w:val="nil"/>
              <w:bottom w:val="single" w:sz="4" w:space="0" w:color="auto"/>
              <w:right w:val="single" w:sz="4" w:space="0" w:color="auto"/>
            </w:tcBorders>
            <w:shd w:val="clear" w:color="auto" w:fill="auto"/>
            <w:hideMark/>
          </w:tcPr>
          <w:p w14:paraId="0AFA7A58" w14:textId="6C305B15" w:rsidR="002D721E" w:rsidRPr="000B6B7F" w:rsidRDefault="002D721E" w:rsidP="00220FA7">
            <w:pPr>
              <w:pStyle w:val="afffffff2"/>
              <w:spacing w:before="0" w:after="0"/>
              <w:jc w:val="left"/>
              <w:rPr>
                <w:sz w:val="24"/>
              </w:rPr>
            </w:pPr>
            <w:r w:rsidRPr="000B6B7F">
              <w:rPr>
                <w:sz w:val="24"/>
              </w:rPr>
              <w:t xml:space="preserve">Ожидает подтверждения </w:t>
            </w:r>
            <w:r w:rsidR="00DE65D0" w:rsidRPr="000B6B7F">
              <w:rPr>
                <w:sz w:val="24"/>
              </w:rPr>
              <w:t xml:space="preserve">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 </w:t>
            </w:r>
          </w:p>
        </w:tc>
        <w:tc>
          <w:tcPr>
            <w:tcW w:w="2591" w:type="pct"/>
            <w:tcBorders>
              <w:top w:val="nil"/>
              <w:left w:val="nil"/>
              <w:bottom w:val="single" w:sz="4" w:space="0" w:color="auto"/>
              <w:right w:val="single" w:sz="4" w:space="0" w:color="auto"/>
            </w:tcBorders>
            <w:shd w:val="clear" w:color="auto" w:fill="auto"/>
            <w:hideMark/>
          </w:tcPr>
          <w:p w14:paraId="46343479" w14:textId="104E816C" w:rsidR="002D721E" w:rsidRPr="000B6B7F" w:rsidRDefault="002D721E" w:rsidP="00127D15">
            <w:pPr>
              <w:pStyle w:val="afffffff2"/>
              <w:spacing w:before="0" w:after="0"/>
              <w:jc w:val="left"/>
              <w:rPr>
                <w:sz w:val="24"/>
              </w:rPr>
            </w:pPr>
            <w:r w:rsidRPr="000B6B7F">
              <w:rPr>
                <w:sz w:val="24"/>
              </w:rPr>
              <w:t>Заявка</w:t>
            </w:r>
            <w:r w:rsidR="00DB5AB7" w:rsidRPr="000B6B7F">
              <w:rPr>
                <w:sz w:val="24"/>
              </w:rPr>
              <w:t xml:space="preserve">, </w:t>
            </w:r>
            <w:r w:rsidRPr="000B6B7F">
              <w:rPr>
                <w:sz w:val="24"/>
              </w:rPr>
              <w:t xml:space="preserve">выгруженная в МО, ожидающая подтверждения и выгрузки </w:t>
            </w:r>
            <w:r w:rsidR="00220FA7"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r>
      <w:bookmarkEnd w:id="114"/>
      <w:tr w:rsidR="002D721E" w:rsidRPr="000B6B7F" w14:paraId="6C0D4F0B" w14:textId="77777777" w:rsidTr="00127D15">
        <w:trPr>
          <w:trHeight w:val="227"/>
        </w:trPr>
        <w:tc>
          <w:tcPr>
            <w:tcW w:w="224" w:type="pct"/>
            <w:tcBorders>
              <w:top w:val="nil"/>
              <w:left w:val="single" w:sz="4" w:space="0" w:color="auto"/>
              <w:bottom w:val="single" w:sz="4" w:space="0" w:color="auto"/>
              <w:right w:val="single" w:sz="4" w:space="0" w:color="auto"/>
            </w:tcBorders>
            <w:shd w:val="clear" w:color="auto" w:fill="auto"/>
            <w:hideMark/>
          </w:tcPr>
          <w:p w14:paraId="04346918" w14:textId="77777777" w:rsidR="002D721E" w:rsidRPr="000B6B7F" w:rsidRDefault="002D721E" w:rsidP="00127D15">
            <w:pPr>
              <w:pStyle w:val="afffffff2"/>
              <w:spacing w:before="0" w:after="0"/>
              <w:jc w:val="left"/>
              <w:rPr>
                <w:sz w:val="24"/>
              </w:rPr>
            </w:pPr>
            <w:r w:rsidRPr="000B6B7F">
              <w:rPr>
                <w:sz w:val="24"/>
              </w:rPr>
              <w:t>4</w:t>
            </w:r>
          </w:p>
        </w:tc>
        <w:tc>
          <w:tcPr>
            <w:tcW w:w="2185" w:type="pct"/>
            <w:tcBorders>
              <w:top w:val="nil"/>
              <w:left w:val="nil"/>
              <w:bottom w:val="single" w:sz="4" w:space="0" w:color="auto"/>
              <w:right w:val="single" w:sz="4" w:space="0" w:color="auto"/>
            </w:tcBorders>
            <w:shd w:val="clear" w:color="auto" w:fill="auto"/>
            <w:hideMark/>
          </w:tcPr>
          <w:p w14:paraId="69B05F6F" w14:textId="77777777" w:rsidR="002D721E" w:rsidRPr="000B6B7F" w:rsidRDefault="002D721E" w:rsidP="00127D15">
            <w:pPr>
              <w:pStyle w:val="afffffff2"/>
              <w:spacing w:before="0" w:after="0"/>
              <w:jc w:val="left"/>
              <w:rPr>
                <w:sz w:val="24"/>
              </w:rPr>
            </w:pPr>
            <w:r w:rsidRPr="000B6B7F">
              <w:rPr>
                <w:sz w:val="24"/>
              </w:rPr>
              <w:t>Данные МО успешно изменены</w:t>
            </w:r>
          </w:p>
        </w:tc>
        <w:tc>
          <w:tcPr>
            <w:tcW w:w="2591" w:type="pct"/>
            <w:tcBorders>
              <w:top w:val="nil"/>
              <w:left w:val="nil"/>
              <w:bottom w:val="single" w:sz="4" w:space="0" w:color="auto"/>
              <w:right w:val="single" w:sz="4" w:space="0" w:color="auto"/>
            </w:tcBorders>
            <w:shd w:val="clear" w:color="auto" w:fill="auto"/>
            <w:hideMark/>
          </w:tcPr>
          <w:p w14:paraId="2E4A1B7D" w14:textId="77777777" w:rsidR="002D721E" w:rsidRPr="000B6B7F" w:rsidRDefault="002D721E" w:rsidP="00127D15">
            <w:pPr>
              <w:pStyle w:val="afffffff2"/>
              <w:spacing w:before="0" w:after="0"/>
              <w:jc w:val="left"/>
              <w:rPr>
                <w:sz w:val="24"/>
              </w:rPr>
            </w:pPr>
            <w:bookmarkStart w:id="115" w:name="OLE_LINK14"/>
            <w:bookmarkStart w:id="116" w:name="OLE_LINK18"/>
            <w:bookmarkStart w:id="117" w:name="OLE_LINK19"/>
            <w:r w:rsidRPr="000B6B7F">
              <w:rPr>
                <w:sz w:val="24"/>
              </w:rPr>
              <w:t>Все этапы пройдены и данные МО изменены</w:t>
            </w:r>
            <w:bookmarkEnd w:id="115"/>
            <w:bookmarkEnd w:id="116"/>
            <w:bookmarkEnd w:id="117"/>
          </w:p>
        </w:tc>
      </w:tr>
      <w:tr w:rsidR="002D721E" w:rsidRPr="000B6B7F" w14:paraId="7D113B69" w14:textId="77777777" w:rsidTr="00127D15">
        <w:trPr>
          <w:trHeight w:val="227"/>
        </w:trPr>
        <w:tc>
          <w:tcPr>
            <w:tcW w:w="224" w:type="pct"/>
            <w:tcBorders>
              <w:top w:val="nil"/>
              <w:left w:val="single" w:sz="4" w:space="0" w:color="auto"/>
              <w:bottom w:val="single" w:sz="4" w:space="0" w:color="auto"/>
              <w:right w:val="single" w:sz="4" w:space="0" w:color="auto"/>
            </w:tcBorders>
            <w:shd w:val="clear" w:color="auto" w:fill="auto"/>
            <w:hideMark/>
          </w:tcPr>
          <w:p w14:paraId="559E4185" w14:textId="77777777" w:rsidR="002D721E" w:rsidRPr="000B6B7F" w:rsidRDefault="002D721E" w:rsidP="00127D15">
            <w:pPr>
              <w:pStyle w:val="afffffff2"/>
              <w:spacing w:before="0" w:after="0"/>
              <w:jc w:val="left"/>
              <w:rPr>
                <w:sz w:val="24"/>
              </w:rPr>
            </w:pPr>
            <w:r w:rsidRPr="000B6B7F">
              <w:rPr>
                <w:sz w:val="24"/>
              </w:rPr>
              <w:t>5</w:t>
            </w:r>
          </w:p>
        </w:tc>
        <w:tc>
          <w:tcPr>
            <w:tcW w:w="2185" w:type="pct"/>
            <w:tcBorders>
              <w:top w:val="nil"/>
              <w:left w:val="nil"/>
              <w:bottom w:val="single" w:sz="4" w:space="0" w:color="auto"/>
              <w:right w:val="single" w:sz="4" w:space="0" w:color="auto"/>
            </w:tcBorders>
            <w:shd w:val="clear" w:color="auto" w:fill="auto"/>
            <w:hideMark/>
          </w:tcPr>
          <w:p w14:paraId="33447424" w14:textId="2EC7D4D7" w:rsidR="002D721E" w:rsidRPr="000B6B7F" w:rsidRDefault="002D721E" w:rsidP="00B02035">
            <w:pPr>
              <w:pStyle w:val="afffffff2"/>
              <w:spacing w:before="0" w:after="0"/>
              <w:jc w:val="left"/>
              <w:rPr>
                <w:sz w:val="24"/>
              </w:rPr>
            </w:pPr>
            <w:r w:rsidRPr="000B6B7F">
              <w:rPr>
                <w:sz w:val="24"/>
              </w:rPr>
              <w:t xml:space="preserve">Отклонено </w:t>
            </w:r>
            <w:r w:rsidR="00DB5AB7" w:rsidRPr="000B6B7F">
              <w:rPr>
                <w:sz w:val="24"/>
              </w:rPr>
              <w:t>организацией,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91" w:type="pct"/>
            <w:tcBorders>
              <w:top w:val="nil"/>
              <w:left w:val="nil"/>
              <w:bottom w:val="single" w:sz="4" w:space="0" w:color="auto"/>
              <w:right w:val="single" w:sz="4" w:space="0" w:color="auto"/>
            </w:tcBorders>
            <w:shd w:val="clear" w:color="auto" w:fill="auto"/>
            <w:hideMark/>
          </w:tcPr>
          <w:p w14:paraId="64286756" w14:textId="433D1652" w:rsidR="002D721E" w:rsidRPr="000B6B7F" w:rsidRDefault="002D721E" w:rsidP="00127D15">
            <w:pPr>
              <w:pStyle w:val="afffffff2"/>
              <w:spacing w:before="0" w:after="0"/>
              <w:jc w:val="left"/>
              <w:rPr>
                <w:sz w:val="24"/>
              </w:rPr>
            </w:pPr>
            <w:bookmarkStart w:id="118" w:name="OLE_LINK15"/>
            <w:bookmarkStart w:id="119" w:name="OLE_LINK16"/>
            <w:bookmarkStart w:id="120" w:name="OLE_LINK17"/>
            <w:r w:rsidRPr="000B6B7F">
              <w:rPr>
                <w:sz w:val="24"/>
              </w:rPr>
              <w:t xml:space="preserve">Заявка отклонена в </w:t>
            </w:r>
            <w:r w:rsidR="00DB5AB7"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bookmarkEnd w:id="118"/>
            <w:bookmarkEnd w:id="119"/>
            <w:bookmarkEnd w:id="120"/>
          </w:p>
        </w:tc>
      </w:tr>
      <w:tr w:rsidR="002D721E" w:rsidRPr="000B6B7F" w14:paraId="55AF880B" w14:textId="77777777" w:rsidTr="00127D15">
        <w:trPr>
          <w:trHeight w:val="170"/>
        </w:trPr>
        <w:tc>
          <w:tcPr>
            <w:tcW w:w="224" w:type="pct"/>
            <w:tcBorders>
              <w:top w:val="nil"/>
              <w:left w:val="single" w:sz="4" w:space="0" w:color="auto"/>
              <w:bottom w:val="single" w:sz="4" w:space="0" w:color="auto"/>
              <w:right w:val="single" w:sz="4" w:space="0" w:color="auto"/>
            </w:tcBorders>
            <w:shd w:val="clear" w:color="auto" w:fill="auto"/>
            <w:hideMark/>
          </w:tcPr>
          <w:p w14:paraId="19211DF0" w14:textId="77777777" w:rsidR="002D721E" w:rsidRPr="000B6B7F" w:rsidRDefault="002D721E" w:rsidP="00127D15">
            <w:pPr>
              <w:pStyle w:val="afffffff2"/>
              <w:spacing w:before="0" w:after="0"/>
              <w:jc w:val="left"/>
              <w:rPr>
                <w:sz w:val="24"/>
              </w:rPr>
            </w:pPr>
            <w:r w:rsidRPr="000B6B7F">
              <w:rPr>
                <w:sz w:val="24"/>
              </w:rPr>
              <w:t>6</w:t>
            </w:r>
          </w:p>
        </w:tc>
        <w:tc>
          <w:tcPr>
            <w:tcW w:w="2185" w:type="pct"/>
            <w:tcBorders>
              <w:top w:val="nil"/>
              <w:left w:val="nil"/>
              <w:bottom w:val="single" w:sz="4" w:space="0" w:color="auto"/>
              <w:right w:val="single" w:sz="4" w:space="0" w:color="auto"/>
            </w:tcBorders>
            <w:shd w:val="clear" w:color="auto" w:fill="auto"/>
            <w:hideMark/>
          </w:tcPr>
          <w:p w14:paraId="26863E28" w14:textId="7AEC8355" w:rsidR="002D721E" w:rsidRPr="000B6B7F" w:rsidRDefault="002D721E" w:rsidP="00127D15">
            <w:pPr>
              <w:pStyle w:val="afffffff2"/>
              <w:spacing w:before="0" w:after="0"/>
              <w:jc w:val="left"/>
              <w:rPr>
                <w:sz w:val="24"/>
              </w:rPr>
            </w:pPr>
            <w:r w:rsidRPr="000B6B7F">
              <w:rPr>
                <w:sz w:val="24"/>
              </w:rPr>
              <w:t>Отклонено</w:t>
            </w:r>
            <w:r w:rsidR="00DB5AB7" w:rsidRPr="000B6B7F">
              <w:rPr>
                <w:sz w:val="24"/>
              </w:rPr>
              <w:t xml:space="preserve"> органом здравоохранения в регионах</w:t>
            </w:r>
          </w:p>
        </w:tc>
        <w:tc>
          <w:tcPr>
            <w:tcW w:w="2591" w:type="pct"/>
            <w:tcBorders>
              <w:top w:val="nil"/>
              <w:left w:val="nil"/>
              <w:bottom w:val="single" w:sz="4" w:space="0" w:color="auto"/>
              <w:right w:val="single" w:sz="4" w:space="0" w:color="auto"/>
            </w:tcBorders>
            <w:shd w:val="clear" w:color="auto" w:fill="auto"/>
            <w:hideMark/>
          </w:tcPr>
          <w:p w14:paraId="070B4054" w14:textId="5E774A57" w:rsidR="002D721E" w:rsidRPr="000B6B7F" w:rsidRDefault="002D721E" w:rsidP="00127D15">
            <w:pPr>
              <w:pStyle w:val="afffffff2"/>
              <w:spacing w:before="0" w:after="0"/>
              <w:jc w:val="left"/>
              <w:rPr>
                <w:sz w:val="24"/>
              </w:rPr>
            </w:pPr>
            <w:r w:rsidRPr="000B6B7F">
              <w:rPr>
                <w:sz w:val="24"/>
              </w:rPr>
              <w:t xml:space="preserve">Заявка отклонена в </w:t>
            </w:r>
            <w:r w:rsidR="00DB5AB7" w:rsidRPr="000B6B7F">
              <w:rPr>
                <w:sz w:val="24"/>
              </w:rPr>
              <w:t>органе здравоохранения в регионах</w:t>
            </w:r>
          </w:p>
        </w:tc>
      </w:tr>
      <w:tr w:rsidR="002D721E" w:rsidRPr="000B6B7F" w14:paraId="179349A0" w14:textId="77777777" w:rsidTr="00127D15">
        <w:trPr>
          <w:trHeight w:val="300"/>
        </w:trPr>
        <w:tc>
          <w:tcPr>
            <w:tcW w:w="224" w:type="pct"/>
            <w:tcBorders>
              <w:top w:val="nil"/>
              <w:left w:val="single" w:sz="4" w:space="0" w:color="auto"/>
              <w:bottom w:val="single" w:sz="4" w:space="0" w:color="auto"/>
              <w:right w:val="single" w:sz="4" w:space="0" w:color="auto"/>
            </w:tcBorders>
            <w:shd w:val="clear" w:color="auto" w:fill="auto"/>
          </w:tcPr>
          <w:p w14:paraId="4A02EA4F" w14:textId="77777777" w:rsidR="002D721E" w:rsidRPr="000B6B7F" w:rsidRDefault="002D721E" w:rsidP="00127D15">
            <w:pPr>
              <w:pStyle w:val="afffffff2"/>
              <w:spacing w:before="0" w:after="0"/>
              <w:jc w:val="left"/>
              <w:rPr>
                <w:sz w:val="24"/>
              </w:rPr>
            </w:pPr>
            <w:r w:rsidRPr="000B6B7F">
              <w:rPr>
                <w:sz w:val="24"/>
              </w:rPr>
              <w:t>7</w:t>
            </w:r>
          </w:p>
        </w:tc>
        <w:tc>
          <w:tcPr>
            <w:tcW w:w="2185" w:type="pct"/>
            <w:tcBorders>
              <w:top w:val="nil"/>
              <w:left w:val="nil"/>
              <w:bottom w:val="single" w:sz="4" w:space="0" w:color="auto"/>
              <w:right w:val="single" w:sz="4" w:space="0" w:color="auto"/>
            </w:tcBorders>
            <w:shd w:val="clear" w:color="auto" w:fill="auto"/>
          </w:tcPr>
          <w:p w14:paraId="6CE3AA25" w14:textId="216BCC31" w:rsidR="002D721E" w:rsidRPr="000B6B7F" w:rsidRDefault="002D721E" w:rsidP="00127D15">
            <w:pPr>
              <w:pStyle w:val="afffffff2"/>
              <w:spacing w:before="0" w:after="0"/>
              <w:jc w:val="left"/>
              <w:rPr>
                <w:sz w:val="24"/>
              </w:rPr>
            </w:pPr>
            <w:r w:rsidRPr="000B6B7F">
              <w:rPr>
                <w:sz w:val="24"/>
              </w:rPr>
              <w:t xml:space="preserve">Изменение ЛПУ Ожидает выгрузки </w:t>
            </w:r>
            <w:r w:rsidR="00DB5AB7" w:rsidRPr="000B6B7F">
              <w:rPr>
                <w:sz w:val="24"/>
              </w:rPr>
              <w:t xml:space="preserve">организации, осуществляющей полномочия органа управления здравоохранением региона/субъекта </w:t>
            </w:r>
            <w:r w:rsidR="00DB5AB7" w:rsidRPr="000B6B7F">
              <w:rPr>
                <w:sz w:val="24"/>
              </w:rPr>
              <w:lastRenderedPageBreak/>
              <w:t>Федерации в части организационно-методического обеспечения процессов</w:t>
            </w:r>
          </w:p>
        </w:tc>
        <w:tc>
          <w:tcPr>
            <w:tcW w:w="2591" w:type="pct"/>
            <w:tcBorders>
              <w:top w:val="nil"/>
              <w:left w:val="nil"/>
              <w:bottom w:val="single" w:sz="4" w:space="0" w:color="auto"/>
              <w:right w:val="single" w:sz="4" w:space="0" w:color="auto"/>
            </w:tcBorders>
            <w:shd w:val="clear" w:color="auto" w:fill="auto"/>
          </w:tcPr>
          <w:p w14:paraId="75033849" w14:textId="7306F78A" w:rsidR="002D721E" w:rsidRPr="000B6B7F" w:rsidRDefault="002D721E" w:rsidP="00127D15">
            <w:pPr>
              <w:pStyle w:val="afffffff2"/>
              <w:spacing w:before="0" w:after="0"/>
              <w:jc w:val="left"/>
              <w:rPr>
                <w:sz w:val="24"/>
              </w:rPr>
            </w:pPr>
            <w:bookmarkStart w:id="121" w:name="OLE_LINK1"/>
            <w:bookmarkStart w:id="122" w:name="OLE_LINK2"/>
            <w:bookmarkStart w:id="123" w:name="OLE_LINK9"/>
            <w:bookmarkStart w:id="124" w:name="OLE_LINK13"/>
            <w:r w:rsidRPr="000B6B7F">
              <w:rPr>
                <w:sz w:val="24"/>
              </w:rPr>
              <w:lastRenderedPageBreak/>
              <w:t xml:space="preserve">Заявка на изменение, выгруженная в МО </w:t>
            </w:r>
            <w:r w:rsidRPr="000B6B7F">
              <w:rPr>
                <w:sz w:val="24"/>
              </w:rPr>
              <w:br/>
              <w:t xml:space="preserve">и ожидающая подтверждения и выгрузки </w:t>
            </w:r>
            <w:r w:rsidR="00DB5AB7" w:rsidRPr="000B6B7F">
              <w:rPr>
                <w:sz w:val="24"/>
              </w:rPr>
              <w:t xml:space="preserve">организацией, осуществляющей полномочия органа управления здравоохранением </w:t>
            </w:r>
            <w:r w:rsidR="00DB5AB7" w:rsidRPr="000B6B7F">
              <w:rPr>
                <w:sz w:val="24"/>
              </w:rPr>
              <w:lastRenderedPageBreak/>
              <w:t>региона/субъекта Федерации в части организационно-методического обеспечения процессов</w:t>
            </w:r>
            <w:bookmarkEnd w:id="121"/>
            <w:bookmarkEnd w:id="122"/>
            <w:bookmarkEnd w:id="123"/>
            <w:bookmarkEnd w:id="124"/>
          </w:p>
        </w:tc>
      </w:tr>
      <w:tr w:rsidR="002D721E" w:rsidRPr="000B6B7F" w14:paraId="2C481E86" w14:textId="77777777" w:rsidTr="00127D15">
        <w:trPr>
          <w:trHeight w:val="113"/>
        </w:trPr>
        <w:tc>
          <w:tcPr>
            <w:tcW w:w="224" w:type="pct"/>
            <w:tcBorders>
              <w:top w:val="nil"/>
              <w:left w:val="single" w:sz="4" w:space="0" w:color="auto"/>
              <w:bottom w:val="single" w:sz="4" w:space="0" w:color="auto"/>
              <w:right w:val="single" w:sz="4" w:space="0" w:color="auto"/>
            </w:tcBorders>
            <w:shd w:val="clear" w:color="auto" w:fill="auto"/>
          </w:tcPr>
          <w:p w14:paraId="087C3168" w14:textId="77777777" w:rsidR="002D721E" w:rsidRPr="000B6B7F" w:rsidRDefault="002D721E" w:rsidP="00127D15">
            <w:pPr>
              <w:pStyle w:val="afffffff2"/>
              <w:spacing w:before="0" w:after="0"/>
              <w:jc w:val="left"/>
              <w:rPr>
                <w:sz w:val="24"/>
              </w:rPr>
            </w:pPr>
            <w:r w:rsidRPr="000B6B7F">
              <w:rPr>
                <w:sz w:val="24"/>
              </w:rPr>
              <w:lastRenderedPageBreak/>
              <w:t>8</w:t>
            </w:r>
          </w:p>
        </w:tc>
        <w:tc>
          <w:tcPr>
            <w:tcW w:w="2185" w:type="pct"/>
            <w:tcBorders>
              <w:top w:val="nil"/>
              <w:left w:val="nil"/>
              <w:bottom w:val="single" w:sz="4" w:space="0" w:color="auto"/>
              <w:right w:val="single" w:sz="4" w:space="0" w:color="auto"/>
            </w:tcBorders>
            <w:shd w:val="clear" w:color="auto" w:fill="auto"/>
            <w:hideMark/>
          </w:tcPr>
          <w:p w14:paraId="1F8011B0" w14:textId="318D1621" w:rsidR="002D721E" w:rsidRPr="000B6B7F" w:rsidRDefault="002D721E" w:rsidP="00127D15">
            <w:pPr>
              <w:pStyle w:val="afffffff2"/>
              <w:spacing w:before="0" w:after="0"/>
              <w:jc w:val="left"/>
              <w:rPr>
                <w:sz w:val="24"/>
              </w:rPr>
            </w:pPr>
            <w:r w:rsidRPr="000B6B7F">
              <w:rPr>
                <w:sz w:val="24"/>
              </w:rPr>
              <w:t xml:space="preserve">Новое МО </w:t>
            </w:r>
            <w:r w:rsidR="009E7757" w:rsidRPr="000B6B7F">
              <w:rPr>
                <w:sz w:val="24"/>
              </w:rPr>
              <w:t>о</w:t>
            </w:r>
            <w:r w:rsidRPr="000B6B7F">
              <w:rPr>
                <w:sz w:val="24"/>
              </w:rPr>
              <w:t xml:space="preserve">жидает подтверждения </w:t>
            </w:r>
            <w:r w:rsidR="00DB5AB7" w:rsidRPr="000B6B7F">
              <w:rPr>
                <w:sz w:val="24"/>
              </w:rPr>
              <w:t>органом здравоохранения в регионах</w:t>
            </w:r>
          </w:p>
        </w:tc>
        <w:tc>
          <w:tcPr>
            <w:tcW w:w="2591" w:type="pct"/>
            <w:tcBorders>
              <w:top w:val="nil"/>
              <w:left w:val="nil"/>
              <w:bottom w:val="single" w:sz="4" w:space="0" w:color="auto"/>
              <w:right w:val="single" w:sz="4" w:space="0" w:color="auto"/>
            </w:tcBorders>
            <w:shd w:val="clear" w:color="auto" w:fill="auto"/>
            <w:hideMark/>
          </w:tcPr>
          <w:p w14:paraId="404B855D" w14:textId="0DDB31EF" w:rsidR="002D721E" w:rsidRPr="000B6B7F" w:rsidRDefault="002D721E" w:rsidP="00127D15">
            <w:pPr>
              <w:pStyle w:val="afffffff2"/>
              <w:spacing w:before="0" w:after="0"/>
              <w:jc w:val="left"/>
              <w:rPr>
                <w:sz w:val="24"/>
              </w:rPr>
            </w:pPr>
            <w:r w:rsidRPr="000B6B7F">
              <w:rPr>
                <w:sz w:val="24"/>
              </w:rPr>
              <w:t xml:space="preserve">Заявка на добавление МО была отправлена </w:t>
            </w:r>
            <w:r w:rsidRPr="000B6B7F">
              <w:rPr>
                <w:sz w:val="24"/>
              </w:rPr>
              <w:br/>
            </w:r>
            <w:r w:rsidR="00127D15" w:rsidRPr="000B6B7F">
              <w:rPr>
                <w:sz w:val="24"/>
              </w:rPr>
              <w:t>в</w:t>
            </w:r>
            <w:r w:rsidR="00DB5AB7" w:rsidRPr="000B6B7F">
              <w:rPr>
                <w:sz w:val="24"/>
              </w:rPr>
              <w:t xml:space="preserve"> организацию, осуществляющую полномочия органа управления здравоохранением региона/субъекта Федерации в части организационно-методического обеспечения процессов и в орган здравоохранения в регионах</w:t>
            </w:r>
          </w:p>
        </w:tc>
      </w:tr>
      <w:tr w:rsidR="002D721E" w:rsidRPr="000B6B7F" w14:paraId="46942A83" w14:textId="77777777" w:rsidTr="00127D15">
        <w:trPr>
          <w:trHeight w:val="300"/>
        </w:trPr>
        <w:tc>
          <w:tcPr>
            <w:tcW w:w="224" w:type="pct"/>
            <w:tcBorders>
              <w:top w:val="nil"/>
              <w:left w:val="single" w:sz="4" w:space="0" w:color="auto"/>
              <w:bottom w:val="single" w:sz="4" w:space="0" w:color="auto"/>
              <w:right w:val="single" w:sz="4" w:space="0" w:color="auto"/>
            </w:tcBorders>
            <w:shd w:val="clear" w:color="auto" w:fill="auto"/>
          </w:tcPr>
          <w:p w14:paraId="65C7B712" w14:textId="77777777" w:rsidR="002D721E" w:rsidRPr="000B6B7F" w:rsidRDefault="002D721E" w:rsidP="00127D15">
            <w:pPr>
              <w:pStyle w:val="afffffff2"/>
              <w:spacing w:before="0" w:after="0"/>
              <w:jc w:val="left"/>
              <w:rPr>
                <w:sz w:val="24"/>
              </w:rPr>
            </w:pPr>
            <w:bookmarkStart w:id="125" w:name="_Hlk525068503"/>
            <w:r w:rsidRPr="000B6B7F">
              <w:rPr>
                <w:sz w:val="24"/>
              </w:rPr>
              <w:t>9</w:t>
            </w:r>
          </w:p>
        </w:tc>
        <w:tc>
          <w:tcPr>
            <w:tcW w:w="2185" w:type="pct"/>
            <w:tcBorders>
              <w:top w:val="nil"/>
              <w:left w:val="nil"/>
              <w:bottom w:val="single" w:sz="4" w:space="0" w:color="auto"/>
              <w:right w:val="single" w:sz="4" w:space="0" w:color="auto"/>
            </w:tcBorders>
            <w:shd w:val="clear" w:color="auto" w:fill="auto"/>
          </w:tcPr>
          <w:p w14:paraId="39C716D0" w14:textId="2D176322" w:rsidR="002D721E" w:rsidRPr="000B6B7F" w:rsidRDefault="002D721E" w:rsidP="00127D15">
            <w:pPr>
              <w:pStyle w:val="afffffff2"/>
              <w:spacing w:before="0" w:after="0"/>
              <w:jc w:val="left"/>
              <w:rPr>
                <w:sz w:val="24"/>
              </w:rPr>
            </w:pPr>
            <w:r w:rsidRPr="000B6B7F">
              <w:rPr>
                <w:sz w:val="24"/>
              </w:rPr>
              <w:t xml:space="preserve">Изменение ЛПУ Ожидает подтверждения </w:t>
            </w:r>
            <w:r w:rsidR="00670FBB" w:rsidRPr="000B6B7F">
              <w:rPr>
                <w:sz w:val="24"/>
              </w:rPr>
              <w:t>органом здравоохранения в регионах</w:t>
            </w:r>
          </w:p>
        </w:tc>
        <w:tc>
          <w:tcPr>
            <w:tcW w:w="2591" w:type="pct"/>
            <w:tcBorders>
              <w:top w:val="nil"/>
              <w:left w:val="nil"/>
              <w:bottom w:val="single" w:sz="4" w:space="0" w:color="auto"/>
              <w:right w:val="single" w:sz="4" w:space="0" w:color="auto"/>
            </w:tcBorders>
            <w:shd w:val="clear" w:color="auto" w:fill="auto"/>
          </w:tcPr>
          <w:p w14:paraId="25C30B45" w14:textId="03BEC342" w:rsidR="002D721E" w:rsidRPr="000B6B7F" w:rsidRDefault="002D721E" w:rsidP="00127D15">
            <w:pPr>
              <w:pStyle w:val="afffffff2"/>
              <w:spacing w:before="0" w:after="0"/>
              <w:jc w:val="left"/>
              <w:rPr>
                <w:sz w:val="24"/>
              </w:rPr>
            </w:pPr>
            <w:bookmarkStart w:id="126" w:name="OLE_LINK22"/>
            <w:bookmarkStart w:id="127" w:name="OLE_LINK23"/>
            <w:r w:rsidRPr="000B6B7F">
              <w:rPr>
                <w:sz w:val="24"/>
              </w:rPr>
              <w:t>Заявка на изменение, выгруженная в</w:t>
            </w:r>
            <w:r w:rsidR="00670FBB" w:rsidRPr="000B6B7F">
              <w:rPr>
                <w:sz w:val="24"/>
              </w:rPr>
              <w:t xml:space="preserve"> организацию, осуществляющую полномочия органа управления здравоохранением региона/субъекта Федерации в части организационно-методического обеспечения процессов</w:t>
            </w:r>
            <w:r w:rsidR="00670FBB" w:rsidRPr="000B6B7F" w:rsidDel="00670FBB">
              <w:rPr>
                <w:sz w:val="24"/>
              </w:rPr>
              <w:t xml:space="preserve"> </w:t>
            </w:r>
            <w:r w:rsidRPr="000B6B7F">
              <w:rPr>
                <w:sz w:val="24"/>
              </w:rPr>
              <w:t xml:space="preserve">и ожидающая подтверждения </w:t>
            </w:r>
            <w:r w:rsidR="00670FBB" w:rsidRPr="000B6B7F">
              <w:rPr>
                <w:sz w:val="24"/>
              </w:rPr>
              <w:t>органом здравоохранения в регионах</w:t>
            </w:r>
            <w:bookmarkEnd w:id="126"/>
            <w:bookmarkEnd w:id="127"/>
          </w:p>
        </w:tc>
      </w:tr>
      <w:bookmarkEnd w:id="125"/>
      <w:tr w:rsidR="002D721E" w:rsidRPr="000B6B7F" w14:paraId="3259308A" w14:textId="77777777" w:rsidTr="00127D15">
        <w:trPr>
          <w:trHeight w:val="300"/>
        </w:trPr>
        <w:tc>
          <w:tcPr>
            <w:tcW w:w="224" w:type="pct"/>
            <w:tcBorders>
              <w:top w:val="nil"/>
              <w:left w:val="single" w:sz="4" w:space="0" w:color="auto"/>
              <w:bottom w:val="single" w:sz="4" w:space="0" w:color="auto"/>
              <w:right w:val="single" w:sz="4" w:space="0" w:color="auto"/>
            </w:tcBorders>
            <w:shd w:val="clear" w:color="auto" w:fill="auto"/>
          </w:tcPr>
          <w:p w14:paraId="3D2FB244" w14:textId="77777777" w:rsidR="002D721E" w:rsidRPr="000B6B7F" w:rsidRDefault="002D721E" w:rsidP="00127D15">
            <w:pPr>
              <w:pStyle w:val="afffffff2"/>
              <w:spacing w:before="0" w:after="0"/>
              <w:jc w:val="left"/>
              <w:rPr>
                <w:sz w:val="24"/>
              </w:rPr>
            </w:pPr>
            <w:r w:rsidRPr="000B6B7F">
              <w:rPr>
                <w:sz w:val="24"/>
              </w:rPr>
              <w:t>10</w:t>
            </w:r>
          </w:p>
        </w:tc>
        <w:tc>
          <w:tcPr>
            <w:tcW w:w="2185" w:type="pct"/>
            <w:tcBorders>
              <w:top w:val="nil"/>
              <w:left w:val="nil"/>
              <w:bottom w:val="single" w:sz="4" w:space="0" w:color="auto"/>
              <w:right w:val="single" w:sz="4" w:space="0" w:color="auto"/>
            </w:tcBorders>
            <w:shd w:val="clear" w:color="auto" w:fill="auto"/>
          </w:tcPr>
          <w:p w14:paraId="69D6A9E6" w14:textId="77777777" w:rsidR="002D721E" w:rsidRPr="000B6B7F" w:rsidRDefault="002D721E" w:rsidP="00127D15">
            <w:pPr>
              <w:pStyle w:val="afffffff2"/>
              <w:spacing w:before="0" w:after="0"/>
              <w:jc w:val="left"/>
              <w:rPr>
                <w:sz w:val="24"/>
              </w:rPr>
            </w:pPr>
            <w:r w:rsidRPr="000B6B7F">
              <w:rPr>
                <w:sz w:val="24"/>
              </w:rPr>
              <w:t>МО успешно добавлено</w:t>
            </w:r>
          </w:p>
        </w:tc>
        <w:tc>
          <w:tcPr>
            <w:tcW w:w="2591" w:type="pct"/>
            <w:tcBorders>
              <w:top w:val="nil"/>
              <w:left w:val="nil"/>
              <w:bottom w:val="single" w:sz="4" w:space="0" w:color="auto"/>
              <w:right w:val="single" w:sz="4" w:space="0" w:color="auto"/>
            </w:tcBorders>
            <w:shd w:val="clear" w:color="auto" w:fill="auto"/>
          </w:tcPr>
          <w:p w14:paraId="6B40DC88" w14:textId="77777777" w:rsidR="002D721E" w:rsidRPr="000B6B7F" w:rsidRDefault="002D721E" w:rsidP="00127D15">
            <w:pPr>
              <w:pStyle w:val="afffffff2"/>
              <w:spacing w:before="0" w:after="0"/>
              <w:jc w:val="left"/>
              <w:rPr>
                <w:sz w:val="24"/>
              </w:rPr>
            </w:pPr>
            <w:r w:rsidRPr="000B6B7F">
              <w:rPr>
                <w:sz w:val="24"/>
              </w:rPr>
              <w:t>Все этапы пройдены и МО добавлено</w:t>
            </w:r>
          </w:p>
        </w:tc>
      </w:tr>
      <w:tr w:rsidR="002D721E" w:rsidRPr="000B6B7F" w14:paraId="427C5417" w14:textId="77777777" w:rsidTr="00127D15">
        <w:trPr>
          <w:trHeight w:val="300"/>
        </w:trPr>
        <w:tc>
          <w:tcPr>
            <w:tcW w:w="224" w:type="pct"/>
            <w:tcBorders>
              <w:top w:val="nil"/>
              <w:left w:val="single" w:sz="4" w:space="0" w:color="auto"/>
              <w:bottom w:val="single" w:sz="4" w:space="0" w:color="auto"/>
              <w:right w:val="single" w:sz="4" w:space="0" w:color="auto"/>
            </w:tcBorders>
            <w:shd w:val="clear" w:color="auto" w:fill="auto"/>
          </w:tcPr>
          <w:p w14:paraId="22A7DD99" w14:textId="77777777" w:rsidR="002D721E" w:rsidRPr="000B6B7F" w:rsidRDefault="002D721E" w:rsidP="00127D15">
            <w:pPr>
              <w:pStyle w:val="afffffff2"/>
              <w:spacing w:before="0" w:after="0"/>
              <w:jc w:val="left"/>
              <w:rPr>
                <w:sz w:val="24"/>
              </w:rPr>
            </w:pPr>
            <w:r w:rsidRPr="000B6B7F">
              <w:rPr>
                <w:sz w:val="24"/>
              </w:rPr>
              <w:t>11</w:t>
            </w:r>
          </w:p>
        </w:tc>
        <w:tc>
          <w:tcPr>
            <w:tcW w:w="2185" w:type="pct"/>
            <w:tcBorders>
              <w:top w:val="nil"/>
              <w:left w:val="nil"/>
              <w:bottom w:val="single" w:sz="4" w:space="0" w:color="auto"/>
              <w:right w:val="single" w:sz="4" w:space="0" w:color="auto"/>
            </w:tcBorders>
            <w:shd w:val="clear" w:color="auto" w:fill="auto"/>
          </w:tcPr>
          <w:p w14:paraId="1CED0AA7" w14:textId="485562EA" w:rsidR="002D721E" w:rsidRPr="000B6B7F" w:rsidRDefault="002D721E" w:rsidP="00127D15">
            <w:pPr>
              <w:pStyle w:val="afffffff2"/>
              <w:spacing w:before="0" w:after="0"/>
              <w:jc w:val="left"/>
              <w:rPr>
                <w:sz w:val="24"/>
              </w:rPr>
            </w:pPr>
            <w:r w:rsidRPr="000B6B7F">
              <w:rPr>
                <w:sz w:val="24"/>
              </w:rPr>
              <w:t xml:space="preserve">Удаление ЛПУ Ожидает выгрузки </w:t>
            </w:r>
            <w:r w:rsidR="00670FBB"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91" w:type="pct"/>
            <w:tcBorders>
              <w:top w:val="nil"/>
              <w:left w:val="nil"/>
              <w:bottom w:val="single" w:sz="4" w:space="0" w:color="auto"/>
              <w:right w:val="single" w:sz="4" w:space="0" w:color="auto"/>
            </w:tcBorders>
            <w:shd w:val="clear" w:color="auto" w:fill="auto"/>
          </w:tcPr>
          <w:p w14:paraId="4CBE7ADD" w14:textId="09A436CB" w:rsidR="002D721E" w:rsidRPr="000B6B7F" w:rsidRDefault="002D721E" w:rsidP="00127D15">
            <w:pPr>
              <w:pStyle w:val="afffffff2"/>
              <w:spacing w:before="0" w:after="0"/>
              <w:jc w:val="left"/>
              <w:rPr>
                <w:sz w:val="24"/>
              </w:rPr>
            </w:pPr>
            <w:bookmarkStart w:id="128" w:name="OLE_LINK24"/>
            <w:bookmarkStart w:id="129" w:name="OLE_LINK25"/>
            <w:bookmarkStart w:id="130" w:name="OLE_LINK26"/>
            <w:r w:rsidRPr="000B6B7F">
              <w:rPr>
                <w:sz w:val="24"/>
              </w:rPr>
              <w:t xml:space="preserve">Заявка на удаление, ожидающая выгрузки </w:t>
            </w:r>
            <w:r w:rsidRPr="000B6B7F">
              <w:rPr>
                <w:sz w:val="24"/>
              </w:rPr>
              <w:br/>
              <w:t xml:space="preserve">в </w:t>
            </w:r>
            <w:r w:rsidR="005E193C"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bookmarkEnd w:id="128"/>
            <w:bookmarkEnd w:id="129"/>
            <w:bookmarkEnd w:id="130"/>
          </w:p>
        </w:tc>
      </w:tr>
      <w:tr w:rsidR="002D721E" w:rsidRPr="000B6B7F" w14:paraId="2F2F96E7" w14:textId="77777777" w:rsidTr="00127D15">
        <w:trPr>
          <w:trHeight w:val="300"/>
        </w:trPr>
        <w:tc>
          <w:tcPr>
            <w:tcW w:w="224" w:type="pct"/>
            <w:tcBorders>
              <w:top w:val="nil"/>
              <w:left w:val="single" w:sz="4" w:space="0" w:color="auto"/>
              <w:bottom w:val="single" w:sz="4" w:space="0" w:color="auto"/>
              <w:right w:val="single" w:sz="4" w:space="0" w:color="auto"/>
            </w:tcBorders>
            <w:shd w:val="clear" w:color="auto" w:fill="auto"/>
          </w:tcPr>
          <w:p w14:paraId="36B2CE19" w14:textId="77777777" w:rsidR="002D721E" w:rsidRPr="000B6B7F" w:rsidRDefault="002D721E" w:rsidP="00127D15">
            <w:pPr>
              <w:pStyle w:val="afffffff2"/>
              <w:spacing w:before="0" w:after="0"/>
              <w:jc w:val="left"/>
              <w:rPr>
                <w:sz w:val="24"/>
              </w:rPr>
            </w:pPr>
            <w:r w:rsidRPr="000B6B7F">
              <w:rPr>
                <w:sz w:val="24"/>
              </w:rPr>
              <w:t>12</w:t>
            </w:r>
          </w:p>
        </w:tc>
        <w:tc>
          <w:tcPr>
            <w:tcW w:w="2185" w:type="pct"/>
            <w:tcBorders>
              <w:top w:val="nil"/>
              <w:left w:val="nil"/>
              <w:bottom w:val="single" w:sz="4" w:space="0" w:color="auto"/>
              <w:right w:val="single" w:sz="4" w:space="0" w:color="auto"/>
            </w:tcBorders>
            <w:shd w:val="clear" w:color="auto" w:fill="auto"/>
          </w:tcPr>
          <w:p w14:paraId="04996376" w14:textId="7BD6C4A3" w:rsidR="002D721E" w:rsidRPr="000B6B7F" w:rsidRDefault="002D721E" w:rsidP="00127D15">
            <w:pPr>
              <w:pStyle w:val="afffffff2"/>
              <w:spacing w:before="0" w:after="0"/>
              <w:jc w:val="left"/>
              <w:rPr>
                <w:sz w:val="24"/>
              </w:rPr>
            </w:pPr>
            <w:r w:rsidRPr="000B6B7F">
              <w:rPr>
                <w:sz w:val="24"/>
              </w:rPr>
              <w:t xml:space="preserve">Удаление ЛПУ Ожидает подтверждения </w:t>
            </w:r>
            <w:r w:rsidR="005E193C" w:rsidRPr="000B6B7F">
              <w:rPr>
                <w:sz w:val="24"/>
              </w:rPr>
              <w:t>органом здравоохранения в регионах</w:t>
            </w:r>
          </w:p>
        </w:tc>
        <w:tc>
          <w:tcPr>
            <w:tcW w:w="2591" w:type="pct"/>
            <w:tcBorders>
              <w:top w:val="nil"/>
              <w:left w:val="nil"/>
              <w:bottom w:val="single" w:sz="4" w:space="0" w:color="auto"/>
              <w:right w:val="single" w:sz="4" w:space="0" w:color="auto"/>
            </w:tcBorders>
            <w:shd w:val="clear" w:color="auto" w:fill="auto"/>
          </w:tcPr>
          <w:p w14:paraId="0B895932" w14:textId="3AE34C87" w:rsidR="002D721E" w:rsidRPr="000B6B7F" w:rsidRDefault="002D721E" w:rsidP="00B02035">
            <w:pPr>
              <w:pStyle w:val="afffffff2"/>
              <w:spacing w:before="0" w:after="0"/>
              <w:jc w:val="left"/>
              <w:rPr>
                <w:sz w:val="24"/>
              </w:rPr>
            </w:pPr>
            <w:r w:rsidRPr="000B6B7F">
              <w:rPr>
                <w:sz w:val="24"/>
              </w:rPr>
              <w:t xml:space="preserve">Заявка на удаление, выгруженная в </w:t>
            </w:r>
            <w:r w:rsidR="005E193C" w:rsidRPr="000B6B7F">
              <w:rPr>
                <w:sz w:val="24"/>
              </w:rPr>
              <w:t xml:space="preserve">организацию, осуществляющую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 w:val="24"/>
              </w:rPr>
              <w:t xml:space="preserve">и ожидающая подтверждения </w:t>
            </w:r>
            <w:r w:rsidR="005E193C" w:rsidRPr="000B6B7F">
              <w:rPr>
                <w:sz w:val="24"/>
              </w:rPr>
              <w:t>органом здравоохранения в регионах</w:t>
            </w:r>
          </w:p>
        </w:tc>
      </w:tr>
      <w:tr w:rsidR="002D721E" w:rsidRPr="000B6B7F" w14:paraId="6A23C5A9" w14:textId="77777777" w:rsidTr="00127D15">
        <w:trPr>
          <w:trHeight w:val="300"/>
        </w:trPr>
        <w:tc>
          <w:tcPr>
            <w:tcW w:w="224" w:type="pct"/>
            <w:tcBorders>
              <w:top w:val="nil"/>
              <w:left w:val="single" w:sz="4" w:space="0" w:color="auto"/>
              <w:bottom w:val="single" w:sz="4" w:space="0" w:color="auto"/>
              <w:right w:val="single" w:sz="4" w:space="0" w:color="auto"/>
            </w:tcBorders>
            <w:shd w:val="clear" w:color="auto" w:fill="auto"/>
          </w:tcPr>
          <w:p w14:paraId="4FBCD730" w14:textId="77777777" w:rsidR="002D721E" w:rsidRPr="000B6B7F" w:rsidRDefault="002D721E" w:rsidP="00127D15">
            <w:pPr>
              <w:pStyle w:val="afffffff2"/>
              <w:spacing w:before="0" w:after="0"/>
              <w:jc w:val="left"/>
              <w:rPr>
                <w:sz w:val="24"/>
              </w:rPr>
            </w:pPr>
            <w:r w:rsidRPr="000B6B7F">
              <w:rPr>
                <w:sz w:val="24"/>
              </w:rPr>
              <w:t>13</w:t>
            </w:r>
          </w:p>
        </w:tc>
        <w:tc>
          <w:tcPr>
            <w:tcW w:w="2185" w:type="pct"/>
            <w:tcBorders>
              <w:top w:val="nil"/>
              <w:left w:val="nil"/>
              <w:bottom w:val="single" w:sz="4" w:space="0" w:color="auto"/>
              <w:right w:val="single" w:sz="4" w:space="0" w:color="auto"/>
            </w:tcBorders>
            <w:shd w:val="clear" w:color="auto" w:fill="auto"/>
          </w:tcPr>
          <w:p w14:paraId="1A9819EA" w14:textId="3CFB989B" w:rsidR="002D721E" w:rsidRPr="000B6B7F" w:rsidRDefault="002D721E" w:rsidP="00127D15">
            <w:pPr>
              <w:pStyle w:val="afffffff2"/>
              <w:spacing w:before="0" w:after="0"/>
              <w:jc w:val="left"/>
              <w:rPr>
                <w:sz w:val="24"/>
              </w:rPr>
            </w:pPr>
            <w:r w:rsidRPr="000B6B7F">
              <w:rPr>
                <w:sz w:val="24"/>
              </w:rPr>
              <w:t xml:space="preserve">Новое ЛПУ Ожидает выгрузки </w:t>
            </w:r>
            <w:r w:rsidR="005E193C"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591" w:type="pct"/>
            <w:tcBorders>
              <w:top w:val="nil"/>
              <w:left w:val="nil"/>
              <w:bottom w:val="single" w:sz="4" w:space="0" w:color="auto"/>
              <w:right w:val="single" w:sz="4" w:space="0" w:color="auto"/>
            </w:tcBorders>
            <w:shd w:val="clear" w:color="auto" w:fill="auto"/>
          </w:tcPr>
          <w:p w14:paraId="5826F8CD" w14:textId="5EF8BE51" w:rsidR="002D721E" w:rsidRPr="000B6B7F" w:rsidRDefault="002D721E" w:rsidP="00127D15">
            <w:pPr>
              <w:pStyle w:val="afffffff2"/>
              <w:spacing w:before="0" w:after="0"/>
              <w:jc w:val="left"/>
              <w:rPr>
                <w:sz w:val="24"/>
              </w:rPr>
            </w:pPr>
            <w:r w:rsidRPr="000B6B7F">
              <w:rPr>
                <w:sz w:val="24"/>
              </w:rPr>
              <w:t xml:space="preserve">Заявка на добавление, ожидающая выгрузки </w:t>
            </w:r>
            <w:r w:rsidR="005E193C" w:rsidRPr="000B6B7F">
              <w:rPr>
                <w:sz w:val="24"/>
              </w:rPr>
              <w:t>в 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r>
    </w:tbl>
    <w:p w14:paraId="7962C187" w14:textId="77777777" w:rsidR="002D721E" w:rsidRPr="000B6B7F" w:rsidRDefault="002D721E" w:rsidP="002D721E">
      <w:pPr>
        <w:rPr>
          <w:szCs w:val="24"/>
        </w:rPr>
      </w:pPr>
    </w:p>
    <w:p w14:paraId="5CA74FC7" w14:textId="77777777" w:rsidR="002D721E" w:rsidRPr="000B6B7F" w:rsidRDefault="002D721E" w:rsidP="00B718C5">
      <w:pPr>
        <w:pStyle w:val="31"/>
        <w:numPr>
          <w:ilvl w:val="2"/>
          <w:numId w:val="6"/>
        </w:numPr>
      </w:pPr>
      <w:bookmarkStart w:id="131" w:name="_Toc91068205"/>
      <w:bookmarkStart w:id="132" w:name="_Toc176351273"/>
      <w:bookmarkEnd w:id="109"/>
      <w:bookmarkEnd w:id="110"/>
      <w:r w:rsidRPr="000B6B7F">
        <w:t>Изменение МО</w:t>
      </w:r>
      <w:bookmarkEnd w:id="131"/>
      <w:bookmarkEnd w:id="132"/>
    </w:p>
    <w:p w14:paraId="19AC6953" w14:textId="7212F627" w:rsidR="002D721E" w:rsidRPr="000B6B7F" w:rsidRDefault="002D721E" w:rsidP="007E321C">
      <w:pPr>
        <w:pStyle w:val="af8"/>
        <w:spacing w:after="0"/>
        <w:ind w:left="0"/>
      </w:pPr>
      <w:r w:rsidRPr="000B6B7F">
        <w:t xml:space="preserve">Для изменения данных действующего МО пользователь должен нажать кнопку «ИЗМЕНИТЬ» вверху стартовой страницы. При этом откроется следующая страница (рис 47): </w:t>
      </w:r>
    </w:p>
    <w:p w14:paraId="06515B70" w14:textId="77777777" w:rsidR="002D721E" w:rsidRPr="000B6B7F" w:rsidRDefault="002D721E" w:rsidP="002D721E">
      <w:pPr>
        <w:pStyle w:val="af8"/>
        <w:spacing w:after="0"/>
        <w:ind w:firstLine="0"/>
      </w:pPr>
      <w:r w:rsidRPr="000B6B7F">
        <w:rPr>
          <w:noProof/>
          <w:lang w:eastAsia="ru-RU"/>
        </w:rPr>
        <w:lastRenderedPageBreak/>
        <w:drawing>
          <wp:inline distT="0" distB="0" distL="0" distR="0" wp14:anchorId="0C5547D9" wp14:editId="3EB20927">
            <wp:extent cx="5940425" cy="43084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6.jpg"/>
                    <pic:cNvPicPr/>
                  </pic:nvPicPr>
                  <pic:blipFill>
                    <a:blip r:embed="rId71">
                      <a:extLst>
                        <a:ext uri="{28A0092B-C50C-407E-A947-70E740481C1C}">
                          <a14:useLocalDpi xmlns:a14="http://schemas.microsoft.com/office/drawing/2010/main" val="0"/>
                        </a:ext>
                      </a:extLst>
                    </a:blip>
                    <a:stretch>
                      <a:fillRect/>
                    </a:stretch>
                  </pic:blipFill>
                  <pic:spPr>
                    <a:xfrm>
                      <a:off x="0" y="0"/>
                      <a:ext cx="5940425" cy="4308475"/>
                    </a:xfrm>
                    <a:prstGeom prst="rect">
                      <a:avLst/>
                    </a:prstGeom>
                  </pic:spPr>
                </pic:pic>
              </a:graphicData>
            </a:graphic>
          </wp:inline>
        </w:drawing>
      </w:r>
    </w:p>
    <w:p w14:paraId="7A2D99B2" w14:textId="285B3BA2" w:rsidR="002D721E" w:rsidRPr="000B6B7F" w:rsidRDefault="002D721E" w:rsidP="002D721E">
      <w:pPr>
        <w:pStyle w:val="afffffffa"/>
        <w:rPr>
          <w:sz w:val="24"/>
          <w:szCs w:val="24"/>
        </w:rPr>
      </w:pPr>
      <w:r w:rsidRPr="000B6B7F">
        <w:rPr>
          <w:sz w:val="24"/>
          <w:szCs w:val="24"/>
        </w:rPr>
        <w:t xml:space="preserve"> 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47</w:t>
      </w:r>
      <w:r w:rsidRPr="000B6B7F">
        <w:rPr>
          <w:noProof/>
          <w:sz w:val="24"/>
          <w:szCs w:val="24"/>
        </w:rPr>
        <w:fldChar w:fldCharType="end"/>
      </w:r>
      <w:r w:rsidRPr="000B6B7F">
        <w:rPr>
          <w:sz w:val="24"/>
          <w:szCs w:val="24"/>
        </w:rPr>
        <w:t xml:space="preserve"> – Изменение МО</w:t>
      </w:r>
    </w:p>
    <w:p w14:paraId="4F0B6C79" w14:textId="77777777" w:rsidR="007E321C" w:rsidRPr="000B6B7F" w:rsidRDefault="007E321C" w:rsidP="007E321C">
      <w:pPr>
        <w:pStyle w:val="af8"/>
        <w:rPr>
          <w:lang w:eastAsia="ru-RU"/>
        </w:rPr>
      </w:pPr>
    </w:p>
    <w:p w14:paraId="426E42D7" w14:textId="77777777" w:rsidR="002D721E" w:rsidRPr="000B6B7F" w:rsidRDefault="002D721E" w:rsidP="007E321C">
      <w:pPr>
        <w:pStyle w:val="af8"/>
        <w:spacing w:after="0"/>
        <w:ind w:left="0"/>
      </w:pPr>
      <w:r w:rsidRPr="000B6B7F">
        <w:t xml:space="preserve">Данные, соответствующие МО пользователя, загрузятся в поля автоматически. </w:t>
      </w:r>
    </w:p>
    <w:p w14:paraId="1B0711A4" w14:textId="7E07C506" w:rsidR="002D721E" w:rsidRPr="000B6B7F" w:rsidRDefault="002D721E" w:rsidP="007E321C">
      <w:pPr>
        <w:pStyle w:val="af8"/>
        <w:spacing w:after="0"/>
        <w:ind w:left="0"/>
      </w:pPr>
      <w:r w:rsidRPr="000B6B7F">
        <w:t xml:space="preserve">В случае с изменением улицы, населенного пункта или района, при наборе первых букв названия, будет автоматически загружаться список улиц для выбора. В случае, если адрес МО находится не в </w:t>
      </w:r>
      <w:r w:rsidR="009E7757" w:rsidRPr="000B6B7F">
        <w:t>выбранном субъекте</w:t>
      </w:r>
      <w:r w:rsidR="000B6B7F" w:rsidRPr="000B6B7F">
        <w:t xml:space="preserve"> Российской </w:t>
      </w:r>
      <w:r w:rsidR="009E7757" w:rsidRPr="000B6B7F">
        <w:t>Федерации</w:t>
      </w:r>
      <w:r w:rsidRPr="000B6B7F">
        <w:t xml:space="preserve">, а в </w:t>
      </w:r>
      <w:r w:rsidR="009E7757" w:rsidRPr="000B6B7F">
        <w:t xml:space="preserve">другом </w:t>
      </w:r>
      <w:r w:rsidRPr="000B6B7F">
        <w:t xml:space="preserve">– нужно ввести </w:t>
      </w:r>
      <w:r w:rsidRPr="000B6B7F">
        <w:br/>
        <w:t>в поле «Населенный пункт»</w:t>
      </w:r>
      <w:r w:rsidR="009E7757" w:rsidRPr="000B6B7F">
        <w:t xml:space="preserve"> нужный субъект</w:t>
      </w:r>
      <w:r w:rsidRPr="000B6B7F">
        <w:t xml:space="preserve">. После выбора населенного пункта будут отображаться улицы соответственно выбранному месту. </w:t>
      </w:r>
    </w:p>
    <w:p w14:paraId="793C8AC1" w14:textId="77777777" w:rsidR="002D721E" w:rsidRPr="000B6B7F" w:rsidRDefault="002D721E" w:rsidP="007E321C">
      <w:pPr>
        <w:pStyle w:val="af8"/>
        <w:spacing w:after="0"/>
        <w:ind w:left="0"/>
      </w:pPr>
      <w:r w:rsidRPr="000B6B7F">
        <w:t xml:space="preserve">После изменения данных в нужных полях, введения комментария и нажатия кнопки «Изменить» снизу страницы появится сообщение об успешном создании заявки. </w:t>
      </w:r>
    </w:p>
    <w:p w14:paraId="22A40793" w14:textId="77777777" w:rsidR="002D721E" w:rsidRPr="000B6B7F" w:rsidRDefault="002D721E" w:rsidP="007E321C">
      <w:pPr>
        <w:pStyle w:val="af8"/>
        <w:spacing w:after="0"/>
        <w:ind w:left="0"/>
      </w:pPr>
      <w:r w:rsidRPr="000B6B7F">
        <w:t xml:space="preserve">В комментарии нужно указывать причину изменения. </w:t>
      </w:r>
    </w:p>
    <w:p w14:paraId="09C356D1" w14:textId="3FF8B78B" w:rsidR="002D721E" w:rsidRPr="000B6B7F" w:rsidRDefault="002D721E" w:rsidP="007E321C">
      <w:pPr>
        <w:pStyle w:val="af8"/>
        <w:spacing w:after="0"/>
        <w:ind w:left="0"/>
      </w:pPr>
      <w:r w:rsidRPr="000B6B7F">
        <w:t xml:space="preserve">На данном этапе заявка еще не доступна для просмотра в </w:t>
      </w:r>
      <w:r w:rsidR="009E7757" w:rsidRPr="000B6B7F">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r w:rsidRPr="000B6B7F">
        <w:t>, так как не была выгружена.</w:t>
      </w:r>
    </w:p>
    <w:p w14:paraId="25E63D2F" w14:textId="77777777" w:rsidR="002D721E" w:rsidRPr="000B6B7F" w:rsidRDefault="002D721E" w:rsidP="007E321C">
      <w:pPr>
        <w:pStyle w:val="af8"/>
        <w:spacing w:after="0"/>
        <w:ind w:left="0"/>
      </w:pPr>
      <w:r w:rsidRPr="000B6B7F">
        <w:t>В случае пропуска/неправильного заполнения каких-либо полей - в соответствующих графах будут показаны сообщения об ошибках (рис 48).</w:t>
      </w:r>
    </w:p>
    <w:p w14:paraId="0CC602D4"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4F15F548" wp14:editId="186FBC60">
            <wp:extent cx="5940425" cy="474662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7.jpg"/>
                    <pic:cNvPicPr/>
                  </pic:nvPicPr>
                  <pic:blipFill>
                    <a:blip r:embed="rId72">
                      <a:extLst>
                        <a:ext uri="{28A0092B-C50C-407E-A947-70E740481C1C}">
                          <a14:useLocalDpi xmlns:a14="http://schemas.microsoft.com/office/drawing/2010/main" val="0"/>
                        </a:ext>
                      </a:extLst>
                    </a:blip>
                    <a:stretch>
                      <a:fillRect/>
                    </a:stretch>
                  </pic:blipFill>
                  <pic:spPr>
                    <a:xfrm>
                      <a:off x="0" y="0"/>
                      <a:ext cx="5940425" cy="4746625"/>
                    </a:xfrm>
                    <a:prstGeom prst="rect">
                      <a:avLst/>
                    </a:prstGeom>
                  </pic:spPr>
                </pic:pic>
              </a:graphicData>
            </a:graphic>
          </wp:inline>
        </w:drawing>
      </w:r>
    </w:p>
    <w:p w14:paraId="23672ED2" w14:textId="5F2D058D" w:rsidR="002D721E" w:rsidRPr="000B6B7F" w:rsidRDefault="002D721E" w:rsidP="002D721E">
      <w:pPr>
        <w:pStyle w:val="afffffffa"/>
        <w:rPr>
          <w:sz w:val="24"/>
          <w:szCs w:val="24"/>
        </w:rPr>
      </w:pPr>
      <w:r w:rsidRPr="000B6B7F">
        <w:rPr>
          <w:sz w:val="24"/>
          <w:szCs w:val="24"/>
        </w:rPr>
        <w:t xml:space="preserve"> 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48</w:t>
      </w:r>
      <w:r w:rsidRPr="000B6B7F">
        <w:rPr>
          <w:noProof/>
          <w:sz w:val="24"/>
          <w:szCs w:val="24"/>
        </w:rPr>
        <w:fldChar w:fldCharType="end"/>
      </w:r>
      <w:r w:rsidR="00127D15" w:rsidRPr="000B6B7F">
        <w:rPr>
          <w:sz w:val="24"/>
          <w:szCs w:val="24"/>
        </w:rPr>
        <w:t xml:space="preserve"> – Ошибки</w:t>
      </w:r>
    </w:p>
    <w:p w14:paraId="1EB56DFA" w14:textId="77777777" w:rsidR="007E321C" w:rsidRPr="000B6B7F" w:rsidRDefault="007E321C" w:rsidP="007E321C">
      <w:pPr>
        <w:pStyle w:val="af8"/>
        <w:rPr>
          <w:lang w:eastAsia="ru-RU"/>
        </w:rPr>
      </w:pPr>
    </w:p>
    <w:p w14:paraId="487C03C8" w14:textId="29F7280B" w:rsidR="002D721E" w:rsidRPr="000B6B7F" w:rsidRDefault="002D721E" w:rsidP="007E321C">
      <w:pPr>
        <w:pStyle w:val="af8"/>
        <w:spacing w:after="0"/>
        <w:ind w:left="0"/>
      </w:pPr>
      <w:r w:rsidRPr="000B6B7F">
        <w:t>Для того, чтобы выгрузить заявку, необходимо нажать кнопку: «Выгрузка» вверху страницы. После нажатия данной клавиши откроется страница печати (рис. 49)</w:t>
      </w:r>
    </w:p>
    <w:p w14:paraId="58A9F329"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119A73F6" wp14:editId="6D5F69F9">
            <wp:extent cx="5934075" cy="1619250"/>
            <wp:effectExtent l="0" t="0" r="9525" b="0"/>
            <wp:docPr id="55" name="Picture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p w14:paraId="0AE24E21" w14:textId="0D520F6B"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49</w:t>
      </w:r>
      <w:r w:rsidRPr="000B6B7F">
        <w:rPr>
          <w:noProof/>
          <w:sz w:val="24"/>
          <w:szCs w:val="24"/>
        </w:rPr>
        <w:fldChar w:fldCharType="end"/>
      </w:r>
      <w:r w:rsidRPr="000B6B7F">
        <w:rPr>
          <w:sz w:val="24"/>
          <w:szCs w:val="24"/>
        </w:rPr>
        <w:t xml:space="preserve"> – Печать заявки</w:t>
      </w:r>
    </w:p>
    <w:p w14:paraId="20263B0A" w14:textId="77777777" w:rsidR="007E321C" w:rsidRPr="000B6B7F" w:rsidRDefault="007E321C" w:rsidP="007E321C">
      <w:pPr>
        <w:pStyle w:val="af8"/>
        <w:rPr>
          <w:lang w:eastAsia="ru-RU"/>
        </w:rPr>
      </w:pPr>
    </w:p>
    <w:p w14:paraId="26DC007C" w14:textId="43A61F38" w:rsidR="002D721E" w:rsidRPr="000B6B7F" w:rsidRDefault="002D721E" w:rsidP="007E321C">
      <w:pPr>
        <w:pStyle w:val="af8"/>
        <w:spacing w:after="0"/>
        <w:ind w:left="0"/>
      </w:pPr>
      <w:r w:rsidRPr="000B6B7F">
        <w:t xml:space="preserve">Теперь заявка выгружена и доступна для подтверждения в </w:t>
      </w:r>
      <w:r w:rsidR="009E7757" w:rsidRPr="000B6B7F">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r w:rsidRPr="000B6B7F">
        <w:t xml:space="preserve">. </w:t>
      </w:r>
    </w:p>
    <w:p w14:paraId="610B6D3C" w14:textId="77777777" w:rsidR="002D721E" w:rsidRPr="000B6B7F" w:rsidRDefault="002D721E" w:rsidP="00B718C5">
      <w:pPr>
        <w:pStyle w:val="40"/>
        <w:numPr>
          <w:ilvl w:val="3"/>
          <w:numId w:val="6"/>
        </w:numPr>
        <w:ind w:left="0" w:firstLine="567"/>
      </w:pPr>
      <w:r w:rsidRPr="000B6B7F">
        <w:t>Добавление Поликлинического отделения</w:t>
      </w:r>
    </w:p>
    <w:p w14:paraId="0E6A8EFC" w14:textId="77777777" w:rsidR="002D721E" w:rsidRPr="000B6B7F" w:rsidRDefault="002D721E" w:rsidP="007E321C">
      <w:pPr>
        <w:pStyle w:val="af8"/>
        <w:spacing w:after="0"/>
        <w:ind w:left="0"/>
      </w:pPr>
      <w:r w:rsidRPr="000B6B7F">
        <w:t>Для добавления Поликлинического отделения (далее ПО) нажать кнопку «ДОБАВИТЬ ПО» вверху страницы. Откроется следующее окно (рис. 50)</w:t>
      </w:r>
    </w:p>
    <w:p w14:paraId="28FC1A83" w14:textId="77777777" w:rsidR="002D721E" w:rsidRPr="000B6B7F" w:rsidRDefault="002D721E" w:rsidP="002D721E">
      <w:pPr>
        <w:pStyle w:val="afffffffa"/>
        <w:rPr>
          <w:sz w:val="24"/>
          <w:szCs w:val="24"/>
        </w:rPr>
      </w:pPr>
      <w:r w:rsidRPr="000B6B7F">
        <w:rPr>
          <w:noProof/>
          <w:sz w:val="24"/>
          <w:szCs w:val="24"/>
        </w:rPr>
        <w:lastRenderedPageBreak/>
        <w:drawing>
          <wp:inline distT="0" distB="0" distL="0" distR="0" wp14:anchorId="00716BD9" wp14:editId="1A431703">
            <wp:extent cx="5934075" cy="2400300"/>
            <wp:effectExtent l="0" t="0" r="9525" b="0"/>
            <wp:docPr id="54" name="Picture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r w:rsidRPr="000B6B7F">
        <w:rPr>
          <w:sz w:val="24"/>
          <w:szCs w:val="24"/>
        </w:rPr>
        <w:t xml:space="preserve"> 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50</w:t>
      </w:r>
      <w:r w:rsidRPr="000B6B7F">
        <w:rPr>
          <w:noProof/>
          <w:sz w:val="24"/>
          <w:szCs w:val="24"/>
        </w:rPr>
        <w:fldChar w:fldCharType="end"/>
      </w:r>
      <w:r w:rsidRPr="000B6B7F">
        <w:rPr>
          <w:sz w:val="24"/>
          <w:szCs w:val="24"/>
        </w:rPr>
        <w:t xml:space="preserve"> – Добавление ПО</w:t>
      </w:r>
    </w:p>
    <w:p w14:paraId="6A91D992" w14:textId="77777777" w:rsidR="002D721E" w:rsidRPr="000B6B7F" w:rsidRDefault="002D721E" w:rsidP="002D721E">
      <w:pPr>
        <w:rPr>
          <w:szCs w:val="24"/>
        </w:rPr>
      </w:pPr>
    </w:p>
    <w:p w14:paraId="7854A8E7" w14:textId="77777777" w:rsidR="002D721E" w:rsidRPr="000B6B7F" w:rsidRDefault="002D721E" w:rsidP="008A0D23">
      <w:pPr>
        <w:pStyle w:val="af8"/>
        <w:spacing w:after="0"/>
        <w:ind w:left="0"/>
      </w:pPr>
      <w:r w:rsidRPr="000B6B7F">
        <w:t xml:space="preserve">Нужно ввести необходимые данные и нажать кнопку «Создать». ПО будет добавлено. </w:t>
      </w:r>
    </w:p>
    <w:p w14:paraId="62E09137" w14:textId="77777777" w:rsidR="002D721E" w:rsidRPr="000B6B7F" w:rsidRDefault="002D721E" w:rsidP="00B718C5">
      <w:pPr>
        <w:pStyle w:val="40"/>
        <w:numPr>
          <w:ilvl w:val="3"/>
          <w:numId w:val="6"/>
        </w:numPr>
        <w:ind w:left="0" w:firstLine="567"/>
      </w:pPr>
      <w:r w:rsidRPr="000B6B7F">
        <w:t>Изменение /Удаление ПО</w:t>
      </w:r>
    </w:p>
    <w:p w14:paraId="303F76B8" w14:textId="7DC9BD90" w:rsidR="002D721E" w:rsidRPr="000B6B7F" w:rsidRDefault="002D721E" w:rsidP="008A0D23">
      <w:pPr>
        <w:pStyle w:val="af8"/>
        <w:spacing w:after="0"/>
        <w:ind w:left="0"/>
      </w:pPr>
      <w:r w:rsidRPr="000B6B7F">
        <w:t>Для изменения или удаления ПО необходимо нажать на кнопку «Изменить /Удалить ПО» вверху стартовой страницы.</w:t>
      </w:r>
      <w:r w:rsidR="008A0D23" w:rsidRPr="000B6B7F">
        <w:t xml:space="preserve"> </w:t>
      </w:r>
      <w:r w:rsidRPr="000B6B7F">
        <w:t>Откроется следующая страница (рис. 51)</w:t>
      </w:r>
    </w:p>
    <w:p w14:paraId="0DBA49A3"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1AD683E4" wp14:editId="328E90D7">
            <wp:extent cx="5934075" cy="1504950"/>
            <wp:effectExtent l="0" t="0" r="9525"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14:paraId="3EA7AF0F" w14:textId="1908C739"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51</w:t>
      </w:r>
      <w:r w:rsidRPr="000B6B7F">
        <w:rPr>
          <w:noProof/>
          <w:sz w:val="24"/>
          <w:szCs w:val="24"/>
        </w:rPr>
        <w:fldChar w:fldCharType="end"/>
      </w:r>
      <w:r w:rsidRPr="000B6B7F">
        <w:rPr>
          <w:sz w:val="24"/>
          <w:szCs w:val="24"/>
        </w:rPr>
        <w:t xml:space="preserve"> – ПО</w:t>
      </w:r>
    </w:p>
    <w:p w14:paraId="00CFA2D0" w14:textId="77777777" w:rsidR="008A0D23" w:rsidRPr="000B6B7F" w:rsidRDefault="008A0D23" w:rsidP="008A0D23">
      <w:pPr>
        <w:pStyle w:val="af8"/>
        <w:rPr>
          <w:lang w:eastAsia="ru-RU"/>
        </w:rPr>
      </w:pPr>
    </w:p>
    <w:p w14:paraId="41F398CF" w14:textId="600EEFB5" w:rsidR="002D721E" w:rsidRPr="000B6B7F" w:rsidRDefault="002D721E" w:rsidP="008A0D23">
      <w:pPr>
        <w:pStyle w:val="af8"/>
        <w:spacing w:after="0"/>
        <w:ind w:left="0"/>
        <w:rPr>
          <w:noProof/>
        </w:rPr>
      </w:pPr>
      <w:r w:rsidRPr="000B6B7F">
        <w:t>При нажатии «Изменить»</w:t>
      </w:r>
      <w:r w:rsidR="00B36F3F" w:rsidRPr="000B6B7F">
        <w:t>,</w:t>
      </w:r>
      <w:r w:rsidRPr="000B6B7F">
        <w:t xml:space="preserve"> откроется страница аналогичная добавлению ПО. Будут автоматически загружены данные, соответствующие данному ПО. При нажатии удалить, вся информация будет показана в соответствующих полях (рис. 52):</w:t>
      </w:r>
    </w:p>
    <w:p w14:paraId="393A062E"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2257637C" wp14:editId="0D903FF0">
            <wp:extent cx="5943600" cy="15144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14:paraId="020BE968" w14:textId="0867AAE5"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52</w:t>
      </w:r>
      <w:r w:rsidRPr="000B6B7F">
        <w:rPr>
          <w:noProof/>
          <w:sz w:val="24"/>
          <w:szCs w:val="24"/>
        </w:rPr>
        <w:fldChar w:fldCharType="end"/>
      </w:r>
      <w:r w:rsidRPr="000B6B7F">
        <w:rPr>
          <w:sz w:val="24"/>
          <w:szCs w:val="24"/>
        </w:rPr>
        <w:t xml:space="preserve"> – Удаление ПО</w:t>
      </w:r>
    </w:p>
    <w:p w14:paraId="0C13CBB1" w14:textId="77777777" w:rsidR="008A0D23" w:rsidRPr="000B6B7F" w:rsidRDefault="008A0D23" w:rsidP="008A0D23">
      <w:pPr>
        <w:pStyle w:val="af8"/>
        <w:rPr>
          <w:lang w:eastAsia="ru-RU"/>
        </w:rPr>
      </w:pPr>
    </w:p>
    <w:p w14:paraId="1E05F454" w14:textId="77777777" w:rsidR="002D721E" w:rsidRPr="000B6B7F" w:rsidRDefault="002D721E" w:rsidP="008A0D23">
      <w:pPr>
        <w:pStyle w:val="af8"/>
        <w:spacing w:after="0"/>
        <w:ind w:left="0"/>
      </w:pPr>
      <w:r w:rsidRPr="000B6B7F">
        <w:t>И при нажатии кнопки «Удалить» – ПО будет удалено.</w:t>
      </w:r>
    </w:p>
    <w:p w14:paraId="657B012C" w14:textId="77777777" w:rsidR="002D721E" w:rsidRPr="000B6B7F" w:rsidRDefault="002D721E" w:rsidP="00B718C5">
      <w:pPr>
        <w:pStyle w:val="40"/>
        <w:numPr>
          <w:ilvl w:val="3"/>
          <w:numId w:val="6"/>
        </w:numPr>
        <w:ind w:left="0" w:firstLine="567"/>
      </w:pPr>
      <w:r w:rsidRPr="000B6B7F">
        <w:t>Изменение заявки</w:t>
      </w:r>
    </w:p>
    <w:p w14:paraId="3AE8F0D7" w14:textId="6729E619" w:rsidR="002D721E" w:rsidRPr="000B6B7F" w:rsidRDefault="002D721E" w:rsidP="008A0D23">
      <w:pPr>
        <w:pStyle w:val="af8"/>
        <w:spacing w:after="0"/>
        <w:ind w:left="0"/>
      </w:pPr>
      <w:r w:rsidRPr="000B6B7F">
        <w:t>До того, как заявка была выгружена, её можно изменить. После выгрузки будет доступен только просмотр, без возможности изменить заявку.</w:t>
      </w:r>
      <w:r w:rsidR="008A0D23" w:rsidRPr="000B6B7F">
        <w:t xml:space="preserve"> </w:t>
      </w:r>
    </w:p>
    <w:p w14:paraId="156C4B9D" w14:textId="620E13A4" w:rsidR="002D721E" w:rsidRPr="000B6B7F" w:rsidRDefault="002D721E" w:rsidP="008A0D23">
      <w:pPr>
        <w:pStyle w:val="af8"/>
        <w:spacing w:after="0"/>
        <w:ind w:left="0"/>
      </w:pPr>
      <w:r w:rsidRPr="000B6B7F">
        <w:rPr>
          <w:noProof/>
          <w:lang w:eastAsia="ru-RU"/>
        </w:rPr>
        <w:lastRenderedPageBreak/>
        <w:drawing>
          <wp:anchor distT="0" distB="0" distL="114300" distR="114300" simplePos="0" relativeHeight="251663360" behindDoc="1" locked="0" layoutInCell="1" allowOverlap="1" wp14:anchorId="71F198A3" wp14:editId="621B3586">
            <wp:simplePos x="0" y="0"/>
            <wp:positionH relativeFrom="column">
              <wp:posOffset>3810</wp:posOffset>
            </wp:positionH>
            <wp:positionV relativeFrom="paragraph">
              <wp:posOffset>401955</wp:posOffset>
            </wp:positionV>
            <wp:extent cx="5467350" cy="2851785"/>
            <wp:effectExtent l="0" t="0" r="0" b="5715"/>
            <wp:wrapTight wrapText="bothSides">
              <wp:wrapPolygon edited="0">
                <wp:start x="0" y="0"/>
                <wp:lineTo x="0" y="21499"/>
                <wp:lineTo x="21525" y="21499"/>
                <wp:lineTo x="21525" y="0"/>
                <wp:lineTo x="0" y="0"/>
              </wp:wrapPolygon>
            </wp:wrapTight>
            <wp:docPr id="60" name="Picture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735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B7F">
        <w:t xml:space="preserve">При нажатии на одну из заявок в левой части страницы выйдет следующая информация </w:t>
      </w:r>
      <w:r w:rsidR="008A0D23" w:rsidRPr="000B6B7F">
        <w:br/>
      </w:r>
      <w:r w:rsidRPr="000B6B7F">
        <w:t>(рис. 53)</w:t>
      </w:r>
      <w:r w:rsidR="008A0D23" w:rsidRPr="000B6B7F">
        <w:t>.</w:t>
      </w:r>
    </w:p>
    <w:p w14:paraId="7D77E8F0" w14:textId="77777777" w:rsidR="008A0D23" w:rsidRPr="000B6B7F" w:rsidRDefault="008A0D23" w:rsidP="002D721E">
      <w:pPr>
        <w:pStyle w:val="afffffffa"/>
        <w:rPr>
          <w:sz w:val="24"/>
          <w:szCs w:val="24"/>
        </w:rPr>
      </w:pPr>
    </w:p>
    <w:p w14:paraId="3779CB6F" w14:textId="77777777" w:rsidR="008A0D23" w:rsidRPr="000B6B7F" w:rsidRDefault="008A0D23" w:rsidP="002D721E">
      <w:pPr>
        <w:pStyle w:val="afffffffa"/>
        <w:rPr>
          <w:sz w:val="24"/>
          <w:szCs w:val="24"/>
        </w:rPr>
      </w:pPr>
    </w:p>
    <w:p w14:paraId="0BA6974D" w14:textId="77777777" w:rsidR="008A0D23" w:rsidRPr="000B6B7F" w:rsidRDefault="008A0D23" w:rsidP="002D721E">
      <w:pPr>
        <w:pStyle w:val="afffffffa"/>
        <w:rPr>
          <w:sz w:val="24"/>
          <w:szCs w:val="24"/>
        </w:rPr>
      </w:pPr>
    </w:p>
    <w:p w14:paraId="139F3E4E" w14:textId="77777777" w:rsidR="008A0D23" w:rsidRPr="000B6B7F" w:rsidRDefault="008A0D23" w:rsidP="002D721E">
      <w:pPr>
        <w:pStyle w:val="afffffffa"/>
        <w:rPr>
          <w:sz w:val="24"/>
          <w:szCs w:val="24"/>
        </w:rPr>
      </w:pPr>
    </w:p>
    <w:p w14:paraId="402DB552" w14:textId="77777777" w:rsidR="008A0D23" w:rsidRPr="000B6B7F" w:rsidRDefault="008A0D23" w:rsidP="002D721E">
      <w:pPr>
        <w:pStyle w:val="afffffffa"/>
        <w:rPr>
          <w:sz w:val="24"/>
          <w:szCs w:val="24"/>
        </w:rPr>
      </w:pPr>
    </w:p>
    <w:p w14:paraId="055F6C22" w14:textId="77777777" w:rsidR="008A0D23" w:rsidRPr="000B6B7F" w:rsidRDefault="008A0D23" w:rsidP="002D721E">
      <w:pPr>
        <w:pStyle w:val="afffffffa"/>
        <w:rPr>
          <w:sz w:val="24"/>
          <w:szCs w:val="24"/>
        </w:rPr>
      </w:pPr>
    </w:p>
    <w:p w14:paraId="0DC9ACC3" w14:textId="77777777" w:rsidR="008A0D23" w:rsidRPr="000B6B7F" w:rsidRDefault="008A0D23" w:rsidP="002D721E">
      <w:pPr>
        <w:pStyle w:val="afffffffa"/>
        <w:rPr>
          <w:sz w:val="24"/>
          <w:szCs w:val="24"/>
        </w:rPr>
      </w:pPr>
    </w:p>
    <w:p w14:paraId="45949CB7" w14:textId="77777777" w:rsidR="008A0D23" w:rsidRPr="000B6B7F" w:rsidRDefault="008A0D23" w:rsidP="002D721E">
      <w:pPr>
        <w:pStyle w:val="afffffffa"/>
        <w:rPr>
          <w:sz w:val="24"/>
          <w:szCs w:val="24"/>
        </w:rPr>
      </w:pPr>
    </w:p>
    <w:p w14:paraId="14E2FE35" w14:textId="77777777" w:rsidR="008A0D23" w:rsidRPr="000B6B7F" w:rsidRDefault="008A0D23" w:rsidP="002D721E">
      <w:pPr>
        <w:pStyle w:val="afffffffa"/>
        <w:rPr>
          <w:sz w:val="24"/>
          <w:szCs w:val="24"/>
        </w:rPr>
      </w:pPr>
    </w:p>
    <w:p w14:paraId="6592A118" w14:textId="77777777" w:rsidR="008A0D23" w:rsidRPr="000B6B7F" w:rsidRDefault="008A0D23" w:rsidP="002D721E">
      <w:pPr>
        <w:pStyle w:val="afffffffa"/>
        <w:rPr>
          <w:sz w:val="24"/>
          <w:szCs w:val="24"/>
        </w:rPr>
      </w:pPr>
    </w:p>
    <w:p w14:paraId="64F79F32" w14:textId="77777777" w:rsidR="008A0D23" w:rsidRPr="000B6B7F" w:rsidRDefault="008A0D23" w:rsidP="002D721E">
      <w:pPr>
        <w:pStyle w:val="afffffffa"/>
        <w:rPr>
          <w:sz w:val="24"/>
          <w:szCs w:val="24"/>
        </w:rPr>
      </w:pPr>
    </w:p>
    <w:p w14:paraId="3FBEF5C8" w14:textId="77777777" w:rsidR="008A0D23" w:rsidRPr="000B6B7F" w:rsidRDefault="008A0D23" w:rsidP="002D721E">
      <w:pPr>
        <w:pStyle w:val="afffffffa"/>
        <w:rPr>
          <w:sz w:val="24"/>
          <w:szCs w:val="24"/>
        </w:rPr>
      </w:pPr>
    </w:p>
    <w:p w14:paraId="5C5239CF" w14:textId="77777777" w:rsidR="008A0D23" w:rsidRPr="000B6B7F" w:rsidRDefault="008A0D23" w:rsidP="002D721E">
      <w:pPr>
        <w:pStyle w:val="afffffffa"/>
        <w:rPr>
          <w:sz w:val="24"/>
          <w:szCs w:val="24"/>
        </w:rPr>
      </w:pPr>
    </w:p>
    <w:p w14:paraId="65401C03" w14:textId="77777777" w:rsidR="008A0D23" w:rsidRPr="000B6B7F" w:rsidRDefault="008A0D23" w:rsidP="002D721E">
      <w:pPr>
        <w:pStyle w:val="afffffffa"/>
        <w:rPr>
          <w:sz w:val="24"/>
          <w:szCs w:val="24"/>
        </w:rPr>
      </w:pPr>
    </w:p>
    <w:p w14:paraId="5F8E5F1A" w14:textId="77777777" w:rsidR="008A0D23" w:rsidRPr="000B6B7F" w:rsidRDefault="008A0D23" w:rsidP="002D721E">
      <w:pPr>
        <w:pStyle w:val="afffffffa"/>
        <w:rPr>
          <w:sz w:val="24"/>
          <w:szCs w:val="24"/>
        </w:rPr>
      </w:pPr>
    </w:p>
    <w:p w14:paraId="1C182FA8" w14:textId="77777777" w:rsidR="008A0D23" w:rsidRPr="000B6B7F" w:rsidRDefault="008A0D23" w:rsidP="002D721E">
      <w:pPr>
        <w:pStyle w:val="afffffffa"/>
        <w:rPr>
          <w:sz w:val="24"/>
          <w:szCs w:val="24"/>
        </w:rPr>
      </w:pPr>
    </w:p>
    <w:p w14:paraId="27874596" w14:textId="77777777" w:rsidR="008A0D23" w:rsidRPr="000B6B7F" w:rsidRDefault="008A0D23" w:rsidP="002D721E">
      <w:pPr>
        <w:pStyle w:val="afffffffa"/>
        <w:rPr>
          <w:sz w:val="24"/>
          <w:szCs w:val="24"/>
        </w:rPr>
      </w:pPr>
    </w:p>
    <w:p w14:paraId="769D81E6" w14:textId="43CCA054"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53</w:t>
      </w:r>
      <w:r w:rsidRPr="000B6B7F">
        <w:rPr>
          <w:noProof/>
          <w:sz w:val="24"/>
          <w:szCs w:val="24"/>
        </w:rPr>
        <w:fldChar w:fldCharType="end"/>
      </w:r>
      <w:r w:rsidRPr="000B6B7F">
        <w:rPr>
          <w:sz w:val="24"/>
          <w:szCs w:val="24"/>
        </w:rPr>
        <w:t xml:space="preserve"> – Изменение заявки</w:t>
      </w:r>
    </w:p>
    <w:p w14:paraId="1C2F9D52" w14:textId="77777777" w:rsidR="008A0D23" w:rsidRPr="000B6B7F" w:rsidRDefault="008A0D23" w:rsidP="008A0D23">
      <w:pPr>
        <w:pStyle w:val="af8"/>
        <w:rPr>
          <w:lang w:eastAsia="ru-RU"/>
        </w:rPr>
      </w:pPr>
    </w:p>
    <w:p w14:paraId="138D59C8" w14:textId="77777777" w:rsidR="002D721E" w:rsidRPr="000B6B7F" w:rsidRDefault="002D721E" w:rsidP="008A0D23">
      <w:pPr>
        <w:pStyle w:val="af8"/>
        <w:spacing w:after="0"/>
        <w:ind w:left="0"/>
      </w:pPr>
      <w:r w:rsidRPr="000B6B7F">
        <w:t>В случае, если заявка еще не выгружена будет доступна кнопка «ИЗМЕНИТЬ» внизу заявки. При нажатии на данную кнопку откроется форма изменения заявки, которая полностью повторяет форму для изменения данных МО.</w:t>
      </w:r>
    </w:p>
    <w:p w14:paraId="30B9FFA2" w14:textId="57088B5F" w:rsidR="002D721E" w:rsidRPr="000B6B7F" w:rsidRDefault="00CF5212" w:rsidP="00B718C5">
      <w:pPr>
        <w:pStyle w:val="31"/>
        <w:numPr>
          <w:ilvl w:val="2"/>
          <w:numId w:val="6"/>
        </w:numPr>
      </w:pPr>
      <w:bookmarkStart w:id="133" w:name="_Toc176351274"/>
      <w:bookmarkStart w:id="134" w:name="_Toc91068206"/>
      <w:r w:rsidRPr="000B6B7F">
        <w:t>Организация,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bookmarkEnd w:id="133"/>
      <w:bookmarkEnd w:id="134"/>
    </w:p>
    <w:p w14:paraId="6A90C99C" w14:textId="0E313966" w:rsidR="002D721E" w:rsidRPr="000B6B7F" w:rsidRDefault="002D721E" w:rsidP="008A0D23">
      <w:pPr>
        <w:pStyle w:val="af8"/>
        <w:spacing w:after="0"/>
        <w:ind w:left="0"/>
      </w:pPr>
      <w:r w:rsidRPr="000B6B7F">
        <w:t xml:space="preserve">При входе в </w:t>
      </w:r>
      <w:r w:rsidR="00A54C11" w:rsidRPr="000B6B7F">
        <w:t>программу</w:t>
      </w:r>
      <w:r w:rsidRPr="000B6B7F">
        <w:t xml:space="preserve"> пользователь видит следующую страницу (рис. 54)</w:t>
      </w:r>
    </w:p>
    <w:p w14:paraId="4F9344C1"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4134E272" wp14:editId="717409E8">
            <wp:extent cx="4961675" cy="3122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3.jpg"/>
                    <pic:cNvPicPr/>
                  </pic:nvPicPr>
                  <pic:blipFill rotWithShape="1">
                    <a:blip r:embed="rId78" cstate="print">
                      <a:extLst>
                        <a:ext uri="{28A0092B-C50C-407E-A947-70E740481C1C}">
                          <a14:useLocalDpi xmlns:a14="http://schemas.microsoft.com/office/drawing/2010/main" val="0"/>
                        </a:ext>
                      </a:extLst>
                    </a:blip>
                    <a:srcRect t="13689"/>
                    <a:stretch/>
                  </pic:blipFill>
                  <pic:spPr bwMode="auto">
                    <a:xfrm>
                      <a:off x="0" y="0"/>
                      <a:ext cx="4985914" cy="3138186"/>
                    </a:xfrm>
                    <a:prstGeom prst="rect">
                      <a:avLst/>
                    </a:prstGeom>
                    <a:ln>
                      <a:noFill/>
                    </a:ln>
                    <a:extLst>
                      <a:ext uri="{53640926-AAD7-44D8-BBD7-CCE9431645EC}">
                        <a14:shadowObscured xmlns:a14="http://schemas.microsoft.com/office/drawing/2010/main"/>
                      </a:ext>
                    </a:extLst>
                  </pic:spPr>
                </pic:pic>
              </a:graphicData>
            </a:graphic>
          </wp:inline>
        </w:drawing>
      </w:r>
    </w:p>
    <w:p w14:paraId="5FC18D35" w14:textId="7DD7A82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54</w:t>
      </w:r>
      <w:r w:rsidRPr="000B6B7F">
        <w:rPr>
          <w:noProof/>
          <w:sz w:val="24"/>
          <w:szCs w:val="24"/>
        </w:rPr>
        <w:fldChar w:fldCharType="end"/>
      </w:r>
      <w:r w:rsidRPr="000B6B7F">
        <w:rPr>
          <w:sz w:val="24"/>
          <w:szCs w:val="24"/>
        </w:rPr>
        <w:t xml:space="preserve"> </w:t>
      </w:r>
      <w:proofErr w:type="gramStart"/>
      <w:r w:rsidRPr="000B6B7F">
        <w:rPr>
          <w:sz w:val="24"/>
          <w:szCs w:val="24"/>
        </w:rPr>
        <w:t>–  Стартовая</w:t>
      </w:r>
      <w:proofErr w:type="gramEnd"/>
      <w:r w:rsidRPr="000B6B7F">
        <w:rPr>
          <w:sz w:val="24"/>
          <w:szCs w:val="24"/>
        </w:rPr>
        <w:t xml:space="preserve"> страница </w:t>
      </w:r>
      <w:r w:rsidR="00CF5212" w:rsidRPr="000B6B7F">
        <w:rPr>
          <w:sz w:val="24"/>
          <w:szCs w:val="24"/>
        </w:rPr>
        <w:t>организации</w:t>
      </w:r>
    </w:p>
    <w:p w14:paraId="0D684F83" w14:textId="77777777" w:rsidR="008A0D23" w:rsidRPr="000B6B7F" w:rsidRDefault="008A0D23" w:rsidP="008A0D23">
      <w:pPr>
        <w:pStyle w:val="af8"/>
        <w:rPr>
          <w:lang w:eastAsia="ru-RU"/>
        </w:rPr>
      </w:pPr>
    </w:p>
    <w:p w14:paraId="1F531614" w14:textId="22AD75B9" w:rsidR="002D721E" w:rsidRPr="000B6B7F" w:rsidRDefault="002D721E" w:rsidP="008A0D23">
      <w:pPr>
        <w:pStyle w:val="af8"/>
        <w:spacing w:after="0"/>
        <w:ind w:left="0"/>
      </w:pPr>
      <w:r w:rsidRPr="000B6B7F">
        <w:t xml:space="preserve">Внизу страницы указаны все заявки от пользователей МО и кнопки их подтверждения </w:t>
      </w:r>
      <w:r w:rsidR="00CF5212" w:rsidRPr="000B6B7F">
        <w:br/>
      </w:r>
      <w:r w:rsidRPr="000B6B7F">
        <w:t>и удаления. Вверху находятся кнопки: добавлени</w:t>
      </w:r>
      <w:r w:rsidR="00A54C11" w:rsidRPr="000B6B7F">
        <w:t>е нового ЛПУ, история заявок, переход</w:t>
      </w:r>
      <w:r w:rsidRPr="000B6B7F">
        <w:t xml:space="preserve"> </w:t>
      </w:r>
      <w:r w:rsidRPr="000B6B7F">
        <w:br/>
        <w:t>к справочнику аптеки, выгрузк</w:t>
      </w:r>
      <w:r w:rsidR="00A54C11" w:rsidRPr="000B6B7F">
        <w:t>а</w:t>
      </w:r>
      <w:r w:rsidRPr="000B6B7F">
        <w:t>. Под ними расположен функционал изменения и удаления МО.</w:t>
      </w:r>
    </w:p>
    <w:p w14:paraId="5182BF5A" w14:textId="77777777" w:rsidR="002D721E" w:rsidRPr="000B6B7F" w:rsidRDefault="002D721E" w:rsidP="00B718C5">
      <w:pPr>
        <w:pStyle w:val="40"/>
        <w:numPr>
          <w:ilvl w:val="3"/>
          <w:numId w:val="6"/>
        </w:numPr>
        <w:ind w:left="0" w:firstLine="567"/>
      </w:pPr>
      <w:r w:rsidRPr="000B6B7F">
        <w:lastRenderedPageBreak/>
        <w:t>Изменение МО</w:t>
      </w:r>
    </w:p>
    <w:p w14:paraId="1FF3C17B" w14:textId="77777777" w:rsidR="002D721E" w:rsidRPr="000B6B7F" w:rsidRDefault="002D721E" w:rsidP="008A0D23">
      <w:pPr>
        <w:pStyle w:val="af8"/>
        <w:spacing w:after="0"/>
        <w:ind w:left="0"/>
      </w:pPr>
      <w:r w:rsidRPr="000B6B7F">
        <w:t>Для изменения данных действующего МО пользователь должен ввести название МО в графу вверху страницы, выбрать его и нажать изменить. При введении автоматически будет по</w:t>
      </w:r>
      <w:proofErr w:type="spellStart"/>
      <w:r w:rsidRPr="000B6B7F">
        <w:rPr>
          <w:lang w:val="en-US"/>
        </w:rPr>
        <w:t>дс</w:t>
      </w:r>
      <w:proofErr w:type="spellEnd"/>
      <w:r w:rsidRPr="000B6B7F">
        <w:t>казано название (рис. 55).</w:t>
      </w:r>
    </w:p>
    <w:p w14:paraId="655240BB"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413D3AE2" wp14:editId="2E659D9E">
            <wp:extent cx="5940425" cy="425196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4.jpg"/>
                    <pic:cNvPicPr/>
                  </pic:nvPicPr>
                  <pic:blipFill rotWithShape="1">
                    <a:blip r:embed="rId79">
                      <a:extLst>
                        <a:ext uri="{28A0092B-C50C-407E-A947-70E740481C1C}">
                          <a14:useLocalDpi xmlns:a14="http://schemas.microsoft.com/office/drawing/2010/main" val="0"/>
                        </a:ext>
                      </a:extLst>
                    </a:blip>
                    <a:srcRect t="15837"/>
                    <a:stretch/>
                  </pic:blipFill>
                  <pic:spPr bwMode="auto">
                    <a:xfrm>
                      <a:off x="0" y="0"/>
                      <a:ext cx="5940425" cy="4251960"/>
                    </a:xfrm>
                    <a:prstGeom prst="rect">
                      <a:avLst/>
                    </a:prstGeom>
                    <a:ln>
                      <a:noFill/>
                    </a:ln>
                    <a:extLst>
                      <a:ext uri="{53640926-AAD7-44D8-BBD7-CCE9431645EC}">
                        <a14:shadowObscured xmlns:a14="http://schemas.microsoft.com/office/drawing/2010/main"/>
                      </a:ext>
                    </a:extLst>
                  </pic:spPr>
                </pic:pic>
              </a:graphicData>
            </a:graphic>
          </wp:inline>
        </w:drawing>
      </w:r>
    </w:p>
    <w:p w14:paraId="1F8A36DA" w14:textId="4384EDB6"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55</w:t>
      </w:r>
      <w:r w:rsidRPr="000B6B7F">
        <w:rPr>
          <w:noProof/>
          <w:sz w:val="24"/>
          <w:szCs w:val="24"/>
        </w:rPr>
        <w:fldChar w:fldCharType="end"/>
      </w:r>
      <w:r w:rsidRPr="000B6B7F">
        <w:rPr>
          <w:sz w:val="24"/>
          <w:szCs w:val="24"/>
        </w:rPr>
        <w:t xml:space="preserve"> – Функционал поиска МО</w:t>
      </w:r>
    </w:p>
    <w:p w14:paraId="5DA03416" w14:textId="77777777" w:rsidR="008A0D23" w:rsidRPr="000B6B7F" w:rsidRDefault="008A0D23" w:rsidP="008A0D23">
      <w:pPr>
        <w:pStyle w:val="af8"/>
        <w:rPr>
          <w:lang w:eastAsia="ru-RU"/>
        </w:rPr>
      </w:pPr>
    </w:p>
    <w:p w14:paraId="146718C6" w14:textId="77777777" w:rsidR="002D721E" w:rsidRPr="000B6B7F" w:rsidRDefault="002D721E" w:rsidP="008A0D23">
      <w:pPr>
        <w:pStyle w:val="af8"/>
        <w:spacing w:after="0"/>
        <w:ind w:left="0"/>
      </w:pPr>
      <w:r w:rsidRPr="000B6B7F">
        <w:t xml:space="preserve">После выбора МО таблица заявок автоматически </w:t>
      </w:r>
      <w:proofErr w:type="spellStart"/>
      <w:r w:rsidRPr="000B6B7F">
        <w:t>отфильтруется</w:t>
      </w:r>
      <w:proofErr w:type="spellEnd"/>
      <w:r w:rsidRPr="000B6B7F">
        <w:t xml:space="preserve"> в соответствии </w:t>
      </w:r>
      <w:r w:rsidRPr="000B6B7F">
        <w:br/>
        <w:t xml:space="preserve">с выбранным МО. Чтобы увидеть все заявки нужно нажать «Показать все заявки». Для изменения нужно нажать кнопку «ИЗМЕНИТЬ» вверху страницы (рис. 56). </w:t>
      </w:r>
    </w:p>
    <w:p w14:paraId="522E13A9"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1A273788" wp14:editId="6D8A1BF1">
            <wp:extent cx="5943600" cy="895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14:paraId="4CB508EB" w14:textId="007B5E30"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56</w:t>
      </w:r>
      <w:r w:rsidRPr="000B6B7F">
        <w:rPr>
          <w:noProof/>
          <w:sz w:val="24"/>
          <w:szCs w:val="24"/>
        </w:rPr>
        <w:fldChar w:fldCharType="end"/>
      </w:r>
      <w:r w:rsidRPr="000B6B7F">
        <w:rPr>
          <w:sz w:val="24"/>
          <w:szCs w:val="24"/>
        </w:rPr>
        <w:t xml:space="preserve"> – Изменение</w:t>
      </w:r>
    </w:p>
    <w:p w14:paraId="17D8FAF5" w14:textId="779BF1A6" w:rsidR="008A0D23" w:rsidRPr="000B6B7F" w:rsidRDefault="008A0D23" w:rsidP="008A0D23">
      <w:pPr>
        <w:pStyle w:val="af8"/>
        <w:rPr>
          <w:lang w:eastAsia="ru-RU"/>
        </w:rPr>
      </w:pPr>
    </w:p>
    <w:p w14:paraId="582406FF" w14:textId="7CD991F5" w:rsidR="002D721E" w:rsidRPr="000B6B7F" w:rsidRDefault="002D721E" w:rsidP="002D721E">
      <w:pPr>
        <w:pStyle w:val="af8"/>
        <w:spacing w:after="0"/>
      </w:pPr>
      <w:r w:rsidRPr="000B6B7F">
        <w:t>При этом откроется следующая страница</w:t>
      </w:r>
      <w:r w:rsidR="008A0D23" w:rsidRPr="000B6B7F">
        <w:t xml:space="preserve"> </w:t>
      </w:r>
      <w:r w:rsidRPr="000B6B7F">
        <w:t xml:space="preserve">(рис57): </w:t>
      </w:r>
    </w:p>
    <w:p w14:paraId="792D467D"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665EEDF3" wp14:editId="4768D1AF">
            <wp:extent cx="5645150" cy="36013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5.jpg"/>
                    <pic:cNvPicPr/>
                  </pic:nvPicPr>
                  <pic:blipFill>
                    <a:blip r:embed="rId81">
                      <a:extLst>
                        <a:ext uri="{28A0092B-C50C-407E-A947-70E740481C1C}">
                          <a14:useLocalDpi xmlns:a14="http://schemas.microsoft.com/office/drawing/2010/main" val="0"/>
                        </a:ext>
                      </a:extLst>
                    </a:blip>
                    <a:stretch>
                      <a:fillRect/>
                    </a:stretch>
                  </pic:blipFill>
                  <pic:spPr>
                    <a:xfrm>
                      <a:off x="0" y="0"/>
                      <a:ext cx="5653404" cy="3606575"/>
                    </a:xfrm>
                    <a:prstGeom prst="rect">
                      <a:avLst/>
                    </a:prstGeom>
                  </pic:spPr>
                </pic:pic>
              </a:graphicData>
            </a:graphic>
          </wp:inline>
        </w:drawing>
      </w:r>
    </w:p>
    <w:p w14:paraId="58F63227" w14:textId="67C28107"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57</w:t>
      </w:r>
      <w:r w:rsidRPr="000B6B7F">
        <w:rPr>
          <w:noProof/>
          <w:sz w:val="24"/>
          <w:szCs w:val="24"/>
        </w:rPr>
        <w:fldChar w:fldCharType="end"/>
      </w:r>
      <w:r w:rsidR="008A0D23" w:rsidRPr="000B6B7F">
        <w:rPr>
          <w:sz w:val="24"/>
          <w:szCs w:val="24"/>
        </w:rPr>
        <w:t xml:space="preserve"> – </w:t>
      </w:r>
      <w:r w:rsidRPr="000B6B7F">
        <w:rPr>
          <w:sz w:val="24"/>
          <w:szCs w:val="24"/>
        </w:rPr>
        <w:t>Поля изменения МО</w:t>
      </w:r>
    </w:p>
    <w:p w14:paraId="7A2DC87D" w14:textId="77777777" w:rsidR="008A0D23" w:rsidRPr="000B6B7F" w:rsidRDefault="008A0D23" w:rsidP="008A0D23">
      <w:pPr>
        <w:pStyle w:val="af8"/>
        <w:rPr>
          <w:lang w:eastAsia="ru-RU"/>
        </w:rPr>
      </w:pPr>
    </w:p>
    <w:p w14:paraId="77EEEF09" w14:textId="77777777" w:rsidR="002D721E" w:rsidRPr="000B6B7F" w:rsidRDefault="002D721E" w:rsidP="008A0D23">
      <w:pPr>
        <w:pStyle w:val="af8"/>
        <w:spacing w:after="0"/>
        <w:ind w:left="0"/>
      </w:pPr>
      <w:r w:rsidRPr="000B6B7F">
        <w:t>От части МО данный интерфейс отличается только полями финансирования. Остальное аналогично.</w:t>
      </w:r>
    </w:p>
    <w:p w14:paraId="2455298D" w14:textId="77777777" w:rsidR="002D721E" w:rsidRPr="000B6B7F" w:rsidRDefault="002D721E" w:rsidP="00B718C5">
      <w:pPr>
        <w:pStyle w:val="40"/>
        <w:numPr>
          <w:ilvl w:val="3"/>
          <w:numId w:val="6"/>
        </w:numPr>
        <w:ind w:left="0" w:firstLine="567"/>
      </w:pPr>
      <w:r w:rsidRPr="000B6B7F">
        <w:t xml:space="preserve">Подтверждение заявок </w:t>
      </w:r>
    </w:p>
    <w:p w14:paraId="7227D4AB" w14:textId="77777777" w:rsidR="002D721E" w:rsidRPr="000B6B7F" w:rsidRDefault="002D721E" w:rsidP="008A0D23">
      <w:pPr>
        <w:pStyle w:val="af8"/>
        <w:spacing w:after="0"/>
        <w:ind w:left="0"/>
      </w:pPr>
      <w:r w:rsidRPr="000B6B7F">
        <w:t xml:space="preserve">Заявки можно подтверждать/отклонять как одиночно, так и по несколько штук. </w:t>
      </w:r>
    </w:p>
    <w:p w14:paraId="7D16AB23" w14:textId="22B22CFC" w:rsidR="002D721E" w:rsidRPr="000B6B7F" w:rsidRDefault="002D721E" w:rsidP="008A0D23">
      <w:pPr>
        <w:pStyle w:val="af8"/>
        <w:spacing w:after="0"/>
        <w:ind w:left="0"/>
      </w:pPr>
      <w:r w:rsidRPr="000B6B7F">
        <w:t xml:space="preserve">Для одиночного подтверждения необходимо в списке заявок на стартовой странице нажать </w:t>
      </w:r>
      <w:r w:rsidR="008A0D23" w:rsidRPr="000B6B7F">
        <w:br/>
      </w:r>
      <w:r w:rsidRPr="000B6B7F">
        <w:t>на подходящую заявку, просмотреть её и нажать кнопку «Подтвердить» или «Отклонить» (рис. 58)</w:t>
      </w:r>
    </w:p>
    <w:p w14:paraId="69B06A34" w14:textId="77777777" w:rsidR="002D721E" w:rsidRPr="000B6B7F" w:rsidRDefault="002D721E" w:rsidP="008A0D23">
      <w:pPr>
        <w:pStyle w:val="af8"/>
        <w:spacing w:after="0"/>
        <w:ind w:left="0" w:firstLine="0"/>
        <w:jc w:val="center"/>
      </w:pPr>
      <w:r w:rsidRPr="000B6B7F">
        <w:rPr>
          <w:noProof/>
          <w:lang w:eastAsia="ru-RU"/>
        </w:rPr>
        <w:drawing>
          <wp:inline distT="0" distB="0" distL="0" distR="0" wp14:anchorId="188F6B88" wp14:editId="511D1081">
            <wp:extent cx="5940425" cy="387477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9.jpg"/>
                    <pic:cNvPicPr/>
                  </pic:nvPicPr>
                  <pic:blipFill>
                    <a:blip r:embed="rId82">
                      <a:extLst>
                        <a:ext uri="{28A0092B-C50C-407E-A947-70E740481C1C}">
                          <a14:useLocalDpi xmlns:a14="http://schemas.microsoft.com/office/drawing/2010/main" val="0"/>
                        </a:ext>
                      </a:extLst>
                    </a:blip>
                    <a:stretch>
                      <a:fillRect/>
                    </a:stretch>
                  </pic:blipFill>
                  <pic:spPr>
                    <a:xfrm>
                      <a:off x="0" y="0"/>
                      <a:ext cx="5940425" cy="3874770"/>
                    </a:xfrm>
                    <a:prstGeom prst="rect">
                      <a:avLst/>
                    </a:prstGeom>
                  </pic:spPr>
                </pic:pic>
              </a:graphicData>
            </a:graphic>
          </wp:inline>
        </w:drawing>
      </w:r>
    </w:p>
    <w:p w14:paraId="2FE73CE9" w14:textId="77777777" w:rsidR="002D721E" w:rsidRPr="000B6B7F" w:rsidRDefault="002D721E" w:rsidP="002D721E">
      <w:pPr>
        <w:pStyle w:val="afffffffa"/>
        <w:rPr>
          <w:sz w:val="24"/>
          <w:szCs w:val="24"/>
        </w:rPr>
      </w:pPr>
      <w:r w:rsidRPr="000B6B7F">
        <w:rPr>
          <w:sz w:val="24"/>
          <w:szCs w:val="24"/>
        </w:rPr>
        <w:t xml:space="preserve"> 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58</w:t>
      </w:r>
      <w:r w:rsidRPr="000B6B7F">
        <w:rPr>
          <w:noProof/>
          <w:sz w:val="24"/>
          <w:szCs w:val="24"/>
        </w:rPr>
        <w:fldChar w:fldCharType="end"/>
      </w:r>
      <w:r w:rsidRPr="000B6B7F">
        <w:rPr>
          <w:sz w:val="24"/>
          <w:szCs w:val="24"/>
        </w:rPr>
        <w:t xml:space="preserve"> – </w:t>
      </w:r>
      <w:r w:rsidRPr="000B6B7F">
        <w:rPr>
          <w:noProof/>
          <w:sz w:val="24"/>
          <w:szCs w:val="24"/>
        </w:rPr>
        <w:t>Подтверждение и отклонение заявок</w:t>
      </w:r>
    </w:p>
    <w:p w14:paraId="55187F53" w14:textId="77777777" w:rsidR="002D721E" w:rsidRPr="000B6B7F" w:rsidRDefault="002D721E" w:rsidP="008A0D23">
      <w:pPr>
        <w:pStyle w:val="af8"/>
        <w:spacing w:after="0"/>
        <w:ind w:left="0"/>
      </w:pPr>
      <w:r w:rsidRPr="000B6B7F">
        <w:lastRenderedPageBreak/>
        <w:t>В верхней графе «Было изменено» показаны поля, которые были изменены.</w:t>
      </w:r>
    </w:p>
    <w:p w14:paraId="27D97456" w14:textId="4D6D8423" w:rsidR="002D721E" w:rsidRPr="000B6B7F" w:rsidRDefault="002D721E" w:rsidP="008A0D23">
      <w:pPr>
        <w:pStyle w:val="af8"/>
        <w:spacing w:after="0"/>
        <w:ind w:left="0"/>
      </w:pPr>
      <w:r w:rsidRPr="000B6B7F">
        <w:t>Для подтверждения или отклонения нескольких заявок- нужно на главной странице выделить нужное количество заявок и нажать подтвердить или отклонить внизу страницы (рис</w:t>
      </w:r>
      <w:r w:rsidR="00131E55" w:rsidRPr="000B6B7F">
        <w:t xml:space="preserve">. </w:t>
      </w:r>
      <w:r w:rsidRPr="000B6B7F">
        <w:t>59).</w:t>
      </w:r>
    </w:p>
    <w:p w14:paraId="5C50D145"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630F055E" wp14:editId="524DE58D">
            <wp:extent cx="5934075" cy="2847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14:paraId="23792F97" w14:textId="5AC4632F"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59</w:t>
      </w:r>
      <w:r w:rsidRPr="000B6B7F">
        <w:rPr>
          <w:noProof/>
          <w:sz w:val="24"/>
          <w:szCs w:val="24"/>
        </w:rPr>
        <w:fldChar w:fldCharType="end"/>
      </w:r>
      <w:r w:rsidRPr="000B6B7F">
        <w:rPr>
          <w:sz w:val="24"/>
          <w:szCs w:val="24"/>
        </w:rPr>
        <w:t xml:space="preserve"> – Работа с заявками</w:t>
      </w:r>
    </w:p>
    <w:p w14:paraId="3B1DDA91" w14:textId="77777777" w:rsidR="008A0D23" w:rsidRPr="000B6B7F" w:rsidRDefault="008A0D23" w:rsidP="008A0D23">
      <w:pPr>
        <w:pStyle w:val="af8"/>
        <w:rPr>
          <w:lang w:eastAsia="ru-RU"/>
        </w:rPr>
      </w:pPr>
    </w:p>
    <w:p w14:paraId="7B23806E" w14:textId="77777777" w:rsidR="002D721E" w:rsidRPr="000B6B7F" w:rsidRDefault="002D721E" w:rsidP="008A0D23">
      <w:pPr>
        <w:pStyle w:val="af8"/>
        <w:spacing w:after="0"/>
        <w:ind w:left="0"/>
      </w:pPr>
      <w:r w:rsidRPr="000B6B7F">
        <w:t>После этого выйдет сообщение об успешной работе с заявками.</w:t>
      </w:r>
    </w:p>
    <w:p w14:paraId="1C02EE3B" w14:textId="77777777" w:rsidR="002D721E" w:rsidRPr="000B6B7F" w:rsidRDefault="002D721E" w:rsidP="00B718C5">
      <w:pPr>
        <w:pStyle w:val="40"/>
        <w:numPr>
          <w:ilvl w:val="3"/>
          <w:numId w:val="6"/>
        </w:numPr>
        <w:ind w:left="0" w:firstLine="567"/>
      </w:pPr>
      <w:r w:rsidRPr="000B6B7F">
        <w:t>История заявок</w:t>
      </w:r>
    </w:p>
    <w:p w14:paraId="377A010F" w14:textId="77777777" w:rsidR="002D721E" w:rsidRPr="000B6B7F" w:rsidRDefault="002D721E" w:rsidP="008A0D23">
      <w:pPr>
        <w:pStyle w:val="af8"/>
        <w:spacing w:after="0"/>
        <w:ind w:left="0"/>
      </w:pPr>
      <w:r w:rsidRPr="000B6B7F">
        <w:t>Для просмотра истории заявок нужно нажать кнопку «ИСТОРИЯ» наверху страницы. Появится следующий интерфейс (рис. 60).</w:t>
      </w:r>
    </w:p>
    <w:p w14:paraId="5E877C0E" w14:textId="77777777" w:rsidR="002D721E" w:rsidRPr="000B6B7F" w:rsidRDefault="002D721E" w:rsidP="002D721E">
      <w:pPr>
        <w:pStyle w:val="affd"/>
        <w:spacing w:before="0" w:after="0"/>
        <w:rPr>
          <w:szCs w:val="24"/>
        </w:rPr>
      </w:pPr>
      <w:r w:rsidRPr="000B6B7F">
        <w:rPr>
          <w:noProof/>
          <w:szCs w:val="24"/>
          <w:lang w:eastAsia="ru-RU"/>
        </w:rPr>
        <w:drawing>
          <wp:inline distT="0" distB="0" distL="0" distR="0" wp14:anchorId="116C3C79" wp14:editId="0058B72B">
            <wp:extent cx="5943600" cy="1000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14:paraId="0EAF1C9A" w14:textId="501D7F84" w:rsidR="002D721E" w:rsidRPr="000B6B7F" w:rsidRDefault="002D721E" w:rsidP="002D721E">
      <w:pPr>
        <w:pStyle w:val="afffffffa"/>
        <w:rPr>
          <w:sz w:val="24"/>
          <w:szCs w:val="24"/>
        </w:rPr>
      </w:pPr>
      <w:r w:rsidRPr="000B6B7F">
        <w:rPr>
          <w:sz w:val="24"/>
          <w:szCs w:val="24"/>
        </w:rPr>
        <w:t xml:space="preserve">Рисунок </w:t>
      </w:r>
      <w:r w:rsidRPr="000B6B7F">
        <w:rPr>
          <w:sz w:val="24"/>
          <w:szCs w:val="24"/>
        </w:rPr>
        <w:fldChar w:fldCharType="begin"/>
      </w:r>
      <w:r w:rsidRPr="000B6B7F">
        <w:rPr>
          <w:sz w:val="24"/>
          <w:szCs w:val="24"/>
        </w:rPr>
        <w:instrText xml:space="preserve"> SEQ Рисунок \* ARABIC </w:instrText>
      </w:r>
      <w:r w:rsidRPr="000B6B7F">
        <w:rPr>
          <w:sz w:val="24"/>
          <w:szCs w:val="24"/>
        </w:rPr>
        <w:fldChar w:fldCharType="separate"/>
      </w:r>
      <w:r w:rsidRPr="000B6B7F">
        <w:rPr>
          <w:noProof/>
          <w:sz w:val="24"/>
          <w:szCs w:val="24"/>
        </w:rPr>
        <w:t>60</w:t>
      </w:r>
      <w:r w:rsidRPr="000B6B7F">
        <w:rPr>
          <w:noProof/>
          <w:sz w:val="24"/>
          <w:szCs w:val="24"/>
        </w:rPr>
        <w:fldChar w:fldCharType="end"/>
      </w:r>
      <w:r w:rsidRPr="000B6B7F">
        <w:rPr>
          <w:sz w:val="24"/>
          <w:szCs w:val="24"/>
        </w:rPr>
        <w:t xml:space="preserve"> – История заявок</w:t>
      </w:r>
    </w:p>
    <w:p w14:paraId="16B1C312" w14:textId="45756D49" w:rsidR="008A0D23" w:rsidRPr="000B6B7F" w:rsidRDefault="008A0D23" w:rsidP="008A0D23">
      <w:pPr>
        <w:pStyle w:val="af8"/>
        <w:rPr>
          <w:lang w:eastAsia="ru-RU"/>
        </w:rPr>
      </w:pPr>
    </w:p>
    <w:p w14:paraId="6EE8E88E" w14:textId="77777777" w:rsidR="002D721E" w:rsidRPr="000B6B7F" w:rsidRDefault="002D721E" w:rsidP="008A0D23">
      <w:pPr>
        <w:pStyle w:val="af8"/>
        <w:spacing w:after="0"/>
        <w:ind w:left="0"/>
      </w:pPr>
      <w:r w:rsidRPr="000B6B7F">
        <w:t xml:space="preserve">Аналогично изменению МО на стартовой странице, здесь при введении названия МО, автоматически </w:t>
      </w:r>
      <w:proofErr w:type="spellStart"/>
      <w:r w:rsidRPr="000B6B7F">
        <w:t>отфильтруется</w:t>
      </w:r>
      <w:proofErr w:type="spellEnd"/>
      <w:r w:rsidRPr="000B6B7F">
        <w:t xml:space="preserve"> таблица с историей заявок. </w:t>
      </w:r>
    </w:p>
    <w:p w14:paraId="782E7AA8" w14:textId="77777777" w:rsidR="002D721E" w:rsidRPr="000B6B7F" w:rsidRDefault="002D721E" w:rsidP="00B718C5">
      <w:pPr>
        <w:pStyle w:val="40"/>
        <w:numPr>
          <w:ilvl w:val="3"/>
          <w:numId w:val="6"/>
        </w:numPr>
        <w:ind w:left="0" w:firstLine="567"/>
      </w:pPr>
      <w:r w:rsidRPr="000B6B7F">
        <w:t>Новое МО</w:t>
      </w:r>
    </w:p>
    <w:p w14:paraId="2A246E9A" w14:textId="77777777" w:rsidR="002D721E" w:rsidRPr="000B6B7F" w:rsidRDefault="002D721E" w:rsidP="008A0D23">
      <w:pPr>
        <w:pStyle w:val="af8"/>
        <w:spacing w:after="0"/>
        <w:ind w:left="0"/>
      </w:pPr>
      <w:bookmarkStart w:id="135" w:name="OLE_LINK30"/>
      <w:bookmarkStart w:id="136" w:name="OLE_LINK31"/>
      <w:r w:rsidRPr="000B6B7F">
        <w:t>Для создания нового МО нужно нажать кнопку «НОВОЕ МО» наверху страницы. Порядок работы аналогичен с изменением МО (рис. 61).</w:t>
      </w:r>
    </w:p>
    <w:bookmarkEnd w:id="135"/>
    <w:bookmarkEnd w:id="136"/>
    <w:p w14:paraId="52B3CF41" w14:textId="77777777" w:rsidR="002D721E" w:rsidRPr="000B6B7F" w:rsidRDefault="002D721E" w:rsidP="008A0D23">
      <w:pPr>
        <w:pStyle w:val="af8"/>
        <w:spacing w:after="0"/>
        <w:ind w:left="0" w:firstLine="0"/>
        <w:jc w:val="center"/>
      </w:pPr>
      <w:r w:rsidRPr="000B6B7F">
        <w:rPr>
          <w:noProof/>
          <w:lang w:eastAsia="ru-RU"/>
        </w:rPr>
        <w:lastRenderedPageBreak/>
        <w:drawing>
          <wp:inline distT="0" distB="0" distL="0" distR="0" wp14:anchorId="66778B7D" wp14:editId="132F3453">
            <wp:extent cx="5940425" cy="488124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10.jpg"/>
                    <pic:cNvPicPr/>
                  </pic:nvPicPr>
                  <pic:blipFill>
                    <a:blip r:embed="rId85">
                      <a:extLst>
                        <a:ext uri="{28A0092B-C50C-407E-A947-70E740481C1C}">
                          <a14:useLocalDpi xmlns:a14="http://schemas.microsoft.com/office/drawing/2010/main" val="0"/>
                        </a:ext>
                      </a:extLst>
                    </a:blip>
                    <a:stretch>
                      <a:fillRect/>
                    </a:stretch>
                  </pic:blipFill>
                  <pic:spPr>
                    <a:xfrm>
                      <a:off x="0" y="0"/>
                      <a:ext cx="5940425" cy="4881245"/>
                    </a:xfrm>
                    <a:prstGeom prst="rect">
                      <a:avLst/>
                    </a:prstGeom>
                  </pic:spPr>
                </pic:pic>
              </a:graphicData>
            </a:graphic>
          </wp:inline>
        </w:drawing>
      </w:r>
    </w:p>
    <w:p w14:paraId="5722CB20" w14:textId="2C047400" w:rsidR="002D721E" w:rsidRPr="000B6B7F" w:rsidRDefault="002D721E" w:rsidP="008A0D23">
      <w:pPr>
        <w:pStyle w:val="af8"/>
        <w:spacing w:after="0"/>
        <w:ind w:left="0" w:firstLine="0"/>
        <w:jc w:val="center"/>
      </w:pPr>
      <w:bookmarkStart w:id="137" w:name="OLE_LINK35"/>
      <w:bookmarkStart w:id="138" w:name="OLE_LINK36"/>
      <w:r w:rsidRPr="000B6B7F">
        <w:t>Рисунок 61 – Добавление МО</w:t>
      </w:r>
    </w:p>
    <w:p w14:paraId="41E2FB4B" w14:textId="77777777" w:rsidR="008A0D23" w:rsidRPr="000B6B7F" w:rsidRDefault="008A0D23" w:rsidP="008A0D23">
      <w:pPr>
        <w:pStyle w:val="af8"/>
        <w:spacing w:after="0"/>
        <w:ind w:left="0" w:firstLine="0"/>
        <w:jc w:val="center"/>
      </w:pPr>
    </w:p>
    <w:bookmarkEnd w:id="137"/>
    <w:bookmarkEnd w:id="138"/>
    <w:p w14:paraId="6CD774A5" w14:textId="77777777" w:rsidR="002D721E" w:rsidRPr="000B6B7F" w:rsidRDefault="002D721E" w:rsidP="00B718C5">
      <w:pPr>
        <w:pStyle w:val="40"/>
        <w:numPr>
          <w:ilvl w:val="3"/>
          <w:numId w:val="6"/>
        </w:numPr>
        <w:ind w:left="0" w:firstLine="567"/>
        <w:rPr>
          <w:lang w:val="en-US"/>
        </w:rPr>
      </w:pPr>
      <w:proofErr w:type="spellStart"/>
      <w:r w:rsidRPr="000B6B7F">
        <w:rPr>
          <w:lang w:val="en-US"/>
        </w:rPr>
        <w:t>Удаление</w:t>
      </w:r>
      <w:proofErr w:type="spellEnd"/>
      <w:r w:rsidRPr="000B6B7F">
        <w:rPr>
          <w:lang w:val="en-US"/>
        </w:rPr>
        <w:t xml:space="preserve"> МО</w:t>
      </w:r>
    </w:p>
    <w:p w14:paraId="20A2DEF8" w14:textId="77777777" w:rsidR="002D721E" w:rsidRPr="000B6B7F" w:rsidRDefault="002D721E" w:rsidP="008A0D23">
      <w:pPr>
        <w:pStyle w:val="af8"/>
        <w:spacing w:after="0"/>
        <w:ind w:left="0"/>
      </w:pPr>
      <w:r w:rsidRPr="000B6B7F">
        <w:t xml:space="preserve">Для удаления МО нужно ввести название ЛПУ на стартовой странице и нажать кнопку </w:t>
      </w:r>
      <w:bookmarkStart w:id="139" w:name="OLE_LINK32"/>
      <w:bookmarkStart w:id="140" w:name="OLE_LINK33"/>
      <w:bookmarkStart w:id="141" w:name="OLE_LINK34"/>
      <w:r w:rsidRPr="000B6B7F">
        <w:t>«Удалить»</w:t>
      </w:r>
      <w:bookmarkEnd w:id="139"/>
      <w:bookmarkEnd w:id="140"/>
      <w:bookmarkEnd w:id="141"/>
      <w:r w:rsidRPr="000B6B7F">
        <w:t>. Откроется страница, где можно просмотреть данные удаляемого учреждения. Нажатие кнопки «Удалить» на данной странице сохранит заявку (рис. 62).</w:t>
      </w:r>
    </w:p>
    <w:p w14:paraId="2350A1D8" w14:textId="77777777" w:rsidR="002D721E" w:rsidRPr="000B6B7F" w:rsidRDefault="002D721E" w:rsidP="00654EFB">
      <w:pPr>
        <w:pStyle w:val="af8"/>
        <w:spacing w:after="0"/>
        <w:ind w:left="0" w:firstLine="0"/>
        <w:jc w:val="center"/>
      </w:pPr>
      <w:r w:rsidRPr="000B6B7F">
        <w:rPr>
          <w:noProof/>
          <w:lang w:eastAsia="ru-RU"/>
        </w:rPr>
        <w:lastRenderedPageBreak/>
        <w:drawing>
          <wp:inline distT="0" distB="0" distL="0" distR="0" wp14:anchorId="14F703F6" wp14:editId="635FA37F">
            <wp:extent cx="5940425" cy="3429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11.jpg"/>
                    <pic:cNvPicPr/>
                  </pic:nvPicPr>
                  <pic:blipFill>
                    <a:blip r:embed="rId86">
                      <a:extLst>
                        <a:ext uri="{28A0092B-C50C-407E-A947-70E740481C1C}">
                          <a14:useLocalDpi xmlns:a14="http://schemas.microsoft.com/office/drawing/2010/main" val="0"/>
                        </a:ext>
                      </a:extLst>
                    </a:blip>
                    <a:stretch>
                      <a:fillRect/>
                    </a:stretch>
                  </pic:blipFill>
                  <pic:spPr>
                    <a:xfrm>
                      <a:off x="0" y="0"/>
                      <a:ext cx="5940425" cy="3429000"/>
                    </a:xfrm>
                    <a:prstGeom prst="rect">
                      <a:avLst/>
                    </a:prstGeom>
                  </pic:spPr>
                </pic:pic>
              </a:graphicData>
            </a:graphic>
          </wp:inline>
        </w:drawing>
      </w:r>
    </w:p>
    <w:p w14:paraId="675D9576" w14:textId="77777777" w:rsidR="002D721E" w:rsidRPr="000B6B7F" w:rsidRDefault="002D721E" w:rsidP="00654EFB">
      <w:pPr>
        <w:pStyle w:val="af8"/>
        <w:spacing w:after="0"/>
        <w:ind w:left="0" w:firstLine="0"/>
        <w:jc w:val="center"/>
      </w:pPr>
      <w:r w:rsidRPr="000B6B7F">
        <w:t>Рисунок 62 – Удаление МО</w:t>
      </w:r>
    </w:p>
    <w:p w14:paraId="0C3BC057" w14:textId="77777777" w:rsidR="002D721E" w:rsidRPr="000B6B7F" w:rsidRDefault="002D721E" w:rsidP="002D721E">
      <w:pPr>
        <w:pStyle w:val="af8"/>
        <w:spacing w:after="0"/>
      </w:pPr>
    </w:p>
    <w:p w14:paraId="6B4E6F5E" w14:textId="77777777" w:rsidR="002D721E" w:rsidRPr="000B6B7F" w:rsidRDefault="002D721E" w:rsidP="00B718C5">
      <w:pPr>
        <w:pStyle w:val="40"/>
        <w:numPr>
          <w:ilvl w:val="3"/>
          <w:numId w:val="6"/>
        </w:numPr>
        <w:ind w:left="0" w:firstLine="567"/>
        <w:rPr>
          <w:lang w:val="en-US"/>
        </w:rPr>
      </w:pPr>
      <w:proofErr w:type="spellStart"/>
      <w:r w:rsidRPr="000B6B7F">
        <w:rPr>
          <w:lang w:val="en-US"/>
        </w:rPr>
        <w:t>Выгрузка</w:t>
      </w:r>
      <w:proofErr w:type="spellEnd"/>
    </w:p>
    <w:p w14:paraId="3B1357F8" w14:textId="555AEEE8" w:rsidR="002D721E" w:rsidRPr="000B6B7F" w:rsidRDefault="002D721E" w:rsidP="00654EFB">
      <w:pPr>
        <w:pStyle w:val="af8"/>
        <w:spacing w:after="0"/>
        <w:ind w:left="0"/>
      </w:pPr>
      <w:bookmarkStart w:id="142" w:name="OLE_LINK54"/>
      <w:bookmarkStart w:id="143" w:name="OLE_LINK55"/>
      <w:r w:rsidRPr="000B6B7F">
        <w:t>После того, как будут сформированы заявки, их необходимо выгрузить. Для этого необходимо нажать кнопку «Выгрузка» на стартовой странице. После этого будет сгенерирован файл в формате .</w:t>
      </w:r>
      <w:proofErr w:type="spellStart"/>
      <w:r w:rsidRPr="000B6B7F">
        <w:rPr>
          <w:lang w:val="en-US"/>
        </w:rPr>
        <w:t>xsl</w:t>
      </w:r>
      <w:proofErr w:type="spellEnd"/>
      <w:r w:rsidRPr="000B6B7F">
        <w:t xml:space="preserve"> (</w:t>
      </w:r>
      <w:r w:rsidRPr="000B6B7F">
        <w:rPr>
          <w:lang w:val="en-US"/>
        </w:rPr>
        <w:t>Excel</w:t>
      </w:r>
      <w:r w:rsidRPr="000B6B7F">
        <w:t>). В этом файле присутствуют три листа: В первом - общий список учреждений, на втором – список выгруженных заявок на удаление(закрытие), на третьем – заявки на добавление. (рис. 63).</w:t>
      </w:r>
    </w:p>
    <w:bookmarkEnd w:id="142"/>
    <w:bookmarkEnd w:id="143"/>
    <w:p w14:paraId="70229171" w14:textId="77777777" w:rsidR="002D721E" w:rsidRPr="000B6B7F" w:rsidRDefault="002D721E" w:rsidP="00654EFB">
      <w:pPr>
        <w:pStyle w:val="af8"/>
        <w:spacing w:after="0"/>
        <w:ind w:left="0" w:firstLine="0"/>
        <w:jc w:val="center"/>
        <w:rPr>
          <w:lang w:val="en-US"/>
        </w:rPr>
      </w:pPr>
      <w:r w:rsidRPr="000B6B7F">
        <w:rPr>
          <w:noProof/>
          <w:lang w:eastAsia="ru-RU"/>
        </w:rPr>
        <w:drawing>
          <wp:inline distT="0" distB="0" distL="0" distR="0" wp14:anchorId="671022A4" wp14:editId="710DCFCE">
            <wp:extent cx="5940425" cy="2736215"/>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12.jpg"/>
                    <pic:cNvPicPr/>
                  </pic:nvPicPr>
                  <pic:blipFill>
                    <a:blip r:embed="rId87">
                      <a:extLst>
                        <a:ext uri="{28A0092B-C50C-407E-A947-70E740481C1C}">
                          <a14:useLocalDpi xmlns:a14="http://schemas.microsoft.com/office/drawing/2010/main" val="0"/>
                        </a:ext>
                      </a:extLst>
                    </a:blip>
                    <a:stretch>
                      <a:fillRect/>
                    </a:stretch>
                  </pic:blipFill>
                  <pic:spPr>
                    <a:xfrm>
                      <a:off x="0" y="0"/>
                      <a:ext cx="5940425" cy="2736215"/>
                    </a:xfrm>
                    <a:prstGeom prst="rect">
                      <a:avLst/>
                    </a:prstGeom>
                  </pic:spPr>
                </pic:pic>
              </a:graphicData>
            </a:graphic>
          </wp:inline>
        </w:drawing>
      </w:r>
    </w:p>
    <w:p w14:paraId="79329FC6" w14:textId="77777777" w:rsidR="002D721E" w:rsidRPr="000B6B7F" w:rsidRDefault="002D721E" w:rsidP="00654EFB">
      <w:pPr>
        <w:pStyle w:val="af8"/>
        <w:spacing w:after="0"/>
        <w:ind w:left="0" w:firstLine="0"/>
        <w:jc w:val="center"/>
        <w:rPr>
          <w:lang w:val="en-US"/>
        </w:rPr>
      </w:pPr>
      <w:proofErr w:type="spellStart"/>
      <w:r w:rsidRPr="000B6B7F">
        <w:rPr>
          <w:lang w:val="en-US"/>
        </w:rPr>
        <w:t>Рисунок</w:t>
      </w:r>
      <w:proofErr w:type="spellEnd"/>
      <w:r w:rsidRPr="000B6B7F">
        <w:rPr>
          <w:lang w:val="en-US"/>
        </w:rPr>
        <w:t xml:space="preserve"> 63 – </w:t>
      </w:r>
      <w:proofErr w:type="spellStart"/>
      <w:r w:rsidRPr="000B6B7F">
        <w:rPr>
          <w:lang w:val="en-US"/>
        </w:rPr>
        <w:t>Выгрузка</w:t>
      </w:r>
      <w:proofErr w:type="spellEnd"/>
    </w:p>
    <w:p w14:paraId="2628555C" w14:textId="77777777" w:rsidR="002D721E" w:rsidRPr="000B6B7F" w:rsidRDefault="002D721E" w:rsidP="002D721E">
      <w:pPr>
        <w:pStyle w:val="af8"/>
        <w:spacing w:after="0"/>
        <w:jc w:val="center"/>
        <w:rPr>
          <w:lang w:val="en-US"/>
        </w:rPr>
      </w:pPr>
    </w:p>
    <w:p w14:paraId="7FD830BE" w14:textId="77777777" w:rsidR="002D721E" w:rsidRPr="000B6B7F" w:rsidRDefault="002D721E" w:rsidP="00B718C5">
      <w:pPr>
        <w:pStyle w:val="40"/>
        <w:numPr>
          <w:ilvl w:val="3"/>
          <w:numId w:val="6"/>
        </w:numPr>
        <w:ind w:left="0" w:firstLine="567"/>
      </w:pPr>
      <w:r w:rsidRPr="000B6B7F">
        <w:t>Справочник Аптек</w:t>
      </w:r>
    </w:p>
    <w:p w14:paraId="23D2DA8B" w14:textId="77777777" w:rsidR="002D721E" w:rsidRPr="000B6B7F" w:rsidRDefault="002D721E" w:rsidP="00654EFB">
      <w:pPr>
        <w:pStyle w:val="af8"/>
        <w:spacing w:after="0"/>
        <w:ind w:left="0"/>
      </w:pPr>
      <w:r w:rsidRPr="000B6B7F">
        <w:t>При нажатии на кнопку «Справочник аптек» откроется следующая страница</w:t>
      </w:r>
      <w:r w:rsidRPr="000B6B7F">
        <w:br/>
        <w:t>(рис. 64):</w:t>
      </w:r>
    </w:p>
    <w:p w14:paraId="6B16C12A" w14:textId="77777777" w:rsidR="002D721E" w:rsidRPr="000B6B7F" w:rsidRDefault="002D721E" w:rsidP="002D721E">
      <w:pPr>
        <w:pStyle w:val="affd"/>
        <w:spacing w:before="0" w:after="0"/>
        <w:rPr>
          <w:szCs w:val="24"/>
        </w:rPr>
      </w:pPr>
      <w:r w:rsidRPr="000B6B7F">
        <w:rPr>
          <w:noProof/>
          <w:szCs w:val="24"/>
          <w:lang w:eastAsia="ru-RU"/>
        </w:rPr>
        <w:lastRenderedPageBreak/>
        <w:drawing>
          <wp:inline distT="0" distB="0" distL="0" distR="0" wp14:anchorId="39EA170F" wp14:editId="1934BD96">
            <wp:extent cx="5940425" cy="324358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13.jpg"/>
                    <pic:cNvPicPr/>
                  </pic:nvPicPr>
                  <pic:blipFill rotWithShape="1">
                    <a:blip r:embed="rId88">
                      <a:extLst>
                        <a:ext uri="{28A0092B-C50C-407E-A947-70E740481C1C}">
                          <a14:useLocalDpi xmlns:a14="http://schemas.microsoft.com/office/drawing/2010/main" val="0"/>
                        </a:ext>
                      </a:extLst>
                    </a:blip>
                    <a:srcRect t="16916"/>
                    <a:stretch/>
                  </pic:blipFill>
                  <pic:spPr bwMode="auto">
                    <a:xfrm>
                      <a:off x="0" y="0"/>
                      <a:ext cx="5940425" cy="3243580"/>
                    </a:xfrm>
                    <a:prstGeom prst="rect">
                      <a:avLst/>
                    </a:prstGeom>
                    <a:ln>
                      <a:noFill/>
                    </a:ln>
                    <a:extLst>
                      <a:ext uri="{53640926-AAD7-44D8-BBD7-CCE9431645EC}">
                        <a14:shadowObscured xmlns:a14="http://schemas.microsoft.com/office/drawing/2010/main"/>
                      </a:ext>
                    </a:extLst>
                  </pic:spPr>
                </pic:pic>
              </a:graphicData>
            </a:graphic>
          </wp:inline>
        </w:drawing>
      </w:r>
      <w:r w:rsidRPr="000B6B7F">
        <w:rPr>
          <w:szCs w:val="24"/>
        </w:rPr>
        <w:t xml:space="preserve"> </w:t>
      </w:r>
    </w:p>
    <w:p w14:paraId="62FD4AB6" w14:textId="31BA82E5" w:rsidR="002D721E" w:rsidRPr="000B6B7F" w:rsidRDefault="002D721E" w:rsidP="002D721E">
      <w:pPr>
        <w:pStyle w:val="afffffffa"/>
        <w:rPr>
          <w:sz w:val="24"/>
          <w:szCs w:val="24"/>
        </w:rPr>
      </w:pPr>
      <w:r w:rsidRPr="000B6B7F">
        <w:rPr>
          <w:sz w:val="24"/>
          <w:szCs w:val="24"/>
        </w:rPr>
        <w:t>Рисунок 64 – Справочник аптек</w:t>
      </w:r>
    </w:p>
    <w:p w14:paraId="5B3C5478" w14:textId="77777777" w:rsidR="000A4F1B" w:rsidRPr="000B6B7F" w:rsidRDefault="000A4F1B" w:rsidP="000A4F1B">
      <w:pPr>
        <w:pStyle w:val="af8"/>
        <w:rPr>
          <w:lang w:eastAsia="ru-RU"/>
        </w:rPr>
      </w:pPr>
    </w:p>
    <w:p w14:paraId="2A281C08" w14:textId="70259D4B" w:rsidR="002D721E" w:rsidRPr="000B6B7F" w:rsidRDefault="002D721E" w:rsidP="00654EFB">
      <w:pPr>
        <w:pStyle w:val="af8"/>
        <w:spacing w:after="0"/>
        <w:ind w:left="0"/>
      </w:pPr>
      <w:r w:rsidRPr="000B6B7F">
        <w:t xml:space="preserve">Вверху расположены кнопки «Справочник ЛПУ», которая возвращает в справочник МО, «Главная», которая возвращает на главную страницу справочника аптек, «Новая аптека», </w:t>
      </w:r>
      <w:r w:rsidR="000A4F1B" w:rsidRPr="000B6B7F">
        <w:br/>
      </w:r>
      <w:r w:rsidRPr="000B6B7F">
        <w:t>и «Выгрузка».</w:t>
      </w:r>
    </w:p>
    <w:p w14:paraId="5FC838AB" w14:textId="77777777" w:rsidR="002D721E" w:rsidRPr="000B6B7F" w:rsidRDefault="002D721E" w:rsidP="00654EFB">
      <w:pPr>
        <w:pStyle w:val="af8"/>
        <w:spacing w:after="0"/>
        <w:ind w:left="0"/>
      </w:pPr>
      <w:r w:rsidRPr="000B6B7F">
        <w:t xml:space="preserve">Кнопки «Изменить» и «Удалить» не активны пока не будет введена аптека. Поиск производится по названию. </w:t>
      </w:r>
    </w:p>
    <w:p w14:paraId="1F32E931" w14:textId="77777777" w:rsidR="002D721E" w:rsidRPr="000B6B7F" w:rsidRDefault="002D721E" w:rsidP="00654EFB">
      <w:pPr>
        <w:pStyle w:val="af8"/>
        <w:spacing w:after="0"/>
        <w:ind w:left="0"/>
      </w:pPr>
      <w:r w:rsidRPr="000B6B7F">
        <w:t>Внизу страницы расположен список текущих заявок.</w:t>
      </w:r>
    </w:p>
    <w:p w14:paraId="7F28B3F2" w14:textId="77777777" w:rsidR="002D721E" w:rsidRPr="000B6B7F" w:rsidRDefault="002D721E" w:rsidP="00654EFB">
      <w:pPr>
        <w:pStyle w:val="af8"/>
        <w:spacing w:after="0"/>
        <w:ind w:left="0"/>
      </w:pPr>
      <w:r w:rsidRPr="000B6B7F">
        <w:t xml:space="preserve">В списке заявок записи отображаются в следующем формате: Дата изменения заявки и статус. </w:t>
      </w:r>
    </w:p>
    <w:p w14:paraId="578C3F20" w14:textId="7DE321FD" w:rsidR="002D721E" w:rsidRPr="000B6B7F" w:rsidRDefault="002D721E" w:rsidP="00654EFB">
      <w:pPr>
        <w:pStyle w:val="af8"/>
        <w:spacing w:after="0"/>
        <w:ind w:left="0"/>
      </w:pPr>
      <w:r w:rsidRPr="000B6B7F">
        <w:t>Виды доступных статусов заявки приведены в таблице 1</w:t>
      </w:r>
      <w:r w:rsidR="00131E55" w:rsidRPr="000B6B7F">
        <w:t>3</w:t>
      </w:r>
      <w:r w:rsidRPr="000B6B7F">
        <w:t>.</w:t>
      </w:r>
    </w:p>
    <w:p w14:paraId="3A5EA457" w14:textId="61E3EECE" w:rsidR="002D721E" w:rsidRPr="000B6B7F" w:rsidRDefault="002D721E" w:rsidP="002D721E">
      <w:pPr>
        <w:pStyle w:val="affff8"/>
        <w:rPr>
          <w:sz w:val="24"/>
        </w:rPr>
      </w:pPr>
      <w:r w:rsidRPr="000B6B7F">
        <w:rPr>
          <w:sz w:val="24"/>
        </w:rPr>
        <w:t xml:space="preserve">Таблица </w:t>
      </w:r>
      <w:r w:rsidR="00654EFB" w:rsidRPr="000B6B7F">
        <w:rPr>
          <w:sz w:val="24"/>
        </w:rPr>
        <w:t>1</w:t>
      </w:r>
      <w:r w:rsidR="00131E55" w:rsidRPr="000B6B7F">
        <w:rPr>
          <w:sz w:val="24"/>
        </w:rPr>
        <w:t>3</w:t>
      </w:r>
      <w:r w:rsidRPr="000B6B7F">
        <w:rPr>
          <w:sz w:val="24"/>
        </w:rPr>
        <w:t xml:space="preserve"> – Статусы заявок</w:t>
      </w:r>
    </w:p>
    <w:tbl>
      <w:tblPr>
        <w:tblW w:w="5000" w:type="pct"/>
        <w:tblLook w:val="04A0" w:firstRow="1" w:lastRow="0" w:firstColumn="1" w:lastColumn="0" w:noHBand="0" w:noVBand="1"/>
      </w:tblPr>
      <w:tblGrid>
        <w:gridCol w:w="563"/>
        <w:gridCol w:w="4633"/>
        <w:gridCol w:w="5000"/>
      </w:tblGrid>
      <w:tr w:rsidR="002D721E" w:rsidRPr="000B6B7F" w14:paraId="64828E1D" w14:textId="77777777" w:rsidTr="000A4F1B">
        <w:trPr>
          <w:trHeight w:val="300"/>
          <w:tblHeader/>
        </w:trPr>
        <w:tc>
          <w:tcPr>
            <w:tcW w:w="276" w:type="pct"/>
            <w:tcBorders>
              <w:top w:val="single" w:sz="4" w:space="0" w:color="auto"/>
              <w:left w:val="single" w:sz="4" w:space="0" w:color="auto"/>
              <w:bottom w:val="single" w:sz="4" w:space="0" w:color="auto"/>
              <w:right w:val="single" w:sz="4" w:space="0" w:color="auto"/>
            </w:tcBorders>
            <w:shd w:val="clear" w:color="auto" w:fill="auto"/>
            <w:hideMark/>
          </w:tcPr>
          <w:p w14:paraId="5BD35ECB" w14:textId="77777777" w:rsidR="002D721E" w:rsidRPr="000B6B7F" w:rsidRDefault="002D721E" w:rsidP="002D721E">
            <w:pPr>
              <w:pStyle w:val="affff9"/>
              <w:rPr>
                <w:sz w:val="24"/>
              </w:rPr>
            </w:pPr>
            <w:r w:rsidRPr="000B6B7F">
              <w:rPr>
                <w:sz w:val="24"/>
              </w:rPr>
              <w:t>№</w:t>
            </w:r>
          </w:p>
        </w:tc>
        <w:tc>
          <w:tcPr>
            <w:tcW w:w="2272" w:type="pct"/>
            <w:tcBorders>
              <w:top w:val="single" w:sz="4" w:space="0" w:color="auto"/>
              <w:left w:val="nil"/>
              <w:bottom w:val="single" w:sz="4" w:space="0" w:color="auto"/>
              <w:right w:val="single" w:sz="4" w:space="0" w:color="auto"/>
            </w:tcBorders>
            <w:shd w:val="clear" w:color="auto" w:fill="auto"/>
            <w:hideMark/>
          </w:tcPr>
          <w:p w14:paraId="56E86CA2" w14:textId="77777777" w:rsidR="002D721E" w:rsidRPr="000B6B7F" w:rsidRDefault="002D721E" w:rsidP="002D721E">
            <w:pPr>
              <w:pStyle w:val="affff9"/>
              <w:rPr>
                <w:sz w:val="24"/>
              </w:rPr>
            </w:pPr>
            <w:r w:rsidRPr="000B6B7F">
              <w:rPr>
                <w:sz w:val="24"/>
              </w:rPr>
              <w:t>Статус</w:t>
            </w:r>
          </w:p>
        </w:tc>
        <w:tc>
          <w:tcPr>
            <w:tcW w:w="2452" w:type="pct"/>
            <w:tcBorders>
              <w:top w:val="single" w:sz="4" w:space="0" w:color="auto"/>
              <w:left w:val="nil"/>
              <w:bottom w:val="single" w:sz="4" w:space="0" w:color="auto"/>
              <w:right w:val="single" w:sz="4" w:space="0" w:color="auto"/>
            </w:tcBorders>
            <w:shd w:val="clear" w:color="auto" w:fill="auto"/>
            <w:hideMark/>
          </w:tcPr>
          <w:p w14:paraId="2D9C695B" w14:textId="77777777" w:rsidR="002D721E" w:rsidRPr="000B6B7F" w:rsidRDefault="002D721E" w:rsidP="002D721E">
            <w:pPr>
              <w:pStyle w:val="affff9"/>
              <w:rPr>
                <w:sz w:val="24"/>
              </w:rPr>
            </w:pPr>
            <w:r w:rsidRPr="000B6B7F">
              <w:rPr>
                <w:sz w:val="24"/>
              </w:rPr>
              <w:t>Значение</w:t>
            </w:r>
          </w:p>
        </w:tc>
      </w:tr>
      <w:tr w:rsidR="002D721E" w:rsidRPr="000B6B7F" w14:paraId="2802CBEE" w14:textId="77777777" w:rsidTr="000A4F1B">
        <w:trPr>
          <w:trHeight w:val="300"/>
          <w:tblHeader/>
        </w:trPr>
        <w:tc>
          <w:tcPr>
            <w:tcW w:w="276" w:type="pct"/>
            <w:tcBorders>
              <w:top w:val="single" w:sz="4" w:space="0" w:color="auto"/>
              <w:left w:val="single" w:sz="4" w:space="0" w:color="auto"/>
              <w:bottom w:val="single" w:sz="4" w:space="0" w:color="auto"/>
              <w:right w:val="single" w:sz="4" w:space="0" w:color="auto"/>
            </w:tcBorders>
            <w:shd w:val="clear" w:color="auto" w:fill="auto"/>
          </w:tcPr>
          <w:p w14:paraId="7F92E85D" w14:textId="77777777" w:rsidR="002D721E" w:rsidRPr="000B6B7F" w:rsidRDefault="002D721E" w:rsidP="002D721E">
            <w:pPr>
              <w:pStyle w:val="affff9"/>
              <w:rPr>
                <w:sz w:val="24"/>
              </w:rPr>
            </w:pPr>
            <w:r w:rsidRPr="000B6B7F">
              <w:rPr>
                <w:sz w:val="24"/>
              </w:rPr>
              <w:t>1</w:t>
            </w:r>
          </w:p>
        </w:tc>
        <w:tc>
          <w:tcPr>
            <w:tcW w:w="2272" w:type="pct"/>
            <w:tcBorders>
              <w:top w:val="single" w:sz="4" w:space="0" w:color="auto"/>
              <w:left w:val="nil"/>
              <w:bottom w:val="single" w:sz="4" w:space="0" w:color="auto"/>
              <w:right w:val="single" w:sz="4" w:space="0" w:color="auto"/>
            </w:tcBorders>
            <w:shd w:val="clear" w:color="auto" w:fill="auto"/>
          </w:tcPr>
          <w:p w14:paraId="41E94553" w14:textId="77777777" w:rsidR="002D721E" w:rsidRPr="000B6B7F" w:rsidRDefault="002D721E" w:rsidP="002D721E">
            <w:pPr>
              <w:pStyle w:val="affff9"/>
              <w:rPr>
                <w:sz w:val="24"/>
              </w:rPr>
            </w:pPr>
            <w:r w:rsidRPr="000B6B7F">
              <w:rPr>
                <w:sz w:val="24"/>
              </w:rPr>
              <w:t>2</w:t>
            </w:r>
          </w:p>
        </w:tc>
        <w:tc>
          <w:tcPr>
            <w:tcW w:w="2452" w:type="pct"/>
            <w:tcBorders>
              <w:top w:val="single" w:sz="4" w:space="0" w:color="auto"/>
              <w:left w:val="nil"/>
              <w:bottom w:val="single" w:sz="4" w:space="0" w:color="auto"/>
              <w:right w:val="single" w:sz="4" w:space="0" w:color="auto"/>
            </w:tcBorders>
            <w:shd w:val="clear" w:color="auto" w:fill="auto"/>
          </w:tcPr>
          <w:p w14:paraId="2D155FA3" w14:textId="77777777" w:rsidR="002D721E" w:rsidRPr="000B6B7F" w:rsidRDefault="002D721E" w:rsidP="002D721E">
            <w:pPr>
              <w:pStyle w:val="affff9"/>
              <w:rPr>
                <w:sz w:val="24"/>
              </w:rPr>
            </w:pPr>
            <w:r w:rsidRPr="000B6B7F">
              <w:rPr>
                <w:sz w:val="24"/>
              </w:rPr>
              <w:t>3</w:t>
            </w:r>
          </w:p>
        </w:tc>
      </w:tr>
      <w:tr w:rsidR="002D721E" w:rsidRPr="000B6B7F" w14:paraId="285BEE5B" w14:textId="77777777" w:rsidTr="000A4F1B">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0E562987" w14:textId="77777777" w:rsidR="002D721E" w:rsidRPr="000B6B7F" w:rsidRDefault="002D721E" w:rsidP="00654EFB">
            <w:pPr>
              <w:ind w:firstLine="22"/>
              <w:rPr>
                <w:szCs w:val="24"/>
              </w:rPr>
            </w:pPr>
            <w:bookmarkStart w:id="144" w:name="_Hlk525074227"/>
            <w:r w:rsidRPr="000B6B7F">
              <w:rPr>
                <w:szCs w:val="24"/>
              </w:rPr>
              <w:t>1</w:t>
            </w:r>
          </w:p>
        </w:tc>
        <w:tc>
          <w:tcPr>
            <w:tcW w:w="2272" w:type="pct"/>
            <w:tcBorders>
              <w:top w:val="nil"/>
              <w:left w:val="nil"/>
              <w:bottom w:val="single" w:sz="4" w:space="0" w:color="auto"/>
              <w:right w:val="single" w:sz="4" w:space="0" w:color="auto"/>
            </w:tcBorders>
            <w:shd w:val="clear" w:color="auto" w:fill="auto"/>
            <w:hideMark/>
          </w:tcPr>
          <w:p w14:paraId="1A83DF23" w14:textId="1C8C152C" w:rsidR="002D721E" w:rsidRPr="000B6B7F" w:rsidRDefault="002D721E" w:rsidP="00654EFB">
            <w:pPr>
              <w:ind w:firstLine="0"/>
              <w:rPr>
                <w:szCs w:val="24"/>
              </w:rPr>
            </w:pPr>
            <w:r w:rsidRPr="000B6B7F">
              <w:rPr>
                <w:szCs w:val="24"/>
              </w:rPr>
              <w:t xml:space="preserve">Ожидает выгрузки Добавление - </w:t>
            </w:r>
            <w:r w:rsidR="00CF5212" w:rsidRPr="000B6B7F">
              <w:rPr>
                <w:szCs w:val="24"/>
              </w:rPr>
              <w:t>Организация,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52" w:type="pct"/>
            <w:tcBorders>
              <w:top w:val="nil"/>
              <w:left w:val="nil"/>
              <w:bottom w:val="single" w:sz="4" w:space="0" w:color="auto"/>
              <w:right w:val="single" w:sz="4" w:space="0" w:color="auto"/>
            </w:tcBorders>
            <w:shd w:val="clear" w:color="auto" w:fill="auto"/>
            <w:hideMark/>
          </w:tcPr>
          <w:p w14:paraId="5013F2F1" w14:textId="4514F91F" w:rsidR="002D721E" w:rsidRPr="000B6B7F" w:rsidRDefault="002D721E" w:rsidP="002D721E">
            <w:pPr>
              <w:pStyle w:val="afffffff2"/>
              <w:spacing w:before="0" w:after="0"/>
              <w:rPr>
                <w:sz w:val="24"/>
              </w:rPr>
            </w:pPr>
            <w:proofErr w:type="gramStart"/>
            <w:r w:rsidRPr="000B6B7F">
              <w:rPr>
                <w:sz w:val="24"/>
              </w:rPr>
              <w:t>Заявка  на</w:t>
            </w:r>
            <w:proofErr w:type="gramEnd"/>
            <w:r w:rsidRPr="000B6B7F">
              <w:rPr>
                <w:sz w:val="24"/>
              </w:rPr>
              <w:t xml:space="preserve"> добавление, ожидающая выгрузки </w:t>
            </w:r>
            <w:r w:rsidR="00CF5212"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r>
      <w:tr w:rsidR="002D721E" w:rsidRPr="000B6B7F" w14:paraId="44381840" w14:textId="77777777" w:rsidTr="000A4F1B">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69D3D4A0" w14:textId="77777777" w:rsidR="002D721E" w:rsidRPr="000B6B7F" w:rsidRDefault="002D721E" w:rsidP="00654EFB">
            <w:pPr>
              <w:ind w:firstLine="22"/>
              <w:rPr>
                <w:szCs w:val="24"/>
              </w:rPr>
            </w:pPr>
            <w:bookmarkStart w:id="145" w:name="_Hlk525074247"/>
            <w:bookmarkEnd w:id="144"/>
            <w:r w:rsidRPr="000B6B7F">
              <w:rPr>
                <w:szCs w:val="24"/>
              </w:rPr>
              <w:t>2</w:t>
            </w:r>
          </w:p>
        </w:tc>
        <w:tc>
          <w:tcPr>
            <w:tcW w:w="2272" w:type="pct"/>
            <w:tcBorders>
              <w:top w:val="nil"/>
              <w:left w:val="nil"/>
              <w:bottom w:val="single" w:sz="4" w:space="0" w:color="auto"/>
              <w:right w:val="single" w:sz="4" w:space="0" w:color="auto"/>
            </w:tcBorders>
            <w:shd w:val="clear" w:color="auto" w:fill="auto"/>
            <w:hideMark/>
          </w:tcPr>
          <w:p w14:paraId="7E90E778" w14:textId="50A606AF" w:rsidR="002D721E" w:rsidRPr="000B6B7F" w:rsidRDefault="002D721E" w:rsidP="00654EFB">
            <w:pPr>
              <w:ind w:firstLine="0"/>
              <w:rPr>
                <w:szCs w:val="24"/>
              </w:rPr>
            </w:pPr>
            <w:r w:rsidRPr="000B6B7F">
              <w:rPr>
                <w:szCs w:val="24"/>
              </w:rPr>
              <w:t xml:space="preserve">Ожидает </w:t>
            </w:r>
            <w:proofErr w:type="gramStart"/>
            <w:r w:rsidRPr="000B6B7F">
              <w:rPr>
                <w:szCs w:val="24"/>
              </w:rPr>
              <w:t>выгрузки  Изменение</w:t>
            </w:r>
            <w:proofErr w:type="gramEnd"/>
            <w:r w:rsidRPr="000B6B7F">
              <w:rPr>
                <w:szCs w:val="24"/>
              </w:rPr>
              <w:t xml:space="preserve"> - </w:t>
            </w:r>
            <w:r w:rsidR="0006399F" w:rsidRPr="000B6B7F">
              <w:rPr>
                <w:szCs w:val="24"/>
              </w:rPr>
              <w:t>Организация,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52" w:type="pct"/>
            <w:tcBorders>
              <w:top w:val="nil"/>
              <w:left w:val="nil"/>
              <w:bottom w:val="single" w:sz="4" w:space="0" w:color="auto"/>
              <w:right w:val="single" w:sz="4" w:space="0" w:color="auto"/>
            </w:tcBorders>
            <w:shd w:val="clear" w:color="auto" w:fill="auto"/>
            <w:hideMark/>
          </w:tcPr>
          <w:p w14:paraId="180CF5A2" w14:textId="0C5B3B0C" w:rsidR="002D721E" w:rsidRPr="000B6B7F" w:rsidRDefault="002D721E" w:rsidP="002D721E">
            <w:pPr>
              <w:pStyle w:val="afffffff2"/>
              <w:spacing w:before="0" w:after="0"/>
              <w:rPr>
                <w:sz w:val="24"/>
              </w:rPr>
            </w:pPr>
            <w:proofErr w:type="gramStart"/>
            <w:r w:rsidRPr="000B6B7F">
              <w:rPr>
                <w:sz w:val="24"/>
              </w:rPr>
              <w:t>Заявка  на</w:t>
            </w:r>
            <w:proofErr w:type="gramEnd"/>
            <w:r w:rsidRPr="000B6B7F">
              <w:rPr>
                <w:sz w:val="24"/>
              </w:rPr>
              <w:t xml:space="preserve"> изменение, ожидающая выгрузки </w:t>
            </w:r>
            <w:r w:rsidR="0006399F"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r>
      <w:bookmarkEnd w:id="145"/>
      <w:tr w:rsidR="002D721E" w:rsidRPr="000B6B7F" w14:paraId="4B2C06B5" w14:textId="77777777" w:rsidTr="000A4F1B">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37072545" w14:textId="77777777" w:rsidR="002D721E" w:rsidRPr="000B6B7F" w:rsidRDefault="002D721E" w:rsidP="00654EFB">
            <w:pPr>
              <w:ind w:firstLine="22"/>
              <w:rPr>
                <w:szCs w:val="24"/>
              </w:rPr>
            </w:pPr>
            <w:r w:rsidRPr="000B6B7F">
              <w:rPr>
                <w:szCs w:val="24"/>
              </w:rPr>
              <w:t>3</w:t>
            </w:r>
          </w:p>
        </w:tc>
        <w:tc>
          <w:tcPr>
            <w:tcW w:w="2272" w:type="pct"/>
            <w:tcBorders>
              <w:top w:val="nil"/>
              <w:left w:val="nil"/>
              <w:bottom w:val="single" w:sz="4" w:space="0" w:color="auto"/>
              <w:right w:val="single" w:sz="4" w:space="0" w:color="auto"/>
            </w:tcBorders>
            <w:shd w:val="clear" w:color="auto" w:fill="auto"/>
            <w:hideMark/>
          </w:tcPr>
          <w:p w14:paraId="282D8FA0" w14:textId="22F4FC2D" w:rsidR="002D721E" w:rsidRPr="000B6B7F" w:rsidRDefault="002D721E" w:rsidP="00654EFB">
            <w:pPr>
              <w:ind w:firstLine="0"/>
              <w:rPr>
                <w:szCs w:val="24"/>
              </w:rPr>
            </w:pPr>
            <w:r w:rsidRPr="000B6B7F">
              <w:rPr>
                <w:szCs w:val="24"/>
              </w:rPr>
              <w:t xml:space="preserve">Ожидает выгрузки Удаление - </w:t>
            </w:r>
            <w:r w:rsidR="0006399F" w:rsidRPr="000B6B7F">
              <w:rPr>
                <w:szCs w:val="24"/>
              </w:rPr>
              <w:t>Организация, осуществляющая полномочия органа управления здравоохранением региона/субъекта Федерации в части организационно-методического обеспечения процессов</w:t>
            </w:r>
          </w:p>
        </w:tc>
        <w:tc>
          <w:tcPr>
            <w:tcW w:w="2452" w:type="pct"/>
            <w:tcBorders>
              <w:top w:val="nil"/>
              <w:left w:val="nil"/>
              <w:bottom w:val="single" w:sz="4" w:space="0" w:color="auto"/>
              <w:right w:val="single" w:sz="4" w:space="0" w:color="auto"/>
            </w:tcBorders>
            <w:shd w:val="clear" w:color="auto" w:fill="auto"/>
            <w:hideMark/>
          </w:tcPr>
          <w:p w14:paraId="76EBB281" w14:textId="2B7B0265" w:rsidR="002D721E" w:rsidRPr="000B6B7F" w:rsidRDefault="002D721E" w:rsidP="002D721E">
            <w:pPr>
              <w:pStyle w:val="afffffff2"/>
              <w:spacing w:before="0" w:after="0"/>
              <w:rPr>
                <w:sz w:val="24"/>
              </w:rPr>
            </w:pPr>
            <w:proofErr w:type="gramStart"/>
            <w:r w:rsidRPr="000B6B7F">
              <w:rPr>
                <w:sz w:val="24"/>
              </w:rPr>
              <w:t>Заявка  на</w:t>
            </w:r>
            <w:proofErr w:type="gramEnd"/>
            <w:r w:rsidRPr="000B6B7F">
              <w:rPr>
                <w:sz w:val="24"/>
              </w:rPr>
              <w:t xml:space="preserve"> удаление, ожидающая выгрузки </w:t>
            </w:r>
            <w:r w:rsidR="0006399F" w:rsidRPr="000B6B7F">
              <w:rPr>
                <w:sz w:val="24"/>
              </w:rPr>
              <w:t>организации, осуществляющей полномочия органа управления здравоохранением региона/субъекта Федерации в части организационно-методического обеспечения процессов</w:t>
            </w:r>
          </w:p>
        </w:tc>
      </w:tr>
      <w:tr w:rsidR="002D721E" w:rsidRPr="000B6B7F" w14:paraId="5CE1826A" w14:textId="77777777" w:rsidTr="000A4F1B">
        <w:trPr>
          <w:trHeight w:val="600"/>
        </w:trPr>
        <w:tc>
          <w:tcPr>
            <w:tcW w:w="276" w:type="pct"/>
            <w:tcBorders>
              <w:top w:val="nil"/>
              <w:left w:val="single" w:sz="4" w:space="0" w:color="auto"/>
              <w:bottom w:val="single" w:sz="4" w:space="0" w:color="auto"/>
              <w:right w:val="single" w:sz="4" w:space="0" w:color="auto"/>
            </w:tcBorders>
            <w:shd w:val="clear" w:color="auto" w:fill="auto"/>
            <w:hideMark/>
          </w:tcPr>
          <w:p w14:paraId="730A33BB" w14:textId="77777777" w:rsidR="002D721E" w:rsidRPr="000B6B7F" w:rsidRDefault="002D721E" w:rsidP="00654EFB">
            <w:pPr>
              <w:ind w:firstLine="22"/>
              <w:rPr>
                <w:szCs w:val="24"/>
              </w:rPr>
            </w:pPr>
            <w:bookmarkStart w:id="146" w:name="_Hlk525074273"/>
            <w:r w:rsidRPr="000B6B7F">
              <w:rPr>
                <w:szCs w:val="24"/>
              </w:rPr>
              <w:lastRenderedPageBreak/>
              <w:t>4</w:t>
            </w:r>
          </w:p>
        </w:tc>
        <w:tc>
          <w:tcPr>
            <w:tcW w:w="2272" w:type="pct"/>
            <w:tcBorders>
              <w:top w:val="nil"/>
              <w:left w:val="nil"/>
              <w:bottom w:val="single" w:sz="4" w:space="0" w:color="auto"/>
              <w:right w:val="single" w:sz="4" w:space="0" w:color="auto"/>
            </w:tcBorders>
            <w:shd w:val="clear" w:color="auto" w:fill="auto"/>
            <w:hideMark/>
          </w:tcPr>
          <w:p w14:paraId="696F6EF0" w14:textId="2917B170" w:rsidR="002D721E" w:rsidRPr="000B6B7F" w:rsidRDefault="002D721E" w:rsidP="00654EFB">
            <w:pPr>
              <w:ind w:firstLine="0"/>
              <w:rPr>
                <w:szCs w:val="24"/>
              </w:rPr>
            </w:pPr>
            <w:r w:rsidRPr="000B6B7F">
              <w:rPr>
                <w:szCs w:val="24"/>
              </w:rPr>
              <w:t xml:space="preserve">Отклонено - добавление </w:t>
            </w:r>
            <w:r w:rsidR="0006399F" w:rsidRPr="000B6B7F">
              <w:rPr>
                <w:szCs w:val="24"/>
              </w:rPr>
              <w:t>органом здравоохранения в регионах</w:t>
            </w:r>
          </w:p>
        </w:tc>
        <w:tc>
          <w:tcPr>
            <w:tcW w:w="2452" w:type="pct"/>
            <w:tcBorders>
              <w:top w:val="nil"/>
              <w:left w:val="nil"/>
              <w:bottom w:val="single" w:sz="4" w:space="0" w:color="auto"/>
              <w:right w:val="single" w:sz="4" w:space="0" w:color="auto"/>
            </w:tcBorders>
            <w:shd w:val="clear" w:color="auto" w:fill="auto"/>
            <w:hideMark/>
          </w:tcPr>
          <w:p w14:paraId="72FFDD81" w14:textId="0CFED9E0" w:rsidR="002D721E" w:rsidRPr="000B6B7F" w:rsidRDefault="002D721E" w:rsidP="00B02035">
            <w:pPr>
              <w:pStyle w:val="afffffff2"/>
              <w:spacing w:before="0" w:after="0"/>
              <w:rPr>
                <w:sz w:val="24"/>
              </w:rPr>
            </w:pPr>
            <w:r w:rsidRPr="000B6B7F">
              <w:rPr>
                <w:sz w:val="24"/>
              </w:rPr>
              <w:t xml:space="preserve">Заявка отклонена в </w:t>
            </w:r>
            <w:r w:rsidR="0006399F" w:rsidRPr="000B6B7F">
              <w:rPr>
                <w:sz w:val="24"/>
              </w:rPr>
              <w:t>органе здравоохранения в регионах</w:t>
            </w:r>
          </w:p>
        </w:tc>
      </w:tr>
      <w:bookmarkEnd w:id="146"/>
      <w:tr w:rsidR="002D721E" w:rsidRPr="000B6B7F" w14:paraId="168162D3"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525513B8" w14:textId="77777777" w:rsidR="002D721E" w:rsidRPr="000B6B7F" w:rsidRDefault="002D721E" w:rsidP="00654EFB">
            <w:pPr>
              <w:ind w:firstLine="22"/>
              <w:rPr>
                <w:szCs w:val="24"/>
              </w:rPr>
            </w:pPr>
            <w:r w:rsidRPr="000B6B7F">
              <w:rPr>
                <w:szCs w:val="24"/>
              </w:rPr>
              <w:t>5</w:t>
            </w:r>
          </w:p>
        </w:tc>
        <w:tc>
          <w:tcPr>
            <w:tcW w:w="2272" w:type="pct"/>
            <w:tcBorders>
              <w:top w:val="nil"/>
              <w:left w:val="nil"/>
              <w:bottom w:val="single" w:sz="4" w:space="0" w:color="auto"/>
              <w:right w:val="single" w:sz="4" w:space="0" w:color="auto"/>
            </w:tcBorders>
            <w:shd w:val="clear" w:color="auto" w:fill="auto"/>
          </w:tcPr>
          <w:p w14:paraId="24E2534F" w14:textId="27F92517" w:rsidR="002D721E" w:rsidRPr="000B6B7F" w:rsidRDefault="002D721E" w:rsidP="00654EFB">
            <w:pPr>
              <w:ind w:firstLine="0"/>
              <w:rPr>
                <w:szCs w:val="24"/>
              </w:rPr>
            </w:pPr>
            <w:r w:rsidRPr="000B6B7F">
              <w:rPr>
                <w:szCs w:val="24"/>
              </w:rPr>
              <w:t xml:space="preserve">Отклонено - изменение </w:t>
            </w:r>
            <w:r w:rsidR="0006399F" w:rsidRPr="000B6B7F">
              <w:rPr>
                <w:szCs w:val="24"/>
              </w:rPr>
              <w:t>органом здравоохранения в регионах</w:t>
            </w:r>
          </w:p>
        </w:tc>
        <w:tc>
          <w:tcPr>
            <w:tcW w:w="2452" w:type="pct"/>
            <w:tcBorders>
              <w:top w:val="nil"/>
              <w:left w:val="nil"/>
              <w:bottom w:val="single" w:sz="4" w:space="0" w:color="auto"/>
              <w:right w:val="single" w:sz="4" w:space="0" w:color="auto"/>
            </w:tcBorders>
            <w:shd w:val="clear" w:color="auto" w:fill="auto"/>
          </w:tcPr>
          <w:p w14:paraId="19A2D2E5" w14:textId="1C10BE79" w:rsidR="002D721E" w:rsidRPr="000B6B7F" w:rsidRDefault="002D721E" w:rsidP="002D721E">
            <w:pPr>
              <w:pStyle w:val="afffffff2"/>
              <w:spacing w:before="0" w:after="0"/>
              <w:rPr>
                <w:sz w:val="24"/>
              </w:rPr>
            </w:pPr>
            <w:r w:rsidRPr="000B6B7F">
              <w:rPr>
                <w:sz w:val="24"/>
              </w:rPr>
              <w:t xml:space="preserve">Заявка отклонена в </w:t>
            </w:r>
            <w:r w:rsidR="0006399F" w:rsidRPr="000B6B7F">
              <w:rPr>
                <w:sz w:val="24"/>
              </w:rPr>
              <w:t>органе здравоохранения в регионах</w:t>
            </w:r>
          </w:p>
        </w:tc>
      </w:tr>
      <w:tr w:rsidR="002D721E" w:rsidRPr="000B6B7F" w14:paraId="3074634E"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7CB90500" w14:textId="77777777" w:rsidR="002D721E" w:rsidRPr="000B6B7F" w:rsidRDefault="002D721E" w:rsidP="00654EFB">
            <w:pPr>
              <w:ind w:firstLine="22"/>
              <w:rPr>
                <w:szCs w:val="24"/>
              </w:rPr>
            </w:pPr>
            <w:r w:rsidRPr="000B6B7F">
              <w:rPr>
                <w:szCs w:val="24"/>
              </w:rPr>
              <w:t>6</w:t>
            </w:r>
          </w:p>
        </w:tc>
        <w:tc>
          <w:tcPr>
            <w:tcW w:w="2272" w:type="pct"/>
            <w:tcBorders>
              <w:top w:val="nil"/>
              <w:left w:val="nil"/>
              <w:bottom w:val="single" w:sz="4" w:space="0" w:color="auto"/>
              <w:right w:val="single" w:sz="4" w:space="0" w:color="auto"/>
            </w:tcBorders>
            <w:shd w:val="clear" w:color="auto" w:fill="auto"/>
            <w:hideMark/>
          </w:tcPr>
          <w:p w14:paraId="6101D4B9" w14:textId="4967D6A3" w:rsidR="002D721E" w:rsidRPr="000B6B7F" w:rsidRDefault="002D721E" w:rsidP="00654EFB">
            <w:pPr>
              <w:ind w:firstLine="0"/>
              <w:rPr>
                <w:szCs w:val="24"/>
              </w:rPr>
            </w:pPr>
            <w:r w:rsidRPr="000B6B7F">
              <w:rPr>
                <w:szCs w:val="24"/>
              </w:rPr>
              <w:t xml:space="preserve">Отклонено - удаление </w:t>
            </w:r>
            <w:r w:rsidR="0006399F" w:rsidRPr="000B6B7F">
              <w:rPr>
                <w:szCs w:val="24"/>
              </w:rPr>
              <w:t>органом здравоохранения в регионах</w:t>
            </w:r>
          </w:p>
        </w:tc>
        <w:tc>
          <w:tcPr>
            <w:tcW w:w="2452" w:type="pct"/>
            <w:tcBorders>
              <w:top w:val="nil"/>
              <w:left w:val="nil"/>
              <w:bottom w:val="single" w:sz="4" w:space="0" w:color="auto"/>
              <w:right w:val="single" w:sz="4" w:space="0" w:color="auto"/>
            </w:tcBorders>
            <w:shd w:val="clear" w:color="auto" w:fill="auto"/>
            <w:hideMark/>
          </w:tcPr>
          <w:p w14:paraId="1E4AA3A3" w14:textId="2FA20B46" w:rsidR="002D721E" w:rsidRPr="000B6B7F" w:rsidRDefault="002D721E" w:rsidP="002D721E">
            <w:pPr>
              <w:pStyle w:val="afffffff2"/>
              <w:spacing w:before="0" w:after="0"/>
              <w:rPr>
                <w:sz w:val="24"/>
              </w:rPr>
            </w:pPr>
            <w:r w:rsidRPr="000B6B7F">
              <w:rPr>
                <w:sz w:val="24"/>
              </w:rPr>
              <w:t xml:space="preserve">Заявка отклонена в </w:t>
            </w:r>
            <w:r w:rsidR="0006399F" w:rsidRPr="000B6B7F">
              <w:rPr>
                <w:sz w:val="24"/>
              </w:rPr>
              <w:t>органе здравоохранения в регионах</w:t>
            </w:r>
          </w:p>
        </w:tc>
      </w:tr>
      <w:tr w:rsidR="002D721E" w:rsidRPr="000B6B7F" w14:paraId="689A8378"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7C127EEC" w14:textId="77777777" w:rsidR="002D721E" w:rsidRPr="000B6B7F" w:rsidRDefault="002D721E" w:rsidP="00654EFB">
            <w:pPr>
              <w:ind w:firstLine="22"/>
              <w:rPr>
                <w:szCs w:val="24"/>
              </w:rPr>
            </w:pPr>
            <w:r w:rsidRPr="000B6B7F">
              <w:rPr>
                <w:szCs w:val="24"/>
              </w:rPr>
              <w:t>7</w:t>
            </w:r>
          </w:p>
        </w:tc>
        <w:tc>
          <w:tcPr>
            <w:tcW w:w="2272" w:type="pct"/>
            <w:tcBorders>
              <w:top w:val="nil"/>
              <w:left w:val="nil"/>
              <w:bottom w:val="single" w:sz="4" w:space="0" w:color="auto"/>
              <w:right w:val="single" w:sz="4" w:space="0" w:color="auto"/>
            </w:tcBorders>
            <w:shd w:val="clear" w:color="auto" w:fill="auto"/>
          </w:tcPr>
          <w:p w14:paraId="6C9C30E6" w14:textId="76975105" w:rsidR="002D721E" w:rsidRPr="000B6B7F" w:rsidRDefault="002D721E" w:rsidP="00654EFB">
            <w:pPr>
              <w:ind w:firstLine="0"/>
              <w:rPr>
                <w:szCs w:val="24"/>
              </w:rPr>
            </w:pPr>
            <w:r w:rsidRPr="000B6B7F">
              <w:rPr>
                <w:szCs w:val="24"/>
              </w:rPr>
              <w:t xml:space="preserve">Добавлена- </w:t>
            </w:r>
            <w:r w:rsidR="0006399F" w:rsidRPr="000B6B7F">
              <w:rPr>
                <w:szCs w:val="24"/>
              </w:rPr>
              <w:t>орган здравоохранения в регионах</w:t>
            </w:r>
          </w:p>
        </w:tc>
        <w:tc>
          <w:tcPr>
            <w:tcW w:w="2452" w:type="pct"/>
            <w:tcBorders>
              <w:top w:val="nil"/>
              <w:left w:val="nil"/>
              <w:bottom w:val="single" w:sz="4" w:space="0" w:color="auto"/>
              <w:right w:val="single" w:sz="4" w:space="0" w:color="auto"/>
            </w:tcBorders>
            <w:shd w:val="clear" w:color="auto" w:fill="auto"/>
          </w:tcPr>
          <w:p w14:paraId="3F0CC97D" w14:textId="260C2FCB" w:rsidR="002D721E" w:rsidRPr="000B6B7F" w:rsidRDefault="002D721E" w:rsidP="002D721E">
            <w:pPr>
              <w:pStyle w:val="afffffff2"/>
              <w:spacing w:before="0" w:after="0"/>
              <w:rPr>
                <w:sz w:val="24"/>
              </w:rPr>
            </w:pPr>
            <w:bookmarkStart w:id="147" w:name="OLE_LINK45"/>
            <w:bookmarkStart w:id="148" w:name="OLE_LINK46"/>
            <w:r w:rsidRPr="000B6B7F">
              <w:rPr>
                <w:sz w:val="24"/>
              </w:rPr>
              <w:t xml:space="preserve">Аптека добавлена после утверждения </w:t>
            </w:r>
            <w:r w:rsidR="0006399F" w:rsidRPr="000B6B7F">
              <w:rPr>
                <w:sz w:val="24"/>
              </w:rPr>
              <w:t>органом здравоохранения в регионах</w:t>
            </w:r>
            <w:bookmarkEnd w:id="147"/>
            <w:bookmarkEnd w:id="148"/>
          </w:p>
        </w:tc>
      </w:tr>
      <w:tr w:rsidR="002D721E" w:rsidRPr="000B6B7F" w14:paraId="439C3CC6"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0AB2823E" w14:textId="77777777" w:rsidR="002D721E" w:rsidRPr="000B6B7F" w:rsidRDefault="002D721E" w:rsidP="00654EFB">
            <w:pPr>
              <w:ind w:firstLine="22"/>
              <w:rPr>
                <w:szCs w:val="24"/>
              </w:rPr>
            </w:pPr>
            <w:bookmarkStart w:id="149" w:name="_Hlk525074326"/>
            <w:r w:rsidRPr="000B6B7F">
              <w:rPr>
                <w:szCs w:val="24"/>
              </w:rPr>
              <w:t>8</w:t>
            </w:r>
          </w:p>
        </w:tc>
        <w:tc>
          <w:tcPr>
            <w:tcW w:w="2272" w:type="pct"/>
            <w:tcBorders>
              <w:top w:val="nil"/>
              <w:left w:val="nil"/>
              <w:bottom w:val="single" w:sz="4" w:space="0" w:color="auto"/>
              <w:right w:val="single" w:sz="4" w:space="0" w:color="auto"/>
            </w:tcBorders>
            <w:shd w:val="clear" w:color="auto" w:fill="auto"/>
          </w:tcPr>
          <w:p w14:paraId="7D3B2A5C" w14:textId="3C9245B4" w:rsidR="002D721E" w:rsidRPr="000B6B7F" w:rsidRDefault="002D721E" w:rsidP="00654EFB">
            <w:pPr>
              <w:ind w:firstLine="0"/>
              <w:rPr>
                <w:szCs w:val="24"/>
              </w:rPr>
            </w:pPr>
            <w:r w:rsidRPr="000B6B7F">
              <w:rPr>
                <w:szCs w:val="24"/>
              </w:rPr>
              <w:t xml:space="preserve">Изменена- </w:t>
            </w:r>
            <w:r w:rsidR="0006399F" w:rsidRPr="000B6B7F">
              <w:rPr>
                <w:szCs w:val="24"/>
              </w:rPr>
              <w:t>орган здравоохранения в регионах</w:t>
            </w:r>
          </w:p>
        </w:tc>
        <w:tc>
          <w:tcPr>
            <w:tcW w:w="2452" w:type="pct"/>
            <w:tcBorders>
              <w:top w:val="nil"/>
              <w:left w:val="nil"/>
              <w:bottom w:val="single" w:sz="4" w:space="0" w:color="auto"/>
              <w:right w:val="single" w:sz="4" w:space="0" w:color="auto"/>
            </w:tcBorders>
            <w:shd w:val="clear" w:color="auto" w:fill="auto"/>
          </w:tcPr>
          <w:p w14:paraId="61D50135" w14:textId="5288E4C1" w:rsidR="002D721E" w:rsidRPr="000B6B7F" w:rsidRDefault="002D721E" w:rsidP="002D721E">
            <w:pPr>
              <w:pStyle w:val="afffffff2"/>
              <w:spacing w:before="0" w:after="0"/>
              <w:rPr>
                <w:sz w:val="24"/>
              </w:rPr>
            </w:pPr>
            <w:r w:rsidRPr="000B6B7F">
              <w:rPr>
                <w:sz w:val="24"/>
              </w:rPr>
              <w:t xml:space="preserve">Аптека изменена после утверждения </w:t>
            </w:r>
            <w:r w:rsidR="0006399F" w:rsidRPr="000B6B7F">
              <w:rPr>
                <w:sz w:val="24"/>
              </w:rPr>
              <w:t>органом здравоохранения в регионах</w:t>
            </w:r>
          </w:p>
        </w:tc>
      </w:tr>
      <w:bookmarkEnd w:id="149"/>
      <w:tr w:rsidR="002D721E" w:rsidRPr="000B6B7F" w14:paraId="1B5AE423"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5BD44EB2" w14:textId="77777777" w:rsidR="002D721E" w:rsidRPr="000B6B7F" w:rsidRDefault="002D721E" w:rsidP="00654EFB">
            <w:pPr>
              <w:ind w:firstLine="22"/>
              <w:rPr>
                <w:szCs w:val="24"/>
              </w:rPr>
            </w:pPr>
            <w:r w:rsidRPr="000B6B7F">
              <w:rPr>
                <w:szCs w:val="24"/>
              </w:rPr>
              <w:t>9</w:t>
            </w:r>
          </w:p>
        </w:tc>
        <w:tc>
          <w:tcPr>
            <w:tcW w:w="2272" w:type="pct"/>
            <w:tcBorders>
              <w:top w:val="nil"/>
              <w:left w:val="nil"/>
              <w:bottom w:val="single" w:sz="4" w:space="0" w:color="auto"/>
              <w:right w:val="single" w:sz="4" w:space="0" w:color="auto"/>
            </w:tcBorders>
            <w:shd w:val="clear" w:color="auto" w:fill="auto"/>
          </w:tcPr>
          <w:p w14:paraId="7ADBE98A" w14:textId="68BC9C33" w:rsidR="002D721E" w:rsidRPr="000B6B7F" w:rsidRDefault="002D721E" w:rsidP="00654EFB">
            <w:pPr>
              <w:ind w:firstLine="0"/>
              <w:rPr>
                <w:szCs w:val="24"/>
              </w:rPr>
            </w:pPr>
            <w:r w:rsidRPr="000B6B7F">
              <w:rPr>
                <w:szCs w:val="24"/>
              </w:rPr>
              <w:t xml:space="preserve">Удалена - </w:t>
            </w:r>
            <w:r w:rsidR="0006399F" w:rsidRPr="000B6B7F">
              <w:rPr>
                <w:szCs w:val="24"/>
              </w:rPr>
              <w:t>орган здравоохранения в регионах</w:t>
            </w:r>
          </w:p>
        </w:tc>
        <w:tc>
          <w:tcPr>
            <w:tcW w:w="2452" w:type="pct"/>
            <w:tcBorders>
              <w:top w:val="nil"/>
              <w:left w:val="nil"/>
              <w:bottom w:val="single" w:sz="4" w:space="0" w:color="auto"/>
              <w:right w:val="single" w:sz="4" w:space="0" w:color="auto"/>
            </w:tcBorders>
            <w:shd w:val="clear" w:color="auto" w:fill="auto"/>
          </w:tcPr>
          <w:p w14:paraId="619B3C08" w14:textId="26C1336F" w:rsidR="002D721E" w:rsidRPr="000B6B7F" w:rsidRDefault="002D721E" w:rsidP="002D721E">
            <w:pPr>
              <w:pStyle w:val="afffffff2"/>
              <w:spacing w:before="0" w:after="0"/>
              <w:rPr>
                <w:sz w:val="24"/>
              </w:rPr>
            </w:pPr>
            <w:r w:rsidRPr="000B6B7F">
              <w:rPr>
                <w:sz w:val="24"/>
              </w:rPr>
              <w:t xml:space="preserve">Аптека удалена после утверждения </w:t>
            </w:r>
            <w:r w:rsidR="0006399F" w:rsidRPr="000B6B7F">
              <w:rPr>
                <w:sz w:val="24"/>
              </w:rPr>
              <w:t>органом здравоохранения в регионах</w:t>
            </w:r>
          </w:p>
        </w:tc>
      </w:tr>
      <w:tr w:rsidR="002D721E" w:rsidRPr="000B6B7F" w14:paraId="5193FBB8"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08EED568" w14:textId="77777777" w:rsidR="002D721E" w:rsidRPr="000B6B7F" w:rsidRDefault="002D721E" w:rsidP="00654EFB">
            <w:pPr>
              <w:ind w:firstLine="22"/>
              <w:rPr>
                <w:szCs w:val="24"/>
              </w:rPr>
            </w:pPr>
            <w:r w:rsidRPr="000B6B7F">
              <w:rPr>
                <w:szCs w:val="24"/>
              </w:rPr>
              <w:t>10</w:t>
            </w:r>
          </w:p>
        </w:tc>
        <w:tc>
          <w:tcPr>
            <w:tcW w:w="2272" w:type="pct"/>
            <w:tcBorders>
              <w:top w:val="nil"/>
              <w:left w:val="nil"/>
              <w:bottom w:val="single" w:sz="4" w:space="0" w:color="auto"/>
              <w:right w:val="single" w:sz="4" w:space="0" w:color="auto"/>
            </w:tcBorders>
            <w:shd w:val="clear" w:color="auto" w:fill="auto"/>
          </w:tcPr>
          <w:p w14:paraId="4D7D9D38" w14:textId="5CDEFA2C" w:rsidR="002D721E" w:rsidRPr="000B6B7F" w:rsidRDefault="002D721E" w:rsidP="00654EFB">
            <w:pPr>
              <w:ind w:firstLine="0"/>
              <w:rPr>
                <w:szCs w:val="24"/>
              </w:rPr>
            </w:pPr>
            <w:r w:rsidRPr="000B6B7F">
              <w:rPr>
                <w:szCs w:val="24"/>
              </w:rPr>
              <w:t xml:space="preserve">Ожидает подтверждения </w:t>
            </w:r>
            <w:r w:rsidR="0006399F" w:rsidRPr="000B6B7F">
              <w:rPr>
                <w:szCs w:val="24"/>
              </w:rPr>
              <w:t xml:space="preserve">органом здравоохранения в регионах </w:t>
            </w:r>
            <w:r w:rsidRPr="000B6B7F">
              <w:rPr>
                <w:szCs w:val="24"/>
              </w:rPr>
              <w:t xml:space="preserve">Добавление </w:t>
            </w:r>
          </w:p>
        </w:tc>
        <w:tc>
          <w:tcPr>
            <w:tcW w:w="2452" w:type="pct"/>
            <w:tcBorders>
              <w:top w:val="nil"/>
              <w:left w:val="nil"/>
              <w:bottom w:val="single" w:sz="4" w:space="0" w:color="auto"/>
              <w:right w:val="single" w:sz="4" w:space="0" w:color="auto"/>
            </w:tcBorders>
            <w:shd w:val="clear" w:color="auto" w:fill="auto"/>
          </w:tcPr>
          <w:p w14:paraId="67054E26" w14:textId="639867F8" w:rsidR="002D721E" w:rsidRPr="000B6B7F" w:rsidRDefault="00131E55" w:rsidP="002D721E">
            <w:pPr>
              <w:pStyle w:val="afffffff2"/>
              <w:spacing w:before="0" w:after="0"/>
              <w:rPr>
                <w:sz w:val="24"/>
              </w:rPr>
            </w:pPr>
            <w:bookmarkStart w:id="150" w:name="OLE_LINK49"/>
            <w:bookmarkStart w:id="151" w:name="OLE_LINK50"/>
            <w:bookmarkStart w:id="152" w:name="OLE_LINK53"/>
            <w:r w:rsidRPr="000B6B7F">
              <w:rPr>
                <w:sz w:val="24"/>
              </w:rPr>
              <w:t>Заявка</w:t>
            </w:r>
            <w:r w:rsidR="002D721E" w:rsidRPr="000B6B7F">
              <w:rPr>
                <w:sz w:val="24"/>
              </w:rPr>
              <w:t xml:space="preserve"> на добавление, выгруженная </w:t>
            </w:r>
            <w:r w:rsidR="002D721E" w:rsidRPr="000B6B7F">
              <w:rPr>
                <w:sz w:val="24"/>
              </w:rPr>
              <w:br/>
              <w:t xml:space="preserve">в </w:t>
            </w:r>
            <w:r w:rsidR="008B1C8F" w:rsidRPr="000B6B7F">
              <w:rPr>
                <w:sz w:val="24"/>
              </w:rPr>
              <w:t>организацию, осуществляющую полномочия органа управления здравоохранением региона/субъекта Федерации в части организационно-методического обеспечения процессов</w:t>
            </w:r>
            <w:r w:rsidR="008B1C8F" w:rsidRPr="000B6B7F" w:rsidDel="008B1C8F">
              <w:rPr>
                <w:sz w:val="24"/>
              </w:rPr>
              <w:t xml:space="preserve"> </w:t>
            </w:r>
            <w:r w:rsidR="002D721E" w:rsidRPr="000B6B7F">
              <w:rPr>
                <w:sz w:val="24"/>
              </w:rPr>
              <w:t xml:space="preserve">и ожидающая подтверждения </w:t>
            </w:r>
            <w:r w:rsidR="0006399F" w:rsidRPr="000B6B7F">
              <w:rPr>
                <w:sz w:val="24"/>
              </w:rPr>
              <w:t>органом здравоохранения в регионах</w:t>
            </w:r>
            <w:bookmarkEnd w:id="150"/>
            <w:bookmarkEnd w:id="151"/>
            <w:bookmarkEnd w:id="152"/>
          </w:p>
        </w:tc>
      </w:tr>
      <w:tr w:rsidR="002D721E" w:rsidRPr="000B6B7F" w14:paraId="3B9DADD1"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352C9B9C" w14:textId="77777777" w:rsidR="002D721E" w:rsidRPr="000B6B7F" w:rsidRDefault="002D721E" w:rsidP="00654EFB">
            <w:pPr>
              <w:ind w:firstLine="22"/>
              <w:rPr>
                <w:szCs w:val="24"/>
              </w:rPr>
            </w:pPr>
            <w:r w:rsidRPr="000B6B7F">
              <w:rPr>
                <w:szCs w:val="24"/>
              </w:rPr>
              <w:t>11</w:t>
            </w:r>
          </w:p>
        </w:tc>
        <w:tc>
          <w:tcPr>
            <w:tcW w:w="2272" w:type="pct"/>
            <w:tcBorders>
              <w:top w:val="nil"/>
              <w:left w:val="nil"/>
              <w:bottom w:val="single" w:sz="4" w:space="0" w:color="auto"/>
              <w:right w:val="single" w:sz="4" w:space="0" w:color="auto"/>
            </w:tcBorders>
            <w:shd w:val="clear" w:color="auto" w:fill="auto"/>
          </w:tcPr>
          <w:p w14:paraId="0B5A7A61" w14:textId="68D98329" w:rsidR="002D721E" w:rsidRPr="000B6B7F" w:rsidRDefault="002D721E" w:rsidP="00654EFB">
            <w:pPr>
              <w:ind w:firstLine="0"/>
              <w:rPr>
                <w:szCs w:val="24"/>
              </w:rPr>
            </w:pPr>
            <w:r w:rsidRPr="000B6B7F">
              <w:rPr>
                <w:szCs w:val="24"/>
              </w:rPr>
              <w:t xml:space="preserve">Ожидает подтверждения </w:t>
            </w:r>
            <w:r w:rsidR="0006399F" w:rsidRPr="000B6B7F">
              <w:rPr>
                <w:szCs w:val="24"/>
              </w:rPr>
              <w:t xml:space="preserve">органом здравоохранения в регионах </w:t>
            </w:r>
            <w:r w:rsidRPr="000B6B7F">
              <w:rPr>
                <w:szCs w:val="24"/>
              </w:rPr>
              <w:t>Удаление</w:t>
            </w:r>
          </w:p>
        </w:tc>
        <w:tc>
          <w:tcPr>
            <w:tcW w:w="2452" w:type="pct"/>
            <w:tcBorders>
              <w:top w:val="nil"/>
              <w:left w:val="nil"/>
              <w:bottom w:val="single" w:sz="4" w:space="0" w:color="auto"/>
              <w:right w:val="single" w:sz="4" w:space="0" w:color="auto"/>
            </w:tcBorders>
            <w:shd w:val="clear" w:color="auto" w:fill="auto"/>
          </w:tcPr>
          <w:p w14:paraId="29159263" w14:textId="6D07C801" w:rsidR="002D721E" w:rsidRPr="000B6B7F" w:rsidRDefault="00131E55" w:rsidP="00B02035">
            <w:pPr>
              <w:pStyle w:val="afffffff2"/>
              <w:spacing w:before="0" w:after="0"/>
              <w:rPr>
                <w:sz w:val="24"/>
              </w:rPr>
            </w:pPr>
            <w:r w:rsidRPr="000B6B7F">
              <w:rPr>
                <w:sz w:val="24"/>
              </w:rPr>
              <w:t xml:space="preserve">Заявка </w:t>
            </w:r>
            <w:r w:rsidR="002D721E" w:rsidRPr="000B6B7F">
              <w:rPr>
                <w:sz w:val="24"/>
              </w:rPr>
              <w:t xml:space="preserve">на удаление, выгруженная в </w:t>
            </w:r>
            <w:r w:rsidR="0006399F" w:rsidRPr="000B6B7F">
              <w:rPr>
                <w:sz w:val="24"/>
              </w:rPr>
              <w:t xml:space="preserve">организацию, осуществляющую полномочия органа управления здравоохранением региона/субъекта Федерации в части организационно-методического обеспечения процессов </w:t>
            </w:r>
            <w:r w:rsidR="002D721E" w:rsidRPr="000B6B7F">
              <w:rPr>
                <w:sz w:val="24"/>
              </w:rPr>
              <w:t xml:space="preserve">и ожидающая подтверждения </w:t>
            </w:r>
            <w:r w:rsidR="0006399F" w:rsidRPr="000B6B7F">
              <w:rPr>
                <w:sz w:val="24"/>
              </w:rPr>
              <w:t>органом здравоохранения в регионах</w:t>
            </w:r>
          </w:p>
        </w:tc>
      </w:tr>
      <w:tr w:rsidR="002D721E" w:rsidRPr="000B6B7F" w14:paraId="0E1446D7" w14:textId="77777777" w:rsidTr="000A4F1B">
        <w:trPr>
          <w:trHeight w:val="300"/>
        </w:trPr>
        <w:tc>
          <w:tcPr>
            <w:tcW w:w="276" w:type="pct"/>
            <w:tcBorders>
              <w:top w:val="nil"/>
              <w:left w:val="single" w:sz="4" w:space="0" w:color="auto"/>
              <w:bottom w:val="single" w:sz="4" w:space="0" w:color="auto"/>
              <w:right w:val="single" w:sz="4" w:space="0" w:color="auto"/>
            </w:tcBorders>
            <w:shd w:val="clear" w:color="auto" w:fill="auto"/>
          </w:tcPr>
          <w:p w14:paraId="2B21FA34" w14:textId="77777777" w:rsidR="002D721E" w:rsidRPr="000B6B7F" w:rsidRDefault="002D721E" w:rsidP="00654EFB">
            <w:pPr>
              <w:ind w:firstLine="22"/>
              <w:rPr>
                <w:szCs w:val="24"/>
              </w:rPr>
            </w:pPr>
            <w:r w:rsidRPr="000B6B7F">
              <w:rPr>
                <w:szCs w:val="24"/>
              </w:rPr>
              <w:t>12</w:t>
            </w:r>
          </w:p>
        </w:tc>
        <w:tc>
          <w:tcPr>
            <w:tcW w:w="2272" w:type="pct"/>
            <w:tcBorders>
              <w:top w:val="nil"/>
              <w:left w:val="nil"/>
              <w:bottom w:val="single" w:sz="4" w:space="0" w:color="auto"/>
              <w:right w:val="single" w:sz="4" w:space="0" w:color="auto"/>
            </w:tcBorders>
            <w:shd w:val="clear" w:color="auto" w:fill="auto"/>
          </w:tcPr>
          <w:p w14:paraId="5188571C" w14:textId="5E90B517" w:rsidR="002D721E" w:rsidRPr="000B6B7F" w:rsidRDefault="002D721E" w:rsidP="00654EFB">
            <w:pPr>
              <w:ind w:firstLine="0"/>
              <w:rPr>
                <w:szCs w:val="24"/>
              </w:rPr>
            </w:pPr>
            <w:bookmarkStart w:id="153" w:name="OLE_LINK51"/>
            <w:bookmarkStart w:id="154" w:name="OLE_LINK52"/>
            <w:r w:rsidRPr="000B6B7F">
              <w:rPr>
                <w:szCs w:val="24"/>
              </w:rPr>
              <w:t xml:space="preserve">Ожидает подтверждения </w:t>
            </w:r>
            <w:r w:rsidR="0006399F" w:rsidRPr="000B6B7F">
              <w:rPr>
                <w:szCs w:val="24"/>
              </w:rPr>
              <w:t xml:space="preserve">органом здравоохранения в регионах </w:t>
            </w:r>
            <w:r w:rsidRPr="000B6B7F">
              <w:rPr>
                <w:szCs w:val="24"/>
              </w:rPr>
              <w:t xml:space="preserve">Изменение </w:t>
            </w:r>
            <w:bookmarkEnd w:id="153"/>
            <w:bookmarkEnd w:id="154"/>
          </w:p>
        </w:tc>
        <w:tc>
          <w:tcPr>
            <w:tcW w:w="2452" w:type="pct"/>
            <w:tcBorders>
              <w:top w:val="nil"/>
              <w:left w:val="nil"/>
              <w:bottom w:val="single" w:sz="4" w:space="0" w:color="auto"/>
              <w:right w:val="single" w:sz="4" w:space="0" w:color="auto"/>
            </w:tcBorders>
            <w:shd w:val="clear" w:color="auto" w:fill="auto"/>
          </w:tcPr>
          <w:p w14:paraId="7682AC2E" w14:textId="6AD17188" w:rsidR="002D721E" w:rsidRPr="000B6B7F" w:rsidRDefault="002D721E" w:rsidP="00B02035">
            <w:pPr>
              <w:pStyle w:val="afffffff2"/>
              <w:spacing w:before="0" w:after="0"/>
              <w:rPr>
                <w:sz w:val="24"/>
              </w:rPr>
            </w:pPr>
            <w:r w:rsidRPr="000B6B7F">
              <w:rPr>
                <w:sz w:val="24"/>
              </w:rPr>
              <w:t xml:space="preserve">Заявка на изменение, выгруженная в </w:t>
            </w:r>
            <w:r w:rsidR="0006399F" w:rsidRPr="000B6B7F">
              <w:rPr>
                <w:sz w:val="24"/>
              </w:rPr>
              <w:t xml:space="preserve">организацию, осуществляющую полномочия органа управления здравоохранением региона/субъекта Федерации в части организационно-методического обеспечения процессов </w:t>
            </w:r>
            <w:r w:rsidRPr="000B6B7F">
              <w:rPr>
                <w:sz w:val="24"/>
              </w:rPr>
              <w:t xml:space="preserve">и ожидающая подтверждения </w:t>
            </w:r>
            <w:r w:rsidR="0006399F" w:rsidRPr="000B6B7F">
              <w:rPr>
                <w:sz w:val="24"/>
              </w:rPr>
              <w:t>органом здравоохранения в регионах</w:t>
            </w:r>
          </w:p>
        </w:tc>
      </w:tr>
    </w:tbl>
    <w:p w14:paraId="3AEE6FC3" w14:textId="77777777" w:rsidR="002D721E" w:rsidRPr="000B6B7F" w:rsidRDefault="002D721E" w:rsidP="00B718C5">
      <w:pPr>
        <w:pStyle w:val="40"/>
        <w:numPr>
          <w:ilvl w:val="3"/>
          <w:numId w:val="6"/>
        </w:numPr>
        <w:ind w:left="0" w:firstLine="567"/>
      </w:pPr>
      <w:bookmarkStart w:id="155" w:name="OLE_LINK8"/>
      <w:r w:rsidRPr="000B6B7F">
        <w:t xml:space="preserve"> Изменение аптеки</w:t>
      </w:r>
      <w:bookmarkEnd w:id="155"/>
    </w:p>
    <w:p w14:paraId="68425485" w14:textId="77777777" w:rsidR="002D721E" w:rsidRPr="000B6B7F" w:rsidRDefault="002D721E" w:rsidP="00654EFB">
      <w:pPr>
        <w:pStyle w:val="af8"/>
        <w:spacing w:after="0"/>
        <w:ind w:left="0"/>
      </w:pPr>
      <w:r w:rsidRPr="000B6B7F">
        <w:t>После нажатия кнопки «Изменить» откроется следующее окно (рис. 65).</w:t>
      </w:r>
    </w:p>
    <w:p w14:paraId="53B1537F" w14:textId="77777777" w:rsidR="002D721E" w:rsidRPr="000B6B7F" w:rsidRDefault="002D721E" w:rsidP="002D721E">
      <w:pPr>
        <w:pStyle w:val="afffffffa"/>
        <w:rPr>
          <w:noProof/>
          <w:sz w:val="24"/>
          <w:szCs w:val="24"/>
        </w:rPr>
      </w:pPr>
      <w:r w:rsidRPr="000B6B7F">
        <w:rPr>
          <w:noProof/>
          <w:sz w:val="24"/>
          <w:szCs w:val="24"/>
        </w:rPr>
        <w:lastRenderedPageBreak/>
        <w:drawing>
          <wp:inline distT="0" distB="0" distL="0" distR="0" wp14:anchorId="21D78F25" wp14:editId="659B3729">
            <wp:extent cx="5940425" cy="5268595"/>
            <wp:effectExtent l="0" t="0" r="317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15.jpg"/>
                    <pic:cNvPicPr/>
                  </pic:nvPicPr>
                  <pic:blipFill>
                    <a:blip r:embed="rId89">
                      <a:extLst>
                        <a:ext uri="{28A0092B-C50C-407E-A947-70E740481C1C}">
                          <a14:useLocalDpi xmlns:a14="http://schemas.microsoft.com/office/drawing/2010/main" val="0"/>
                        </a:ext>
                      </a:extLst>
                    </a:blip>
                    <a:stretch>
                      <a:fillRect/>
                    </a:stretch>
                  </pic:blipFill>
                  <pic:spPr>
                    <a:xfrm>
                      <a:off x="0" y="0"/>
                      <a:ext cx="5940425" cy="5268595"/>
                    </a:xfrm>
                    <a:prstGeom prst="rect">
                      <a:avLst/>
                    </a:prstGeom>
                  </pic:spPr>
                </pic:pic>
              </a:graphicData>
            </a:graphic>
          </wp:inline>
        </w:drawing>
      </w:r>
    </w:p>
    <w:p w14:paraId="54DD1F87" w14:textId="0B278480" w:rsidR="002D721E" w:rsidRPr="000B6B7F" w:rsidRDefault="002D721E" w:rsidP="002D721E">
      <w:pPr>
        <w:pStyle w:val="afffffffa"/>
        <w:rPr>
          <w:sz w:val="24"/>
          <w:szCs w:val="24"/>
        </w:rPr>
      </w:pPr>
      <w:r w:rsidRPr="000B6B7F">
        <w:rPr>
          <w:sz w:val="24"/>
          <w:szCs w:val="24"/>
        </w:rPr>
        <w:t xml:space="preserve"> Рисунок 65 – Изменение аптеки</w:t>
      </w:r>
    </w:p>
    <w:p w14:paraId="0612DC93" w14:textId="77777777" w:rsidR="00654EFB" w:rsidRPr="000B6B7F" w:rsidRDefault="00654EFB" w:rsidP="00654EFB">
      <w:pPr>
        <w:pStyle w:val="af8"/>
        <w:rPr>
          <w:lang w:eastAsia="ru-RU"/>
        </w:rPr>
      </w:pPr>
    </w:p>
    <w:p w14:paraId="420F6991" w14:textId="77777777" w:rsidR="002D721E" w:rsidRPr="000B6B7F" w:rsidRDefault="002D721E" w:rsidP="00654EFB">
      <w:pPr>
        <w:pStyle w:val="af8"/>
        <w:spacing w:after="0"/>
        <w:ind w:left="0"/>
      </w:pPr>
      <w:r w:rsidRPr="000B6B7F">
        <w:t xml:space="preserve">Данные об аптеке подгружаются автоматически. </w:t>
      </w:r>
    </w:p>
    <w:p w14:paraId="6451AC40" w14:textId="77777777" w:rsidR="002D721E" w:rsidRPr="000B6B7F" w:rsidRDefault="002D721E" w:rsidP="00654EFB">
      <w:pPr>
        <w:pStyle w:val="af8"/>
        <w:spacing w:after="0"/>
        <w:ind w:left="0"/>
      </w:pPr>
      <w:r w:rsidRPr="000B6B7F">
        <w:t>Аналогично происходит создание новой аптеки по нажатию кнопки «Новая аптека».</w:t>
      </w:r>
    </w:p>
    <w:p w14:paraId="2C4A0584" w14:textId="77777777" w:rsidR="002D721E" w:rsidRPr="000B6B7F" w:rsidRDefault="002D721E" w:rsidP="00B718C5">
      <w:pPr>
        <w:pStyle w:val="40"/>
        <w:numPr>
          <w:ilvl w:val="3"/>
          <w:numId w:val="6"/>
        </w:numPr>
        <w:ind w:left="0" w:firstLine="567"/>
      </w:pPr>
      <w:r w:rsidRPr="000B6B7F">
        <w:t>Удаление аптеки</w:t>
      </w:r>
    </w:p>
    <w:p w14:paraId="2EC272DE" w14:textId="77777777" w:rsidR="002D721E" w:rsidRPr="000B6B7F" w:rsidRDefault="002D721E" w:rsidP="00654EFB">
      <w:pPr>
        <w:pStyle w:val="af8"/>
        <w:spacing w:after="0"/>
        <w:ind w:left="0"/>
      </w:pPr>
      <w:r w:rsidRPr="000B6B7F">
        <w:t>После нажатия кнопки «Удалить» на стартовой странице попадаем на следующую страницу (рис. 66):</w:t>
      </w:r>
    </w:p>
    <w:p w14:paraId="74BD8749" w14:textId="77777777" w:rsidR="002D721E" w:rsidRPr="000B6B7F" w:rsidRDefault="002D721E" w:rsidP="002D721E">
      <w:pPr>
        <w:pStyle w:val="affd"/>
        <w:spacing w:before="0" w:after="0"/>
        <w:rPr>
          <w:noProof/>
          <w:szCs w:val="24"/>
        </w:rPr>
      </w:pPr>
      <w:r w:rsidRPr="000B6B7F">
        <w:rPr>
          <w:noProof/>
          <w:szCs w:val="24"/>
          <w:lang w:eastAsia="ru-RU"/>
        </w:rPr>
        <w:lastRenderedPageBreak/>
        <w:drawing>
          <wp:inline distT="0" distB="0" distL="0" distR="0" wp14:anchorId="0EA00CFE" wp14:editId="2D1F31BC">
            <wp:extent cx="5686425" cy="5305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6.jpg"/>
                    <pic:cNvPicPr/>
                  </pic:nvPicPr>
                  <pic:blipFill>
                    <a:blip r:embed="rId90">
                      <a:extLst>
                        <a:ext uri="{28A0092B-C50C-407E-A947-70E740481C1C}">
                          <a14:useLocalDpi xmlns:a14="http://schemas.microsoft.com/office/drawing/2010/main" val="0"/>
                        </a:ext>
                      </a:extLst>
                    </a:blip>
                    <a:stretch>
                      <a:fillRect/>
                    </a:stretch>
                  </pic:blipFill>
                  <pic:spPr>
                    <a:xfrm>
                      <a:off x="0" y="0"/>
                      <a:ext cx="5686425" cy="5305425"/>
                    </a:xfrm>
                    <a:prstGeom prst="rect">
                      <a:avLst/>
                    </a:prstGeom>
                  </pic:spPr>
                </pic:pic>
              </a:graphicData>
            </a:graphic>
          </wp:inline>
        </w:drawing>
      </w:r>
    </w:p>
    <w:p w14:paraId="25FBF727" w14:textId="42F67BD2" w:rsidR="002D721E" w:rsidRPr="000B6B7F" w:rsidRDefault="002D721E" w:rsidP="002D721E">
      <w:pPr>
        <w:pStyle w:val="afffffffa"/>
        <w:rPr>
          <w:sz w:val="24"/>
          <w:szCs w:val="24"/>
        </w:rPr>
      </w:pPr>
      <w:r w:rsidRPr="000B6B7F">
        <w:rPr>
          <w:sz w:val="24"/>
          <w:szCs w:val="24"/>
        </w:rPr>
        <w:t>Рисунок 66 – удаление Аптеки</w:t>
      </w:r>
    </w:p>
    <w:p w14:paraId="04F90AA6" w14:textId="77777777" w:rsidR="00654EFB" w:rsidRPr="000B6B7F" w:rsidRDefault="00654EFB" w:rsidP="00654EFB">
      <w:pPr>
        <w:pStyle w:val="af8"/>
        <w:rPr>
          <w:lang w:eastAsia="ru-RU"/>
        </w:rPr>
      </w:pPr>
    </w:p>
    <w:p w14:paraId="4E4561EB" w14:textId="77777777" w:rsidR="002D721E" w:rsidRPr="000B6B7F" w:rsidRDefault="002D721E" w:rsidP="00654EFB">
      <w:pPr>
        <w:pStyle w:val="af8"/>
        <w:spacing w:after="0"/>
        <w:ind w:left="0"/>
      </w:pPr>
      <w:r w:rsidRPr="000B6B7F">
        <w:t>Нажимаем кнопку удалить и происходит удаление.</w:t>
      </w:r>
    </w:p>
    <w:p w14:paraId="56CA4A8A" w14:textId="77777777" w:rsidR="002D721E" w:rsidRPr="000B6B7F" w:rsidRDefault="002D721E" w:rsidP="00B718C5">
      <w:pPr>
        <w:pStyle w:val="40"/>
        <w:numPr>
          <w:ilvl w:val="3"/>
          <w:numId w:val="6"/>
        </w:numPr>
        <w:ind w:left="0" w:firstLine="567"/>
      </w:pPr>
      <w:r w:rsidRPr="000B6B7F">
        <w:t>Заявки по аптекам</w:t>
      </w:r>
    </w:p>
    <w:p w14:paraId="299A65A1" w14:textId="77777777" w:rsidR="002D721E" w:rsidRPr="000B6B7F" w:rsidRDefault="002D721E" w:rsidP="00654EFB">
      <w:pPr>
        <w:pStyle w:val="af8"/>
        <w:spacing w:after="0"/>
        <w:ind w:left="0"/>
      </w:pPr>
      <w:r w:rsidRPr="000B6B7F">
        <w:t>Также можно просматривать заявки, для этого достаточно нажать на них на главной странице (рис. 67):</w:t>
      </w:r>
    </w:p>
    <w:p w14:paraId="23398EA2" w14:textId="77777777" w:rsidR="002D721E" w:rsidRPr="000B6B7F" w:rsidRDefault="002D721E" w:rsidP="00654EFB">
      <w:pPr>
        <w:pStyle w:val="af8"/>
        <w:spacing w:after="0"/>
        <w:ind w:left="0" w:firstLine="0"/>
        <w:jc w:val="center"/>
      </w:pPr>
      <w:r w:rsidRPr="000B6B7F">
        <w:rPr>
          <w:noProof/>
          <w:lang w:eastAsia="ru-RU"/>
        </w:rPr>
        <w:lastRenderedPageBreak/>
        <w:drawing>
          <wp:inline distT="0" distB="0" distL="0" distR="0" wp14:anchorId="20C3BB63" wp14:editId="0FF88063">
            <wp:extent cx="3228975" cy="503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17.jpg"/>
                    <pic:cNvPicPr/>
                  </pic:nvPicPr>
                  <pic:blipFill>
                    <a:blip r:embed="rId91">
                      <a:extLst>
                        <a:ext uri="{28A0092B-C50C-407E-A947-70E740481C1C}">
                          <a14:useLocalDpi xmlns:a14="http://schemas.microsoft.com/office/drawing/2010/main" val="0"/>
                        </a:ext>
                      </a:extLst>
                    </a:blip>
                    <a:stretch>
                      <a:fillRect/>
                    </a:stretch>
                  </pic:blipFill>
                  <pic:spPr>
                    <a:xfrm>
                      <a:off x="0" y="0"/>
                      <a:ext cx="3228975" cy="5038725"/>
                    </a:xfrm>
                    <a:prstGeom prst="rect">
                      <a:avLst/>
                    </a:prstGeom>
                  </pic:spPr>
                </pic:pic>
              </a:graphicData>
            </a:graphic>
          </wp:inline>
        </w:drawing>
      </w:r>
    </w:p>
    <w:p w14:paraId="722198B7" w14:textId="08F2A0F7" w:rsidR="002D721E" w:rsidRPr="000B6B7F" w:rsidRDefault="002D721E" w:rsidP="002D721E">
      <w:pPr>
        <w:pStyle w:val="afffffffa"/>
        <w:rPr>
          <w:noProof/>
          <w:sz w:val="24"/>
          <w:szCs w:val="24"/>
        </w:rPr>
      </w:pPr>
      <w:r w:rsidRPr="000B6B7F">
        <w:rPr>
          <w:sz w:val="24"/>
          <w:szCs w:val="24"/>
        </w:rPr>
        <w:t xml:space="preserve">Рисунок 67 – </w:t>
      </w:r>
      <w:r w:rsidRPr="000B6B7F">
        <w:rPr>
          <w:noProof/>
          <w:sz w:val="24"/>
          <w:szCs w:val="24"/>
        </w:rPr>
        <w:t xml:space="preserve">Заявка </w:t>
      </w:r>
    </w:p>
    <w:p w14:paraId="5F15DB8D" w14:textId="77777777" w:rsidR="00654EFB" w:rsidRPr="000B6B7F" w:rsidRDefault="00654EFB" w:rsidP="00654EFB">
      <w:pPr>
        <w:pStyle w:val="af8"/>
        <w:rPr>
          <w:lang w:eastAsia="ru-RU"/>
        </w:rPr>
      </w:pPr>
    </w:p>
    <w:p w14:paraId="0DECA9B5" w14:textId="77777777" w:rsidR="002D721E" w:rsidRPr="000B6B7F" w:rsidRDefault="002D721E" w:rsidP="00654EFB">
      <w:pPr>
        <w:pStyle w:val="af8"/>
        <w:spacing w:after="0"/>
        <w:ind w:left="0"/>
      </w:pPr>
      <w:r w:rsidRPr="000B6B7F">
        <w:t xml:space="preserve">В случае если заявка ещё не выгружена, то внизу заявки будет кнопка «Изменить» </w:t>
      </w:r>
      <w:r w:rsidRPr="000B6B7F">
        <w:br/>
        <w:t xml:space="preserve">и заявку можно будет изменить. </w:t>
      </w:r>
    </w:p>
    <w:p w14:paraId="4B3736BB" w14:textId="77777777" w:rsidR="002D721E" w:rsidRPr="000B6B7F" w:rsidRDefault="002D721E" w:rsidP="00B718C5">
      <w:pPr>
        <w:pStyle w:val="40"/>
        <w:numPr>
          <w:ilvl w:val="3"/>
          <w:numId w:val="6"/>
        </w:numPr>
        <w:ind w:left="0" w:firstLine="567"/>
        <w:rPr>
          <w:lang w:val="en-US"/>
        </w:rPr>
      </w:pPr>
      <w:proofErr w:type="spellStart"/>
      <w:r w:rsidRPr="000B6B7F">
        <w:rPr>
          <w:lang w:val="en-US"/>
        </w:rPr>
        <w:t>Выгрузка</w:t>
      </w:r>
      <w:proofErr w:type="spellEnd"/>
    </w:p>
    <w:p w14:paraId="203B83B2" w14:textId="5065844D" w:rsidR="002D721E" w:rsidRPr="000B6B7F" w:rsidRDefault="002D721E" w:rsidP="00654EFB">
      <w:pPr>
        <w:pStyle w:val="af8"/>
        <w:spacing w:after="0"/>
        <w:ind w:left="0"/>
      </w:pPr>
      <w:r w:rsidRPr="000B6B7F">
        <w:t>После того, как будут сформированы заявки, их необходимо выгрузить. Для этого необходимо нажать кнопку «Выгрузка» на стартовой странице. После этого будет сгенерирован файл в формате .</w:t>
      </w:r>
      <w:proofErr w:type="spellStart"/>
      <w:r w:rsidRPr="000B6B7F">
        <w:t>xls</w:t>
      </w:r>
      <w:proofErr w:type="spellEnd"/>
      <w:r w:rsidRPr="000B6B7F">
        <w:t xml:space="preserve"> (</w:t>
      </w:r>
      <w:proofErr w:type="spellStart"/>
      <w:r w:rsidRPr="000B6B7F">
        <w:t>Excel</w:t>
      </w:r>
      <w:proofErr w:type="spellEnd"/>
      <w:r w:rsidRPr="000B6B7F">
        <w:t>).  В этом файле присутствуют три листа: В первом - общий список аптек, на третьем – список выгруженных заявок на удаление(закрытие), на втором – заявки на добавление. (рис. 68).</w:t>
      </w:r>
    </w:p>
    <w:p w14:paraId="2637FC63" w14:textId="77777777" w:rsidR="002D721E" w:rsidRPr="000B6B7F" w:rsidRDefault="002D721E" w:rsidP="002D721E">
      <w:pPr>
        <w:pStyle w:val="af8"/>
        <w:spacing w:after="0"/>
        <w:ind w:firstLine="0"/>
      </w:pPr>
      <w:r w:rsidRPr="000B6B7F">
        <w:rPr>
          <w:noProof/>
          <w:lang w:eastAsia="ru-RU"/>
        </w:rPr>
        <w:lastRenderedPageBreak/>
        <w:drawing>
          <wp:inline distT="0" distB="0" distL="0" distR="0" wp14:anchorId="4B620B04" wp14:editId="0B4D6303">
            <wp:extent cx="5940425" cy="2759710"/>
            <wp:effectExtent l="0" t="0" r="3175" b="254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creenshot_18.jpg"/>
                    <pic:cNvPicPr/>
                  </pic:nvPicPr>
                  <pic:blipFill>
                    <a:blip r:embed="rId92">
                      <a:extLst>
                        <a:ext uri="{28A0092B-C50C-407E-A947-70E740481C1C}">
                          <a14:useLocalDpi xmlns:a14="http://schemas.microsoft.com/office/drawing/2010/main" val="0"/>
                        </a:ext>
                      </a:extLst>
                    </a:blip>
                    <a:stretch>
                      <a:fillRect/>
                    </a:stretch>
                  </pic:blipFill>
                  <pic:spPr>
                    <a:xfrm>
                      <a:off x="0" y="0"/>
                      <a:ext cx="5940425" cy="2759710"/>
                    </a:xfrm>
                    <a:prstGeom prst="rect">
                      <a:avLst/>
                    </a:prstGeom>
                  </pic:spPr>
                </pic:pic>
              </a:graphicData>
            </a:graphic>
          </wp:inline>
        </w:drawing>
      </w:r>
    </w:p>
    <w:p w14:paraId="4CDA28B2" w14:textId="5CD57A13" w:rsidR="002D721E" w:rsidRPr="000B6B7F" w:rsidRDefault="002D721E" w:rsidP="002D721E">
      <w:pPr>
        <w:pStyle w:val="af8"/>
        <w:spacing w:after="0"/>
        <w:ind w:firstLine="0"/>
        <w:jc w:val="center"/>
      </w:pPr>
      <w:r w:rsidRPr="000B6B7F">
        <w:t>Рисунок 6</w:t>
      </w:r>
      <w:r w:rsidR="00654EFB" w:rsidRPr="000B6B7F">
        <w:t>8</w:t>
      </w:r>
      <w:r w:rsidRPr="000B6B7F">
        <w:t xml:space="preserve"> – Файл выгрузки</w:t>
      </w:r>
    </w:p>
    <w:p w14:paraId="6118D6EF" w14:textId="77777777" w:rsidR="00654EFB" w:rsidRPr="000B6B7F" w:rsidRDefault="00654EFB" w:rsidP="002D721E">
      <w:pPr>
        <w:pStyle w:val="af8"/>
        <w:spacing w:after="0"/>
        <w:ind w:firstLine="0"/>
        <w:jc w:val="center"/>
      </w:pPr>
    </w:p>
    <w:p w14:paraId="6858207C" w14:textId="77777777" w:rsidR="002D721E" w:rsidRPr="000B6B7F" w:rsidRDefault="002D721E" w:rsidP="00B718C5">
      <w:pPr>
        <w:pStyle w:val="22"/>
        <w:numPr>
          <w:ilvl w:val="1"/>
          <w:numId w:val="6"/>
        </w:numPr>
      </w:pPr>
      <w:bookmarkStart w:id="156" w:name="_Toc91068207"/>
      <w:bookmarkStart w:id="157" w:name="_Toc176351275"/>
      <w:bookmarkStart w:id="158" w:name="_Toc522905278"/>
      <w:bookmarkStart w:id="159" w:name="_Toc523305289"/>
      <w:bookmarkEnd w:id="107"/>
      <w:bookmarkEnd w:id="108"/>
      <w:r w:rsidRPr="000B6B7F">
        <w:t>Личный кабинет гражданина</w:t>
      </w:r>
      <w:bookmarkEnd w:id="156"/>
      <w:bookmarkEnd w:id="157"/>
    </w:p>
    <w:p w14:paraId="17E31D80" w14:textId="5C86422B" w:rsidR="002D721E" w:rsidRPr="000B6B7F" w:rsidRDefault="000A4F1B" w:rsidP="00B718C5">
      <w:pPr>
        <w:pStyle w:val="40"/>
        <w:numPr>
          <w:ilvl w:val="3"/>
          <w:numId w:val="6"/>
        </w:numPr>
        <w:ind w:left="0" w:firstLine="567"/>
        <w:rPr>
          <w:lang w:val="en-US"/>
        </w:rPr>
      </w:pPr>
      <w:proofErr w:type="spellStart"/>
      <w:r w:rsidRPr="000B6B7F">
        <w:rPr>
          <w:lang w:val="en-US"/>
        </w:rPr>
        <w:t>Страница</w:t>
      </w:r>
      <w:proofErr w:type="spellEnd"/>
      <w:r w:rsidRPr="000B6B7F">
        <w:rPr>
          <w:lang w:val="en-US"/>
        </w:rPr>
        <w:t xml:space="preserve"> </w:t>
      </w:r>
      <w:proofErr w:type="spellStart"/>
      <w:r w:rsidRPr="000B6B7F">
        <w:rPr>
          <w:lang w:val="en-US"/>
        </w:rPr>
        <w:t>авторизации</w:t>
      </w:r>
      <w:proofErr w:type="spellEnd"/>
    </w:p>
    <w:p w14:paraId="13AA734B" w14:textId="263F509E" w:rsidR="00654EFB" w:rsidRPr="000B6B7F" w:rsidRDefault="00654EFB" w:rsidP="00654EFB">
      <w:pPr>
        <w:pStyle w:val="af8"/>
        <w:spacing w:after="0"/>
        <w:ind w:left="0"/>
      </w:pPr>
      <w:r w:rsidRPr="000B6B7F">
        <w:tab/>
        <w:t xml:space="preserve">Чтобы воспользоваться приложением, пользователь должен нажать кнопку </w:t>
      </w:r>
      <w:r w:rsidR="000A4F1B" w:rsidRPr="000B6B7F">
        <w:t>«Вход для авторизации через «</w:t>
      </w:r>
      <w:r w:rsidRPr="000B6B7F">
        <w:t>Единую систему</w:t>
      </w:r>
      <w:r w:rsidR="000A4F1B" w:rsidRPr="000B6B7F">
        <w:t xml:space="preserve"> идентификации и аутентификации»</w:t>
      </w:r>
      <w:r w:rsidRPr="000B6B7F">
        <w:t>.</w:t>
      </w:r>
    </w:p>
    <w:p w14:paraId="0D15ADD6" w14:textId="60CF8C22" w:rsidR="00654EFB" w:rsidRPr="000B6B7F" w:rsidRDefault="00654EFB" w:rsidP="00654EFB">
      <w:pPr>
        <w:pStyle w:val="af8"/>
        <w:spacing w:after="0"/>
        <w:ind w:left="0"/>
      </w:pPr>
      <w:r w:rsidRPr="000B6B7F">
        <w:t xml:space="preserve">Авторизовываясь, пользователь дает согласие на предоставление следующих своих персональных данных и персональных данных лиц, не достигших 14 лет, родителем, усыновителем или опекуном которых он является по закону:   </w:t>
      </w:r>
    </w:p>
    <w:p w14:paraId="13BA96F4" w14:textId="77777777" w:rsidR="00654EFB" w:rsidRPr="000B6B7F" w:rsidRDefault="00654EFB" w:rsidP="00654EFB">
      <w:pPr>
        <w:pStyle w:val="af8"/>
        <w:spacing w:after="0"/>
        <w:ind w:left="0"/>
      </w:pPr>
      <w:r w:rsidRPr="000B6B7F">
        <w:t xml:space="preserve">      - ФИО;</w:t>
      </w:r>
    </w:p>
    <w:p w14:paraId="783DC88F" w14:textId="77777777" w:rsidR="00654EFB" w:rsidRPr="000B6B7F" w:rsidRDefault="00654EFB" w:rsidP="00654EFB">
      <w:pPr>
        <w:pStyle w:val="af8"/>
        <w:spacing w:after="0"/>
        <w:ind w:left="0"/>
      </w:pPr>
      <w:r w:rsidRPr="000B6B7F">
        <w:t xml:space="preserve">      - СНИЛС;</w:t>
      </w:r>
    </w:p>
    <w:p w14:paraId="7543FF72" w14:textId="5419BC2C" w:rsidR="00654EFB" w:rsidRPr="000B6B7F" w:rsidRDefault="00654EFB" w:rsidP="00654EFB">
      <w:pPr>
        <w:pStyle w:val="af8"/>
        <w:spacing w:after="0"/>
        <w:ind w:left="0"/>
      </w:pPr>
      <w:r w:rsidRPr="000B6B7F">
        <w:tab/>
        <w:t>После успешной авторизации пользователь перенаправляется на домашнюю страницу приложения</w:t>
      </w:r>
      <w:r w:rsidR="006614F1" w:rsidRPr="000B6B7F">
        <w:t xml:space="preserve"> (Рисунок 69)</w:t>
      </w:r>
      <w:r w:rsidRPr="000B6B7F">
        <w:t>.</w:t>
      </w:r>
    </w:p>
    <w:p w14:paraId="7EEF72EA" w14:textId="77777777" w:rsidR="002D721E" w:rsidRPr="000B6B7F" w:rsidRDefault="002D721E" w:rsidP="002D721E">
      <w:pPr>
        <w:pStyle w:val="af8"/>
        <w:spacing w:after="0"/>
        <w:ind w:left="141"/>
      </w:pPr>
    </w:p>
    <w:p w14:paraId="43187CC9" w14:textId="334B76F7" w:rsidR="002D721E" w:rsidRPr="000B6B7F" w:rsidRDefault="002D721E" w:rsidP="006614F1">
      <w:pPr>
        <w:pStyle w:val="af8"/>
        <w:spacing w:after="0"/>
        <w:ind w:left="0" w:firstLine="0"/>
        <w:jc w:val="center"/>
      </w:pPr>
      <w:r w:rsidRPr="000B6B7F">
        <w:rPr>
          <w:noProof/>
          <w:lang w:eastAsia="ru-RU"/>
        </w:rPr>
        <w:drawing>
          <wp:inline distT="0" distB="0" distL="0" distR="0" wp14:anchorId="32DC134D" wp14:editId="1DA26775">
            <wp:extent cx="2685415" cy="3111500"/>
            <wp:effectExtent l="0" t="0" r="635" b="0"/>
            <wp:docPr id="41" name="Рисунок 41" descr="C:\Users\admin\AppData\Local\Temp\Rar$DR17.6328\кабпацмоб\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R17.6328\кабпацмоб\login.jpg"/>
                    <pic:cNvPicPr>
                      <a:picLocks noChangeAspect="1" noChangeArrowheads="1"/>
                    </pic:cNvPicPr>
                  </pic:nvPicPr>
                  <pic:blipFill rotWithShape="1">
                    <a:blip r:embed="rId93">
                      <a:extLst>
                        <a:ext uri="{28A0092B-C50C-407E-A947-70E740481C1C}">
                          <a14:useLocalDpi xmlns:a14="http://schemas.microsoft.com/office/drawing/2010/main" val="0"/>
                        </a:ext>
                      </a:extLst>
                    </a:blip>
                    <a:srcRect b="10334"/>
                    <a:stretch/>
                  </pic:blipFill>
                  <pic:spPr bwMode="auto">
                    <a:xfrm>
                      <a:off x="0" y="0"/>
                      <a:ext cx="2707215" cy="3136759"/>
                    </a:xfrm>
                    <a:prstGeom prst="rect">
                      <a:avLst/>
                    </a:prstGeom>
                    <a:noFill/>
                    <a:ln>
                      <a:noFill/>
                    </a:ln>
                    <a:extLst>
                      <a:ext uri="{53640926-AAD7-44D8-BBD7-CCE9431645EC}">
                        <a14:shadowObscured xmlns:a14="http://schemas.microsoft.com/office/drawing/2010/main"/>
                      </a:ext>
                    </a:extLst>
                  </pic:spPr>
                </pic:pic>
              </a:graphicData>
            </a:graphic>
          </wp:inline>
        </w:drawing>
      </w:r>
    </w:p>
    <w:p w14:paraId="4114B3C3" w14:textId="46129C96" w:rsidR="002D721E" w:rsidRPr="000B6B7F" w:rsidRDefault="006614F1" w:rsidP="006614F1">
      <w:pPr>
        <w:pStyle w:val="af8"/>
        <w:spacing w:after="0"/>
        <w:ind w:left="0" w:firstLine="1"/>
        <w:jc w:val="center"/>
      </w:pPr>
      <w:r w:rsidRPr="000B6B7F">
        <w:t>Рисунок 69 – Вход в личный кабинет пациента</w:t>
      </w:r>
    </w:p>
    <w:p w14:paraId="79EB2CB9" w14:textId="77777777" w:rsidR="006614F1" w:rsidRPr="000B6B7F" w:rsidRDefault="006614F1" w:rsidP="006614F1">
      <w:pPr>
        <w:pStyle w:val="af8"/>
        <w:spacing w:after="0"/>
        <w:ind w:left="0" w:firstLine="1"/>
        <w:jc w:val="center"/>
      </w:pPr>
    </w:p>
    <w:p w14:paraId="52412238" w14:textId="2EC5F03D" w:rsidR="002D721E" w:rsidRPr="000B6B7F" w:rsidRDefault="002D721E" w:rsidP="00B718C5">
      <w:pPr>
        <w:pStyle w:val="40"/>
        <w:numPr>
          <w:ilvl w:val="3"/>
          <w:numId w:val="6"/>
        </w:numPr>
        <w:ind w:left="0" w:firstLine="567"/>
      </w:pPr>
      <w:proofErr w:type="spellStart"/>
      <w:r w:rsidRPr="000B6B7F">
        <w:rPr>
          <w:lang w:val="en-US"/>
        </w:rPr>
        <w:lastRenderedPageBreak/>
        <w:t>Домашн</w:t>
      </w:r>
      <w:proofErr w:type="spellEnd"/>
      <w:r w:rsidR="006614F1" w:rsidRPr="000B6B7F">
        <w:t>я</w:t>
      </w:r>
      <w:r w:rsidR="000A4F1B" w:rsidRPr="000B6B7F">
        <w:rPr>
          <w:lang w:val="en-US"/>
        </w:rPr>
        <w:t xml:space="preserve">я </w:t>
      </w:r>
      <w:proofErr w:type="spellStart"/>
      <w:r w:rsidR="000A4F1B" w:rsidRPr="000B6B7F">
        <w:rPr>
          <w:lang w:val="en-US"/>
        </w:rPr>
        <w:t>страница</w:t>
      </w:r>
      <w:proofErr w:type="spellEnd"/>
      <w:r w:rsidRPr="000B6B7F">
        <w:rPr>
          <w:lang w:val="en-US"/>
        </w:rPr>
        <w:tab/>
      </w:r>
    </w:p>
    <w:p w14:paraId="25145407" w14:textId="22D9C925" w:rsidR="002D721E" w:rsidRPr="000B6B7F" w:rsidRDefault="002D721E" w:rsidP="006614F1">
      <w:pPr>
        <w:pStyle w:val="af8"/>
        <w:spacing w:after="0"/>
        <w:ind w:left="0"/>
      </w:pPr>
      <w:r w:rsidRPr="000B6B7F">
        <w:tab/>
        <w:t xml:space="preserve">Навигация по приложению осуществляется с помощью навигационной панели, представленной на рисунке </w:t>
      </w:r>
      <w:r w:rsidR="006614F1" w:rsidRPr="000B6B7F">
        <w:t>70</w:t>
      </w:r>
      <w:r w:rsidRPr="000B6B7F">
        <w:t>.</w:t>
      </w:r>
    </w:p>
    <w:p w14:paraId="17E8631E" w14:textId="77777777" w:rsidR="002D721E" w:rsidRPr="000B6B7F" w:rsidRDefault="002D721E" w:rsidP="002D721E">
      <w:pPr>
        <w:pStyle w:val="af8"/>
        <w:spacing w:after="0"/>
        <w:ind w:left="141"/>
      </w:pPr>
    </w:p>
    <w:p w14:paraId="492F2FD1" w14:textId="0C671039" w:rsidR="002D721E" w:rsidRPr="000B6B7F" w:rsidRDefault="002D721E" w:rsidP="006614F1">
      <w:pPr>
        <w:pStyle w:val="af8"/>
        <w:spacing w:after="0"/>
        <w:ind w:left="0" w:firstLine="0"/>
        <w:jc w:val="center"/>
      </w:pPr>
      <w:r w:rsidRPr="000B6B7F">
        <w:rPr>
          <w:noProof/>
          <w:lang w:eastAsia="ru-RU"/>
        </w:rPr>
        <w:drawing>
          <wp:inline distT="0" distB="0" distL="0" distR="0" wp14:anchorId="3935228A" wp14:editId="2E094BC0">
            <wp:extent cx="4057650" cy="5600700"/>
            <wp:effectExtent l="0" t="0" r="0" b="0"/>
            <wp:docPr id="48" name="Рисунок 48"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57650" cy="5600700"/>
                    </a:xfrm>
                    <a:prstGeom prst="rect">
                      <a:avLst/>
                    </a:prstGeom>
                    <a:noFill/>
                    <a:ln>
                      <a:noFill/>
                    </a:ln>
                  </pic:spPr>
                </pic:pic>
              </a:graphicData>
            </a:graphic>
          </wp:inline>
        </w:drawing>
      </w:r>
    </w:p>
    <w:p w14:paraId="324A4E6D" w14:textId="5867C5E1" w:rsidR="002D721E" w:rsidRPr="000B6B7F" w:rsidRDefault="006614F1" w:rsidP="006614F1">
      <w:pPr>
        <w:pStyle w:val="af8"/>
        <w:spacing w:after="0"/>
        <w:ind w:left="0" w:firstLine="0"/>
        <w:jc w:val="center"/>
      </w:pPr>
      <w:r w:rsidRPr="000B6B7F">
        <w:t>Рисунок 70 – Личный кабинет пациента</w:t>
      </w:r>
    </w:p>
    <w:p w14:paraId="67AF7BD8" w14:textId="77777777" w:rsidR="002D721E" w:rsidRPr="000B6B7F" w:rsidRDefault="002D721E" w:rsidP="002D721E">
      <w:pPr>
        <w:pStyle w:val="af8"/>
        <w:spacing w:after="0"/>
        <w:ind w:left="141"/>
      </w:pPr>
    </w:p>
    <w:p w14:paraId="522EFBEA" w14:textId="77777777" w:rsidR="002D721E" w:rsidRPr="000B6B7F" w:rsidRDefault="002D721E" w:rsidP="006614F1">
      <w:pPr>
        <w:pStyle w:val="af8"/>
        <w:spacing w:after="0"/>
        <w:ind w:left="0"/>
      </w:pPr>
      <w:r w:rsidRPr="000B6B7F">
        <w:tab/>
        <w:t>Домашняя страница приложения отображает следующую личную информацию пользователя:</w:t>
      </w:r>
    </w:p>
    <w:p w14:paraId="6F830FCE" w14:textId="77777777" w:rsidR="002D721E" w:rsidRPr="000B6B7F" w:rsidRDefault="002D721E" w:rsidP="006614F1">
      <w:pPr>
        <w:pStyle w:val="af8"/>
        <w:spacing w:after="0"/>
        <w:ind w:left="0"/>
      </w:pPr>
      <w:r w:rsidRPr="000B6B7F">
        <w:tab/>
        <w:t>- ФИО, дата рождения</w:t>
      </w:r>
    </w:p>
    <w:p w14:paraId="12023CD6" w14:textId="77777777" w:rsidR="002D721E" w:rsidRPr="000B6B7F" w:rsidRDefault="002D721E" w:rsidP="006614F1">
      <w:pPr>
        <w:pStyle w:val="af8"/>
        <w:spacing w:after="0"/>
        <w:ind w:left="0"/>
      </w:pPr>
      <w:r w:rsidRPr="000B6B7F">
        <w:tab/>
        <w:t>- СНИЛС</w:t>
      </w:r>
    </w:p>
    <w:p w14:paraId="7AE49FE7" w14:textId="77777777" w:rsidR="002D721E" w:rsidRPr="000B6B7F" w:rsidRDefault="002D721E" w:rsidP="006614F1">
      <w:pPr>
        <w:pStyle w:val="af8"/>
        <w:spacing w:after="0"/>
        <w:ind w:left="0"/>
      </w:pPr>
      <w:r w:rsidRPr="000B6B7F">
        <w:tab/>
        <w:t>- Адрес регистрации</w:t>
      </w:r>
    </w:p>
    <w:p w14:paraId="2FD749AB" w14:textId="1A89D991" w:rsidR="002D721E" w:rsidRPr="000B6B7F" w:rsidRDefault="002D721E" w:rsidP="006614F1">
      <w:pPr>
        <w:pStyle w:val="af8"/>
        <w:spacing w:after="0"/>
        <w:ind w:left="0"/>
      </w:pPr>
      <w:r w:rsidRPr="000B6B7F">
        <w:tab/>
        <w:t xml:space="preserve">- Дети - информацию о лицах, не достигших 14 лет, родителем, усыновителем или опекуном которых он </w:t>
      </w:r>
      <w:r w:rsidR="006614F1" w:rsidRPr="000B6B7F">
        <w:t>является</w:t>
      </w:r>
    </w:p>
    <w:p w14:paraId="7131FC8F" w14:textId="213BAC10" w:rsidR="002D721E" w:rsidRPr="000B6B7F" w:rsidRDefault="002D721E" w:rsidP="006614F1">
      <w:pPr>
        <w:pStyle w:val="af8"/>
        <w:spacing w:after="0"/>
        <w:ind w:left="0"/>
      </w:pPr>
      <w:r w:rsidRPr="000B6B7F">
        <w:tab/>
        <w:t xml:space="preserve">- </w:t>
      </w:r>
      <w:r w:rsidR="006614F1" w:rsidRPr="000B6B7F">
        <w:t>Информация</w:t>
      </w:r>
      <w:r w:rsidRPr="000B6B7F">
        <w:t xml:space="preserve"> о льготах пользователя</w:t>
      </w:r>
    </w:p>
    <w:p w14:paraId="25B2F92E" w14:textId="1AE8682B" w:rsidR="002D721E" w:rsidRPr="000B6B7F" w:rsidRDefault="002D721E" w:rsidP="006614F1">
      <w:pPr>
        <w:pStyle w:val="af8"/>
        <w:spacing w:after="0"/>
        <w:ind w:left="0"/>
      </w:pPr>
      <w:r w:rsidRPr="000B6B7F">
        <w:tab/>
        <w:t xml:space="preserve">После нажатия на ссылку </w:t>
      </w:r>
      <w:r w:rsidR="000A4F1B" w:rsidRPr="000B6B7F">
        <w:t>«</w:t>
      </w:r>
      <w:r w:rsidRPr="000B6B7F">
        <w:t>Показать рецепты</w:t>
      </w:r>
      <w:r w:rsidR="000A4F1B" w:rsidRPr="000B6B7F">
        <w:t>»</w:t>
      </w:r>
      <w:r w:rsidRPr="000B6B7F">
        <w:t xml:space="preserve"> в разделе Дети, пользователь переходит </w:t>
      </w:r>
      <w:r w:rsidR="006614F1" w:rsidRPr="000B6B7F">
        <w:br/>
      </w:r>
      <w:r w:rsidRPr="000B6B7F">
        <w:t xml:space="preserve">из своего личного кабинета, в кабинет ребенка. </w:t>
      </w:r>
    </w:p>
    <w:p w14:paraId="5E0E1DAB" w14:textId="77777777" w:rsidR="002D721E" w:rsidRPr="000B6B7F" w:rsidRDefault="002D721E" w:rsidP="002D721E">
      <w:pPr>
        <w:pStyle w:val="af8"/>
        <w:spacing w:after="0"/>
        <w:ind w:left="141"/>
      </w:pPr>
    </w:p>
    <w:p w14:paraId="5E951FA8" w14:textId="77777777" w:rsidR="002D721E" w:rsidRPr="000B6B7F" w:rsidRDefault="002D721E" w:rsidP="002D721E">
      <w:pPr>
        <w:pStyle w:val="af8"/>
        <w:spacing w:after="0"/>
        <w:ind w:left="141"/>
      </w:pPr>
      <w:r w:rsidRPr="000B6B7F">
        <w:tab/>
      </w:r>
    </w:p>
    <w:p w14:paraId="19EC5783" w14:textId="30CD5ABB" w:rsidR="002D721E" w:rsidRPr="000B6B7F" w:rsidRDefault="002D721E" w:rsidP="006614F1">
      <w:pPr>
        <w:pStyle w:val="af8"/>
        <w:spacing w:after="0"/>
        <w:ind w:left="0" w:firstLine="0"/>
        <w:jc w:val="center"/>
      </w:pPr>
      <w:r w:rsidRPr="000B6B7F">
        <w:rPr>
          <w:noProof/>
          <w:lang w:eastAsia="ru-RU"/>
        </w:rPr>
        <w:lastRenderedPageBreak/>
        <w:drawing>
          <wp:inline distT="0" distB="0" distL="0" distR="0" wp14:anchorId="467AE678" wp14:editId="4FF5B7E7">
            <wp:extent cx="3838575" cy="5340350"/>
            <wp:effectExtent l="0" t="0" r="9525" b="0"/>
            <wp:docPr id="47" name="Рисунок 47"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fault"/>
                    <pic:cNvPicPr>
                      <a:picLocks noChangeAspect="1" noChangeArrowheads="1"/>
                    </pic:cNvPicPr>
                  </pic:nvPicPr>
                  <pic:blipFill rotWithShape="1">
                    <a:blip r:embed="rId95">
                      <a:extLst>
                        <a:ext uri="{28A0092B-C50C-407E-A947-70E740481C1C}">
                          <a14:useLocalDpi xmlns:a14="http://schemas.microsoft.com/office/drawing/2010/main" val="0"/>
                        </a:ext>
                      </a:extLst>
                    </a:blip>
                    <a:srcRect b="7481"/>
                    <a:stretch/>
                  </pic:blipFill>
                  <pic:spPr bwMode="auto">
                    <a:xfrm>
                      <a:off x="0" y="0"/>
                      <a:ext cx="3838575" cy="5340350"/>
                    </a:xfrm>
                    <a:prstGeom prst="rect">
                      <a:avLst/>
                    </a:prstGeom>
                    <a:noFill/>
                    <a:ln>
                      <a:noFill/>
                    </a:ln>
                    <a:extLst>
                      <a:ext uri="{53640926-AAD7-44D8-BBD7-CCE9431645EC}">
                        <a14:shadowObscured xmlns:a14="http://schemas.microsoft.com/office/drawing/2010/main"/>
                      </a:ext>
                    </a:extLst>
                  </pic:spPr>
                </pic:pic>
              </a:graphicData>
            </a:graphic>
          </wp:inline>
        </w:drawing>
      </w:r>
    </w:p>
    <w:p w14:paraId="1AE5EA26" w14:textId="2DFCEC1F" w:rsidR="006614F1" w:rsidRPr="000B6B7F" w:rsidRDefault="006614F1" w:rsidP="006614F1">
      <w:pPr>
        <w:pStyle w:val="af8"/>
        <w:spacing w:after="0"/>
        <w:ind w:left="0" w:firstLine="1"/>
        <w:jc w:val="center"/>
      </w:pPr>
      <w:r w:rsidRPr="000B6B7F">
        <w:t>Рисунок 71 – Отображение рецептов в личном кабинете</w:t>
      </w:r>
    </w:p>
    <w:p w14:paraId="5AFB32B5" w14:textId="77777777" w:rsidR="006614F1" w:rsidRPr="000B6B7F" w:rsidRDefault="006614F1">
      <w:pPr>
        <w:widowControl/>
        <w:ind w:firstLine="0"/>
        <w:jc w:val="left"/>
      </w:pPr>
      <w:r w:rsidRPr="000B6B7F">
        <w:br w:type="page"/>
      </w:r>
    </w:p>
    <w:p w14:paraId="208EE9DD" w14:textId="47370228" w:rsidR="002D721E" w:rsidRPr="000B6B7F" w:rsidRDefault="002D721E" w:rsidP="00B718C5">
      <w:pPr>
        <w:pStyle w:val="40"/>
        <w:numPr>
          <w:ilvl w:val="3"/>
          <w:numId w:val="6"/>
        </w:numPr>
        <w:ind w:left="0" w:firstLine="567"/>
      </w:pPr>
      <w:r w:rsidRPr="000B6B7F">
        <w:lastRenderedPageBreak/>
        <w:t xml:space="preserve">Страница </w:t>
      </w:r>
      <w:proofErr w:type="spellStart"/>
      <w:r w:rsidRPr="000B6B7F">
        <w:rPr>
          <w:lang w:val="en-US"/>
        </w:rPr>
        <w:t>qr</w:t>
      </w:r>
      <w:proofErr w:type="spellEnd"/>
      <w:r w:rsidR="000A4F1B" w:rsidRPr="000B6B7F">
        <w:t>-код и получение рецептов</w:t>
      </w:r>
    </w:p>
    <w:p w14:paraId="60C6CE72" w14:textId="77777777" w:rsidR="006614F1" w:rsidRPr="000B6B7F" w:rsidRDefault="006614F1" w:rsidP="006614F1">
      <w:pPr>
        <w:pStyle w:val="af8"/>
        <w:spacing w:after="0"/>
        <w:ind w:left="0"/>
      </w:pPr>
      <w:r w:rsidRPr="000B6B7F">
        <w:t xml:space="preserve">Для получения выписанных в МО рецептов, пользователь предъявляет провизору </w:t>
      </w:r>
      <w:proofErr w:type="spellStart"/>
      <w:r w:rsidRPr="000B6B7F">
        <w:t>qr</w:t>
      </w:r>
      <w:proofErr w:type="spellEnd"/>
      <w:r w:rsidRPr="000B6B7F">
        <w:t>-код, размещенный на его странице.</w:t>
      </w:r>
    </w:p>
    <w:p w14:paraId="45EAC75A" w14:textId="77777777" w:rsidR="006614F1" w:rsidRPr="000B6B7F" w:rsidRDefault="006614F1" w:rsidP="006614F1">
      <w:pPr>
        <w:pStyle w:val="af8"/>
        <w:spacing w:after="0"/>
        <w:ind w:left="0"/>
      </w:pPr>
      <w:r w:rsidRPr="000B6B7F">
        <w:tab/>
        <w:t xml:space="preserve">Ниже, под </w:t>
      </w:r>
      <w:proofErr w:type="spellStart"/>
      <w:r w:rsidRPr="000B6B7F">
        <w:t>qr</w:t>
      </w:r>
      <w:proofErr w:type="spellEnd"/>
      <w:r w:rsidRPr="000B6B7F">
        <w:t xml:space="preserve">-кодом, в приложении отображается предложенный провизором ЛП, его сигнатура и проверочный код. </w:t>
      </w:r>
    </w:p>
    <w:p w14:paraId="5AEE9CAA" w14:textId="4657D3B7" w:rsidR="006614F1" w:rsidRPr="000B6B7F" w:rsidRDefault="006614F1" w:rsidP="006614F1">
      <w:pPr>
        <w:pStyle w:val="af8"/>
        <w:spacing w:after="0"/>
        <w:ind w:left="0"/>
      </w:pPr>
      <w:r w:rsidRPr="000B6B7F">
        <w:tab/>
        <w:t xml:space="preserve">Если пользователь не соглашается на предложенный ЛП, он должен нажать кнопку </w:t>
      </w:r>
      <w:r w:rsidRPr="000B6B7F">
        <w:br/>
        <w:t>с треугольником, расположенную под проверочным кодом, и ожидать появления другого ЛП.</w:t>
      </w:r>
    </w:p>
    <w:p w14:paraId="0EFCFEDA" w14:textId="77777777" w:rsidR="006614F1" w:rsidRPr="000B6B7F" w:rsidRDefault="006614F1" w:rsidP="006614F1">
      <w:pPr>
        <w:pStyle w:val="af8"/>
        <w:spacing w:after="0"/>
        <w:ind w:left="0"/>
      </w:pPr>
      <w:r w:rsidRPr="000B6B7F">
        <w:tab/>
        <w:t xml:space="preserve">Если пользователя устраивает предложенный ЛП, ему необходимо назвать проверочный код провизору и нажать кнопку со значком </w:t>
      </w:r>
      <w:proofErr w:type="gramStart"/>
      <w:r w:rsidRPr="000B6B7F">
        <w:t>треугольника</w:t>
      </w:r>
      <w:proofErr w:type="gramEnd"/>
      <w:r w:rsidRPr="000B6B7F">
        <w:t xml:space="preserve"> расположенную под проверочным кодом.</w:t>
      </w:r>
    </w:p>
    <w:p w14:paraId="1AC9A38D" w14:textId="2272FEF7" w:rsidR="006614F1" w:rsidRPr="000B6B7F" w:rsidRDefault="006614F1" w:rsidP="006614F1">
      <w:pPr>
        <w:pStyle w:val="af8"/>
        <w:spacing w:after="0"/>
        <w:ind w:left="0"/>
      </w:pPr>
      <w:r w:rsidRPr="000B6B7F">
        <w:tab/>
        <w:t>После этого действия пользователю будет предложен следующий ЛП из другого рецепта. Описанные выше действия совершаются до тех пор, пока у пользователя не закончатся выписанные в МО рецепты (рисунок 72).</w:t>
      </w:r>
    </w:p>
    <w:p w14:paraId="25AE73EB" w14:textId="77777777" w:rsidR="002D721E" w:rsidRPr="000B6B7F" w:rsidRDefault="002D721E" w:rsidP="002D721E">
      <w:pPr>
        <w:pStyle w:val="af8"/>
        <w:spacing w:after="0"/>
        <w:ind w:left="141"/>
      </w:pPr>
    </w:p>
    <w:p w14:paraId="30A1B8EE" w14:textId="6836D06A" w:rsidR="002D721E" w:rsidRPr="000B6B7F" w:rsidRDefault="002D721E" w:rsidP="006614F1">
      <w:pPr>
        <w:pStyle w:val="af8"/>
        <w:spacing w:after="0"/>
        <w:ind w:left="0" w:firstLine="1"/>
        <w:jc w:val="center"/>
      </w:pPr>
      <w:r w:rsidRPr="000B6B7F">
        <w:rPr>
          <w:noProof/>
          <w:lang w:eastAsia="ru-RU"/>
        </w:rPr>
        <w:drawing>
          <wp:inline distT="0" distB="0" distL="0" distR="0" wp14:anchorId="26FC25B4" wp14:editId="5C425C1F">
            <wp:extent cx="4057650" cy="5295900"/>
            <wp:effectExtent l="0" t="0" r="0" b="0"/>
            <wp:docPr id="58" name="Рисунок 58" descr="C:\Users\admin\Desktop\кабпацмоб\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кабпацмоб\qrCode.jpg"/>
                    <pic:cNvPicPr>
                      <a:picLocks noChangeAspect="1" noChangeArrowheads="1"/>
                    </pic:cNvPicPr>
                  </pic:nvPicPr>
                  <pic:blipFill rotWithShape="1">
                    <a:blip r:embed="rId96">
                      <a:extLst>
                        <a:ext uri="{28A0092B-C50C-407E-A947-70E740481C1C}">
                          <a14:useLocalDpi xmlns:a14="http://schemas.microsoft.com/office/drawing/2010/main" val="0"/>
                        </a:ext>
                      </a:extLst>
                    </a:blip>
                    <a:srcRect b="5442"/>
                    <a:stretch/>
                  </pic:blipFill>
                  <pic:spPr bwMode="auto">
                    <a:xfrm>
                      <a:off x="0" y="0"/>
                      <a:ext cx="4057650" cy="5295900"/>
                    </a:xfrm>
                    <a:prstGeom prst="rect">
                      <a:avLst/>
                    </a:prstGeom>
                    <a:noFill/>
                    <a:ln>
                      <a:noFill/>
                    </a:ln>
                    <a:extLst>
                      <a:ext uri="{53640926-AAD7-44D8-BBD7-CCE9431645EC}">
                        <a14:shadowObscured xmlns:a14="http://schemas.microsoft.com/office/drawing/2010/main"/>
                      </a:ext>
                    </a:extLst>
                  </pic:spPr>
                </pic:pic>
              </a:graphicData>
            </a:graphic>
          </wp:inline>
        </w:drawing>
      </w:r>
    </w:p>
    <w:p w14:paraId="1EC3749D" w14:textId="31E2844B" w:rsidR="005755FB" w:rsidRPr="000B6B7F" w:rsidRDefault="006614F1" w:rsidP="006614F1">
      <w:pPr>
        <w:pStyle w:val="af8"/>
        <w:spacing w:after="0"/>
        <w:ind w:left="0" w:firstLine="0"/>
        <w:jc w:val="center"/>
      </w:pPr>
      <w:r w:rsidRPr="000B6B7F">
        <w:t xml:space="preserve">Рисунок 72 </w:t>
      </w:r>
      <w:r w:rsidR="005755FB" w:rsidRPr="000B6B7F">
        <w:t>–</w:t>
      </w:r>
      <w:r w:rsidRPr="000B6B7F">
        <w:t xml:space="preserve"> </w:t>
      </w:r>
      <w:r w:rsidR="005755FB" w:rsidRPr="000B6B7F">
        <w:t xml:space="preserve">Страница </w:t>
      </w:r>
      <w:proofErr w:type="spellStart"/>
      <w:r w:rsidR="005755FB" w:rsidRPr="000B6B7F">
        <w:rPr>
          <w:lang w:val="en-US"/>
        </w:rPr>
        <w:t>qr</w:t>
      </w:r>
      <w:proofErr w:type="spellEnd"/>
      <w:r w:rsidR="005755FB" w:rsidRPr="000B6B7F">
        <w:rPr>
          <w:lang w:val="en-US"/>
        </w:rPr>
        <w:t>-</w:t>
      </w:r>
      <w:r w:rsidR="005755FB" w:rsidRPr="000B6B7F">
        <w:t>кода</w:t>
      </w:r>
    </w:p>
    <w:p w14:paraId="59FA10B4" w14:textId="77777777" w:rsidR="005755FB" w:rsidRPr="000B6B7F" w:rsidRDefault="005755FB">
      <w:pPr>
        <w:widowControl/>
        <w:ind w:firstLine="0"/>
        <w:jc w:val="left"/>
      </w:pPr>
      <w:r w:rsidRPr="000B6B7F">
        <w:br w:type="page"/>
      </w:r>
    </w:p>
    <w:p w14:paraId="5C8EA4C1" w14:textId="64C8A9BA" w:rsidR="002D721E" w:rsidRPr="000B6B7F" w:rsidRDefault="002D721E" w:rsidP="00B718C5">
      <w:pPr>
        <w:pStyle w:val="40"/>
        <w:numPr>
          <w:ilvl w:val="3"/>
          <w:numId w:val="6"/>
        </w:numPr>
        <w:ind w:left="0" w:firstLine="567"/>
        <w:rPr>
          <w:lang w:val="en-US"/>
        </w:rPr>
      </w:pPr>
      <w:proofErr w:type="spellStart"/>
      <w:r w:rsidRPr="000B6B7F">
        <w:rPr>
          <w:lang w:val="en-US"/>
        </w:rPr>
        <w:lastRenderedPageBreak/>
        <w:t>Страница</w:t>
      </w:r>
      <w:proofErr w:type="spellEnd"/>
      <w:r w:rsidRPr="000B6B7F">
        <w:rPr>
          <w:lang w:val="en-US"/>
        </w:rPr>
        <w:t xml:space="preserve"> </w:t>
      </w:r>
      <w:r w:rsidR="00F90BF1" w:rsidRPr="000B6B7F">
        <w:t>«В</w:t>
      </w:r>
      <w:proofErr w:type="spellStart"/>
      <w:r w:rsidRPr="000B6B7F">
        <w:rPr>
          <w:lang w:val="en-US"/>
        </w:rPr>
        <w:t>ыписанные</w:t>
      </w:r>
      <w:proofErr w:type="spellEnd"/>
      <w:r w:rsidRPr="000B6B7F">
        <w:rPr>
          <w:lang w:val="en-US"/>
        </w:rPr>
        <w:t xml:space="preserve"> </w:t>
      </w:r>
      <w:proofErr w:type="spellStart"/>
      <w:r w:rsidRPr="000B6B7F">
        <w:rPr>
          <w:lang w:val="en-US"/>
        </w:rPr>
        <w:t>рецепты</w:t>
      </w:r>
      <w:proofErr w:type="spellEnd"/>
      <w:r w:rsidR="00F90BF1" w:rsidRPr="000B6B7F">
        <w:t>»</w:t>
      </w:r>
    </w:p>
    <w:p w14:paraId="00927C2A" w14:textId="77777777" w:rsidR="005755FB" w:rsidRPr="000B6B7F" w:rsidRDefault="005755FB" w:rsidP="005755FB">
      <w:pPr>
        <w:pStyle w:val="af8"/>
        <w:spacing w:after="0"/>
        <w:ind w:left="0"/>
      </w:pPr>
      <w:r w:rsidRPr="000B6B7F">
        <w:t>Раздел содержит информацию о выписанных в МО рецептах, которые еще не были отоварены в аптеке. Для каждого рецепта указаны номер, дата выписки и МНН.</w:t>
      </w:r>
    </w:p>
    <w:p w14:paraId="0EB20A11" w14:textId="7B040912" w:rsidR="005755FB" w:rsidRPr="000B6B7F" w:rsidRDefault="005755FB" w:rsidP="005755FB">
      <w:pPr>
        <w:pStyle w:val="af8"/>
        <w:spacing w:after="0"/>
        <w:ind w:left="0"/>
      </w:pPr>
      <w:r w:rsidRPr="000B6B7F">
        <w:tab/>
        <w:t xml:space="preserve">Если у пользователя нет рецептов, которые необходимо получить в аптеке, то раздел </w:t>
      </w:r>
      <w:r w:rsidRPr="000B6B7F">
        <w:br/>
        <w:t>не отображает никакой информации (Рисунок 73).</w:t>
      </w:r>
    </w:p>
    <w:p w14:paraId="67536856" w14:textId="77777777" w:rsidR="002D721E" w:rsidRPr="000B6B7F" w:rsidRDefault="002D721E" w:rsidP="002D721E">
      <w:pPr>
        <w:pStyle w:val="af8"/>
        <w:spacing w:after="0"/>
        <w:ind w:left="141"/>
      </w:pPr>
    </w:p>
    <w:p w14:paraId="05D69E7C" w14:textId="05F078DB" w:rsidR="002D721E" w:rsidRPr="000B6B7F" w:rsidRDefault="002D721E" w:rsidP="005755FB">
      <w:pPr>
        <w:pStyle w:val="af8"/>
        <w:spacing w:after="0"/>
        <w:ind w:left="0" w:firstLine="1"/>
        <w:jc w:val="center"/>
      </w:pPr>
      <w:r w:rsidRPr="000B6B7F">
        <w:rPr>
          <w:noProof/>
          <w:lang w:eastAsia="ru-RU"/>
        </w:rPr>
        <w:drawing>
          <wp:inline distT="0" distB="0" distL="0" distR="0" wp14:anchorId="73E8575E" wp14:editId="63DA8586">
            <wp:extent cx="4057650" cy="5600700"/>
            <wp:effectExtent l="0" t="0" r="0" b="0"/>
            <wp:docPr id="44" name="Рисунок 44" descr="rec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Wri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57650" cy="5600700"/>
                    </a:xfrm>
                    <a:prstGeom prst="rect">
                      <a:avLst/>
                    </a:prstGeom>
                    <a:noFill/>
                    <a:ln>
                      <a:noFill/>
                    </a:ln>
                  </pic:spPr>
                </pic:pic>
              </a:graphicData>
            </a:graphic>
          </wp:inline>
        </w:drawing>
      </w:r>
    </w:p>
    <w:p w14:paraId="066CC44D" w14:textId="28657DED" w:rsidR="005755FB" w:rsidRPr="000B6B7F" w:rsidRDefault="005755FB" w:rsidP="005755FB">
      <w:pPr>
        <w:pStyle w:val="af8"/>
        <w:spacing w:after="0"/>
        <w:ind w:left="0" w:firstLine="0"/>
        <w:jc w:val="center"/>
      </w:pPr>
      <w:r w:rsidRPr="000B6B7F">
        <w:t>Рисунок 73 – Выписанные рецепты</w:t>
      </w:r>
    </w:p>
    <w:p w14:paraId="589CB255" w14:textId="77777777" w:rsidR="005755FB" w:rsidRPr="000B6B7F" w:rsidRDefault="005755FB">
      <w:pPr>
        <w:widowControl/>
        <w:ind w:firstLine="0"/>
        <w:jc w:val="left"/>
      </w:pPr>
      <w:r w:rsidRPr="000B6B7F">
        <w:br w:type="page"/>
      </w:r>
    </w:p>
    <w:p w14:paraId="201F99EF" w14:textId="44B8A41F" w:rsidR="002D721E" w:rsidRPr="000B6B7F" w:rsidRDefault="002D721E" w:rsidP="00B718C5">
      <w:pPr>
        <w:pStyle w:val="40"/>
        <w:numPr>
          <w:ilvl w:val="3"/>
          <w:numId w:val="6"/>
        </w:numPr>
        <w:ind w:left="0" w:firstLine="567"/>
        <w:rPr>
          <w:lang w:val="en-US"/>
        </w:rPr>
      </w:pPr>
      <w:proofErr w:type="spellStart"/>
      <w:r w:rsidRPr="000B6B7F">
        <w:rPr>
          <w:lang w:val="en-US"/>
        </w:rPr>
        <w:lastRenderedPageBreak/>
        <w:t>Страница</w:t>
      </w:r>
      <w:proofErr w:type="spellEnd"/>
      <w:r w:rsidRPr="000B6B7F">
        <w:rPr>
          <w:lang w:val="en-US"/>
        </w:rPr>
        <w:t xml:space="preserve"> </w:t>
      </w:r>
      <w:r w:rsidR="00F90BF1" w:rsidRPr="000B6B7F">
        <w:t>«О</w:t>
      </w:r>
      <w:proofErr w:type="spellStart"/>
      <w:r w:rsidRPr="000B6B7F">
        <w:rPr>
          <w:lang w:val="en-US"/>
        </w:rPr>
        <w:t>тпущенные</w:t>
      </w:r>
      <w:proofErr w:type="spellEnd"/>
      <w:r w:rsidRPr="000B6B7F">
        <w:rPr>
          <w:lang w:val="en-US"/>
        </w:rPr>
        <w:t xml:space="preserve"> </w:t>
      </w:r>
      <w:proofErr w:type="spellStart"/>
      <w:r w:rsidRPr="000B6B7F">
        <w:rPr>
          <w:lang w:val="en-US"/>
        </w:rPr>
        <w:t>рецепты</w:t>
      </w:r>
      <w:proofErr w:type="spellEnd"/>
      <w:r w:rsidR="00F90BF1" w:rsidRPr="000B6B7F">
        <w:t>»</w:t>
      </w:r>
    </w:p>
    <w:p w14:paraId="55AD1CDF" w14:textId="77777777" w:rsidR="005755FB" w:rsidRPr="000B6B7F" w:rsidRDefault="005755FB" w:rsidP="005755FB">
      <w:pPr>
        <w:pStyle w:val="af8"/>
        <w:spacing w:after="0"/>
        <w:ind w:left="0"/>
      </w:pPr>
      <w:r w:rsidRPr="000B6B7F">
        <w:tab/>
        <w:t>Раздел содержит информацию об отпущенных в аптеке рецептах. Для каждого рецепта указаны номер, дата выписки, название отпущенного ЛП, дата отпуска, кол-во упаковок, способ применения.</w:t>
      </w:r>
    </w:p>
    <w:p w14:paraId="6D396AA1" w14:textId="3300A2FB" w:rsidR="005755FB" w:rsidRPr="000B6B7F" w:rsidRDefault="005755FB" w:rsidP="005755FB">
      <w:pPr>
        <w:pStyle w:val="af8"/>
        <w:spacing w:after="0"/>
        <w:ind w:left="0"/>
      </w:pPr>
      <w:r w:rsidRPr="000B6B7F">
        <w:tab/>
        <w:t>Если у пользователя нет отпущенных рецептов, то раздел не отображает никакой информации (рисунок 74).</w:t>
      </w:r>
    </w:p>
    <w:p w14:paraId="77612EBA" w14:textId="77777777" w:rsidR="002D721E" w:rsidRPr="000B6B7F" w:rsidRDefault="002D721E" w:rsidP="002D721E">
      <w:pPr>
        <w:pStyle w:val="af8"/>
        <w:spacing w:after="0"/>
        <w:ind w:left="141"/>
      </w:pPr>
    </w:p>
    <w:p w14:paraId="664A8BA8" w14:textId="2CF15091" w:rsidR="002D721E" w:rsidRPr="000B6B7F" w:rsidRDefault="002D721E" w:rsidP="005755FB">
      <w:pPr>
        <w:pStyle w:val="af8"/>
        <w:spacing w:after="0"/>
        <w:ind w:left="0" w:firstLine="1"/>
        <w:jc w:val="center"/>
      </w:pPr>
      <w:r w:rsidRPr="000B6B7F">
        <w:rPr>
          <w:noProof/>
          <w:lang w:eastAsia="ru-RU"/>
        </w:rPr>
        <w:drawing>
          <wp:inline distT="0" distB="0" distL="0" distR="0" wp14:anchorId="336C9FD2" wp14:editId="04599BE0">
            <wp:extent cx="4057650" cy="5600700"/>
            <wp:effectExtent l="0" t="0" r="0" b="0"/>
            <wp:docPr id="43" name="Рисунок 43" descr="recRel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Relis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57650" cy="5600700"/>
                    </a:xfrm>
                    <a:prstGeom prst="rect">
                      <a:avLst/>
                    </a:prstGeom>
                    <a:noFill/>
                    <a:ln>
                      <a:noFill/>
                    </a:ln>
                  </pic:spPr>
                </pic:pic>
              </a:graphicData>
            </a:graphic>
          </wp:inline>
        </w:drawing>
      </w:r>
    </w:p>
    <w:p w14:paraId="54DC900F" w14:textId="6F18433D" w:rsidR="005755FB" w:rsidRPr="000B6B7F" w:rsidRDefault="005755FB" w:rsidP="005755FB">
      <w:pPr>
        <w:pStyle w:val="af8"/>
        <w:spacing w:after="0"/>
        <w:ind w:left="0" w:firstLine="1"/>
        <w:jc w:val="center"/>
      </w:pPr>
      <w:r w:rsidRPr="000B6B7F">
        <w:t>Рисунок 74 – Отпущенные рецепты</w:t>
      </w:r>
    </w:p>
    <w:p w14:paraId="10D87B11" w14:textId="77777777" w:rsidR="005755FB" w:rsidRPr="000B6B7F" w:rsidRDefault="005755FB">
      <w:pPr>
        <w:widowControl/>
        <w:ind w:firstLine="0"/>
        <w:jc w:val="left"/>
      </w:pPr>
      <w:r w:rsidRPr="000B6B7F">
        <w:br w:type="page"/>
      </w:r>
    </w:p>
    <w:p w14:paraId="3B0CBCF1" w14:textId="02CFDC4A" w:rsidR="002D721E" w:rsidRPr="000B6B7F" w:rsidRDefault="002D721E" w:rsidP="00B718C5">
      <w:pPr>
        <w:pStyle w:val="40"/>
        <w:numPr>
          <w:ilvl w:val="3"/>
          <w:numId w:val="6"/>
        </w:numPr>
        <w:ind w:left="0" w:firstLine="567"/>
        <w:rPr>
          <w:lang w:val="en-US"/>
        </w:rPr>
      </w:pPr>
      <w:proofErr w:type="spellStart"/>
      <w:r w:rsidRPr="000B6B7F">
        <w:rPr>
          <w:lang w:val="en-US"/>
        </w:rPr>
        <w:lastRenderedPageBreak/>
        <w:t>Страница</w:t>
      </w:r>
      <w:proofErr w:type="spellEnd"/>
      <w:r w:rsidRPr="000B6B7F">
        <w:rPr>
          <w:lang w:val="en-US"/>
        </w:rPr>
        <w:t xml:space="preserve"> </w:t>
      </w:r>
      <w:r w:rsidR="00F90BF1" w:rsidRPr="000B6B7F">
        <w:t>«Р</w:t>
      </w:r>
      <w:proofErr w:type="spellStart"/>
      <w:r w:rsidRPr="000B6B7F">
        <w:rPr>
          <w:lang w:val="en-US"/>
        </w:rPr>
        <w:t>ецепты</w:t>
      </w:r>
      <w:proofErr w:type="spellEnd"/>
      <w:r w:rsidRPr="000B6B7F">
        <w:rPr>
          <w:lang w:val="en-US"/>
        </w:rPr>
        <w:t xml:space="preserve"> </w:t>
      </w:r>
      <w:proofErr w:type="spellStart"/>
      <w:r w:rsidRPr="000B6B7F">
        <w:rPr>
          <w:lang w:val="en-US"/>
        </w:rPr>
        <w:t>на</w:t>
      </w:r>
      <w:proofErr w:type="spellEnd"/>
      <w:r w:rsidRPr="000B6B7F">
        <w:rPr>
          <w:lang w:val="en-US"/>
        </w:rPr>
        <w:t xml:space="preserve"> </w:t>
      </w:r>
      <w:proofErr w:type="spellStart"/>
      <w:r w:rsidRPr="000B6B7F">
        <w:rPr>
          <w:lang w:val="en-US"/>
        </w:rPr>
        <w:t>гарантии</w:t>
      </w:r>
      <w:proofErr w:type="spellEnd"/>
      <w:r w:rsidR="00F90BF1" w:rsidRPr="000B6B7F">
        <w:t>»</w:t>
      </w:r>
    </w:p>
    <w:p w14:paraId="7B63AD2A" w14:textId="77777777" w:rsidR="005755FB" w:rsidRPr="000B6B7F" w:rsidRDefault="005755FB" w:rsidP="005755FB">
      <w:pPr>
        <w:pStyle w:val="af8"/>
        <w:spacing w:after="0"/>
        <w:ind w:left="0"/>
      </w:pPr>
      <w:r w:rsidRPr="000B6B7F">
        <w:tab/>
        <w:t>Раздел содержит информацию о рецептах, поставленных аптекой на гарантию. Для каждого рецепта указаны номер, дата выписки и МНН.</w:t>
      </w:r>
    </w:p>
    <w:p w14:paraId="39F714E0" w14:textId="726E308D" w:rsidR="005755FB" w:rsidRPr="000B6B7F" w:rsidRDefault="005755FB" w:rsidP="005755FB">
      <w:pPr>
        <w:pStyle w:val="af8"/>
        <w:spacing w:after="0"/>
        <w:ind w:left="0"/>
      </w:pPr>
      <w:r w:rsidRPr="000B6B7F">
        <w:tab/>
        <w:t>Если у пользователя нет гарантийных рецептов, то раздел не отображает никакой информации (рисунок 75).</w:t>
      </w:r>
    </w:p>
    <w:p w14:paraId="72B933BA" w14:textId="77777777" w:rsidR="002D721E" w:rsidRPr="000B6B7F" w:rsidRDefault="002D721E" w:rsidP="002D721E">
      <w:pPr>
        <w:pStyle w:val="af8"/>
        <w:spacing w:after="0"/>
        <w:ind w:left="141"/>
      </w:pPr>
    </w:p>
    <w:p w14:paraId="46026007" w14:textId="65DAB1EC" w:rsidR="002D721E" w:rsidRPr="000B6B7F" w:rsidRDefault="00F90BF1" w:rsidP="005755FB">
      <w:pPr>
        <w:pStyle w:val="af8"/>
        <w:spacing w:after="0"/>
        <w:ind w:left="0" w:firstLine="0"/>
        <w:jc w:val="center"/>
      </w:pPr>
      <w:r w:rsidRPr="000B6B7F">
        <w:rPr>
          <w:noProof/>
          <w:lang w:eastAsia="ru-RU"/>
        </w:rPr>
        <mc:AlternateContent>
          <mc:Choice Requires="wps">
            <w:drawing>
              <wp:anchor distT="0" distB="0" distL="114300" distR="114300" simplePos="0" relativeHeight="251672576" behindDoc="0" locked="0" layoutInCell="1" allowOverlap="1" wp14:anchorId="11E898CF" wp14:editId="5E4C65D9">
                <wp:simplePos x="0" y="0"/>
                <wp:positionH relativeFrom="column">
                  <wp:posOffset>1546860</wp:posOffset>
                </wp:positionH>
                <wp:positionV relativeFrom="paragraph">
                  <wp:posOffset>1296670</wp:posOffset>
                </wp:positionV>
                <wp:extent cx="1485900" cy="241300"/>
                <wp:effectExtent l="0" t="0" r="19050" b="25400"/>
                <wp:wrapNone/>
                <wp:docPr id="61" name="Прямоугольник 61"/>
                <wp:cNvGraphicFramePr/>
                <a:graphic xmlns:a="http://schemas.openxmlformats.org/drawingml/2006/main">
                  <a:graphicData uri="http://schemas.microsoft.com/office/word/2010/wordprocessingShape">
                    <wps:wsp>
                      <wps:cNvSpPr/>
                      <wps:spPr>
                        <a:xfrm>
                          <a:off x="0" y="0"/>
                          <a:ext cx="148590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E8BFC" id="Прямоугольник 61" o:spid="_x0000_s1026" style="position:absolute;margin-left:121.8pt;margin-top:102.1pt;width:117pt;height:1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" fillcolor="white [3212]" strokecolor="white [3212]" strokeweight="2pt"/>
            </w:pict>
          </mc:Fallback>
        </mc:AlternateContent>
      </w:r>
      <w:r w:rsidR="002D721E" w:rsidRPr="000B6B7F">
        <w:rPr>
          <w:noProof/>
          <w:lang w:eastAsia="ru-RU"/>
        </w:rPr>
        <w:drawing>
          <wp:inline distT="0" distB="0" distL="0" distR="0" wp14:anchorId="693BF9B4" wp14:editId="0542BB5F">
            <wp:extent cx="4057650" cy="1828800"/>
            <wp:effectExtent l="0" t="0" r="0" b="0"/>
            <wp:docPr id="35" name="Рисунок 35" descr="re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Hold"/>
                    <pic:cNvPicPr>
                      <a:picLocks noChangeAspect="1" noChangeArrowheads="1"/>
                    </pic:cNvPicPr>
                  </pic:nvPicPr>
                  <pic:blipFill rotWithShape="1">
                    <a:blip r:embed="rId99">
                      <a:extLst>
                        <a:ext uri="{28A0092B-C50C-407E-A947-70E740481C1C}">
                          <a14:useLocalDpi xmlns:a14="http://schemas.microsoft.com/office/drawing/2010/main" val="0"/>
                        </a:ext>
                      </a:extLst>
                    </a:blip>
                    <a:srcRect b="67347"/>
                    <a:stretch/>
                  </pic:blipFill>
                  <pic:spPr bwMode="auto">
                    <a:xfrm>
                      <a:off x="0" y="0"/>
                      <a:ext cx="405765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42AD750" w14:textId="2177B028" w:rsidR="002D721E" w:rsidRPr="000B6B7F" w:rsidRDefault="005755FB" w:rsidP="005755FB">
      <w:pPr>
        <w:pStyle w:val="af8"/>
        <w:spacing w:after="0"/>
        <w:ind w:left="0" w:firstLine="0"/>
        <w:jc w:val="center"/>
      </w:pPr>
      <w:r w:rsidRPr="000B6B7F">
        <w:t>Рисунок 75 – Рецепты на гарантии</w:t>
      </w:r>
    </w:p>
    <w:p w14:paraId="3A247957" w14:textId="77777777" w:rsidR="002D721E" w:rsidRPr="000B6B7F" w:rsidRDefault="002D721E" w:rsidP="00B718C5">
      <w:pPr>
        <w:pStyle w:val="11"/>
        <w:rPr>
          <w:rFonts w:ascii="Times New Roman" w:hAnsi="Times New Roman"/>
          <w:szCs w:val="24"/>
        </w:rPr>
      </w:pPr>
      <w:bookmarkStart w:id="160" w:name="_Toc91068208"/>
      <w:bookmarkStart w:id="161" w:name="_Toc176351276"/>
      <w:r w:rsidRPr="000B6B7F">
        <w:rPr>
          <w:rFonts w:ascii="Times New Roman" w:hAnsi="Times New Roman"/>
          <w:szCs w:val="24"/>
        </w:rPr>
        <w:lastRenderedPageBreak/>
        <w:t>Аварийные ситуации</w:t>
      </w:r>
      <w:bookmarkEnd w:id="158"/>
      <w:bookmarkEnd w:id="160"/>
      <w:bookmarkEnd w:id="161"/>
    </w:p>
    <w:p w14:paraId="244FD41A" w14:textId="77777777" w:rsidR="002D721E" w:rsidRPr="000B6B7F" w:rsidRDefault="002D721E" w:rsidP="005755FB">
      <w:pPr>
        <w:pStyle w:val="af8"/>
        <w:spacing w:after="0"/>
        <w:ind w:left="0"/>
      </w:pPr>
      <w:r w:rsidRPr="000B6B7F">
        <w:t>Аварийные ситуации могут возникать в случае несоблюдения условий выполнения технологического процесса, в том числе при длительных отказах технических средств.</w:t>
      </w:r>
    </w:p>
    <w:p w14:paraId="2588A697" w14:textId="54AAB1E7" w:rsidR="002D721E" w:rsidRPr="000B6B7F" w:rsidRDefault="002D721E" w:rsidP="005755FB">
      <w:pPr>
        <w:pStyle w:val="af8"/>
        <w:spacing w:after="0"/>
        <w:ind w:left="0"/>
      </w:pPr>
      <w:r w:rsidRPr="000B6B7F">
        <w:t xml:space="preserve">В случае аварийных ситуаций на стороне пользователя работоспособность </w:t>
      </w:r>
      <w:r w:rsidR="00F90BF1" w:rsidRPr="000B6B7F">
        <w:t>программы</w:t>
      </w:r>
      <w:r w:rsidRPr="000B6B7F">
        <w:t xml:space="preserve"> не страдает, данные не теряются и доступны после авторизации в административной части </w:t>
      </w:r>
      <w:r w:rsidR="00F90BF1" w:rsidRPr="000B6B7F">
        <w:t>программы</w:t>
      </w:r>
      <w:r w:rsidRPr="000B6B7F">
        <w:t xml:space="preserve">. При ошибках в работе аппаратных средств (кроме носителей данных и программ) восстановление функций </w:t>
      </w:r>
      <w:r w:rsidR="00F90BF1" w:rsidRPr="000B6B7F">
        <w:t>программы</w:t>
      </w:r>
      <w:r w:rsidRPr="000B6B7F">
        <w:t xml:space="preserve"> возлагается на операционную систему. При неверных действиях пользователей, неверных форматах и недопустимых значениях входных данных </w:t>
      </w:r>
      <w:r w:rsidR="00F90BF1" w:rsidRPr="000B6B7F">
        <w:t>программа</w:t>
      </w:r>
      <w:r w:rsidRPr="000B6B7F">
        <w:t xml:space="preserve"> предупреждает пользователя соответствующим сообщением.</w:t>
      </w:r>
    </w:p>
    <w:p w14:paraId="066BAABA" w14:textId="1CE9E4AF" w:rsidR="002D721E" w:rsidRPr="000B6B7F" w:rsidRDefault="002D721E" w:rsidP="00B718C5">
      <w:pPr>
        <w:pStyle w:val="11"/>
        <w:rPr>
          <w:rFonts w:ascii="Times New Roman" w:hAnsi="Times New Roman"/>
          <w:szCs w:val="24"/>
        </w:rPr>
      </w:pPr>
      <w:bookmarkStart w:id="162" w:name="_Toc91068209"/>
      <w:bookmarkStart w:id="163" w:name="_Toc176351277"/>
      <w:r w:rsidRPr="000B6B7F">
        <w:rPr>
          <w:rFonts w:ascii="Times New Roman" w:hAnsi="Times New Roman"/>
          <w:szCs w:val="24"/>
        </w:rPr>
        <w:lastRenderedPageBreak/>
        <w:t>Рекомендации по освоению</w:t>
      </w:r>
      <w:bookmarkEnd w:id="159"/>
      <w:bookmarkEnd w:id="162"/>
      <w:bookmarkEnd w:id="163"/>
    </w:p>
    <w:p w14:paraId="6B815A10" w14:textId="64ACA436" w:rsidR="002D721E" w:rsidRPr="000B6B7F" w:rsidRDefault="002D721E" w:rsidP="005755FB">
      <w:pPr>
        <w:pStyle w:val="af8"/>
        <w:spacing w:after="0"/>
        <w:ind w:left="0"/>
      </w:pPr>
      <w:r w:rsidRPr="000B6B7F">
        <w:t xml:space="preserve">Для успешного освоения </w:t>
      </w:r>
      <w:r w:rsidR="00F90BF1" w:rsidRPr="000B6B7F">
        <w:t>программы</w:t>
      </w:r>
      <w:r w:rsidRPr="000B6B7F">
        <w:t xml:space="preserve"> рекомендуется приобрести следующие навыки </w:t>
      </w:r>
      <w:r w:rsidRPr="000B6B7F">
        <w:br/>
        <w:t>и знания:</w:t>
      </w:r>
    </w:p>
    <w:p w14:paraId="5C69165D" w14:textId="77777777" w:rsidR="002D721E" w:rsidRPr="000B6B7F" w:rsidRDefault="002D721E" w:rsidP="005755FB">
      <w:pPr>
        <w:pStyle w:val="af8"/>
        <w:spacing w:after="0"/>
        <w:ind w:left="0"/>
      </w:pPr>
      <w:r w:rsidRPr="000B6B7F">
        <w:t>навыки работы в операционной системе, установленной на рабочем месте;</w:t>
      </w:r>
    </w:p>
    <w:p w14:paraId="468BE60C" w14:textId="77777777" w:rsidR="002D721E" w:rsidRPr="000B6B7F" w:rsidRDefault="002D721E" w:rsidP="005755FB">
      <w:pPr>
        <w:pStyle w:val="af8"/>
        <w:spacing w:after="0"/>
        <w:ind w:left="0"/>
      </w:pPr>
      <w:r w:rsidRPr="000B6B7F">
        <w:t>навыки работы в интернет браузере, установленном на рабочем месте;</w:t>
      </w:r>
    </w:p>
    <w:p w14:paraId="0005224B" w14:textId="77777777" w:rsidR="002D721E" w:rsidRPr="000B6B7F" w:rsidRDefault="002D721E" w:rsidP="005755FB">
      <w:pPr>
        <w:pStyle w:val="af8"/>
        <w:spacing w:after="0"/>
        <w:ind w:left="0"/>
      </w:pPr>
      <w:r w:rsidRPr="000B6B7F">
        <w:t>навыки работы в «</w:t>
      </w:r>
      <w:proofErr w:type="spellStart"/>
      <w:r w:rsidRPr="000B6B7F">
        <w:t>Microsoft</w:t>
      </w:r>
      <w:proofErr w:type="spellEnd"/>
      <w:r w:rsidRPr="000B6B7F">
        <w:t xml:space="preserve"> </w:t>
      </w:r>
      <w:proofErr w:type="spellStart"/>
      <w:r w:rsidRPr="000B6B7F">
        <w:t>Excel</w:t>
      </w:r>
      <w:proofErr w:type="spellEnd"/>
      <w:r w:rsidRPr="000B6B7F">
        <w:t>»;</w:t>
      </w:r>
    </w:p>
    <w:p w14:paraId="6001591B" w14:textId="77777777" w:rsidR="002D721E" w:rsidRPr="000B6B7F" w:rsidRDefault="002D721E" w:rsidP="005755FB">
      <w:pPr>
        <w:pStyle w:val="af8"/>
        <w:spacing w:after="0"/>
        <w:ind w:left="0"/>
      </w:pPr>
      <w:r w:rsidRPr="000B6B7F">
        <w:t>методические знания основных распорядительных документов регламентирующих выписку рецептов отдельным категориям граждан на получение ЛП и МИ.</w:t>
      </w:r>
    </w:p>
    <w:p w14:paraId="2EC4540D" w14:textId="06C9A957" w:rsidR="002D721E" w:rsidRPr="008D253D" w:rsidRDefault="002D721E" w:rsidP="005755FB">
      <w:pPr>
        <w:pStyle w:val="af8"/>
        <w:spacing w:after="0"/>
        <w:ind w:left="0"/>
      </w:pPr>
      <w:r w:rsidRPr="000B6B7F">
        <w:t xml:space="preserve">Выполнения контрольного примера не требуется, т.к. </w:t>
      </w:r>
      <w:r w:rsidR="00F90BF1" w:rsidRPr="000B6B7F">
        <w:t>программа</w:t>
      </w:r>
      <w:r w:rsidRPr="000B6B7F">
        <w:t xml:space="preserve"> имеет интуитивно понятный пользовательский интерфейс.</w:t>
      </w:r>
    </w:p>
    <w:p w14:paraId="5E3FB90D" w14:textId="7DE06FE6" w:rsidR="006562E2" w:rsidRPr="008E0AED" w:rsidRDefault="006562E2" w:rsidP="00A42FB4">
      <w:pPr>
        <w:pStyle w:val="-"/>
      </w:pPr>
    </w:p>
    <w:sectPr w:rsidR="006562E2" w:rsidRPr="008E0AED" w:rsidSect="00B17CAC">
      <w:headerReference w:type="first" r:id="rId100"/>
      <w:footerReference w:type="first" r:id="rId101"/>
      <w:pgSz w:w="11907" w:h="16839" w:code="9"/>
      <w:pgMar w:top="1134" w:right="567" w:bottom="1134" w:left="1134"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1B6A4" w14:textId="77777777" w:rsidR="00C96907" w:rsidRDefault="00C96907" w:rsidP="00582A4C">
      <w:r>
        <w:separator/>
      </w:r>
    </w:p>
    <w:p w14:paraId="2DD88B0B" w14:textId="77777777" w:rsidR="00C96907" w:rsidRDefault="00C96907" w:rsidP="00582A4C"/>
  </w:endnote>
  <w:endnote w:type="continuationSeparator" w:id="0">
    <w:p w14:paraId="283CF16F" w14:textId="77777777" w:rsidR="00C96907" w:rsidRDefault="00C96907" w:rsidP="00582A4C">
      <w:r>
        <w:continuationSeparator/>
      </w:r>
    </w:p>
    <w:p w14:paraId="4506FBAD" w14:textId="77777777" w:rsidR="00C96907" w:rsidRDefault="00C96907" w:rsidP="00582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2020803070505020304"/>
    <w:charset w:val="00"/>
    <w:family w:val="roman"/>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Gothic"/>
    <w:charset w:val="80"/>
    <w:family w:val="auto"/>
    <w:pitch w:val="variable"/>
    <w:sig w:usb0="00000000" w:usb1="7AC7FFFF" w:usb2="00000012" w:usb3="00000000" w:csb0="0002000D" w:csb1="00000000"/>
  </w:font>
  <w:font w:name="Arial Bold">
    <w:altName w:val="Arial"/>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00"/>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592174"/>
      <w:docPartObj>
        <w:docPartGallery w:val="Page Numbers (Bottom of Page)"/>
        <w:docPartUnique/>
      </w:docPartObj>
    </w:sdtPr>
    <w:sdtEndPr/>
    <w:sdtContent>
      <w:sdt>
        <w:sdtPr>
          <w:id w:val="-1769616900"/>
          <w:docPartObj>
            <w:docPartGallery w:val="Page Numbers (Top of Page)"/>
            <w:docPartUnique/>
          </w:docPartObj>
        </w:sdtPr>
        <w:sdtEndPr/>
        <w:sdtContent>
          <w:p w14:paraId="6CA4CAE0" w14:textId="447F22BD" w:rsidR="00C904FD" w:rsidRDefault="00C904FD" w:rsidP="00157C8E">
            <w:pPr>
              <w:pStyle w:val="af3"/>
              <w:jc w:val="right"/>
            </w:pPr>
            <w:r>
              <w:t xml:space="preserve">Страница </w:t>
            </w:r>
            <w:r>
              <w:rPr>
                <w:bCs/>
                <w:szCs w:val="24"/>
              </w:rPr>
              <w:fldChar w:fldCharType="begin"/>
            </w:r>
            <w:r>
              <w:rPr>
                <w:bCs/>
              </w:rPr>
              <w:instrText>PAGE</w:instrText>
            </w:r>
            <w:r>
              <w:rPr>
                <w:bCs/>
                <w:szCs w:val="24"/>
              </w:rPr>
              <w:fldChar w:fldCharType="separate"/>
            </w:r>
            <w:r w:rsidR="00A97593">
              <w:rPr>
                <w:bCs/>
                <w:noProof/>
              </w:rPr>
              <w:t>5</w:t>
            </w:r>
            <w:r>
              <w:rPr>
                <w:bCs/>
                <w:szCs w:val="24"/>
              </w:rPr>
              <w:fldChar w:fldCharType="end"/>
            </w:r>
            <w:r>
              <w:t xml:space="preserve"> из </w:t>
            </w:r>
            <w:r>
              <w:rPr>
                <w:bCs/>
                <w:szCs w:val="24"/>
              </w:rPr>
              <w:fldChar w:fldCharType="begin"/>
            </w:r>
            <w:r>
              <w:rPr>
                <w:bCs/>
              </w:rPr>
              <w:instrText>NUMPAGES</w:instrText>
            </w:r>
            <w:r>
              <w:rPr>
                <w:bCs/>
                <w:szCs w:val="24"/>
              </w:rPr>
              <w:fldChar w:fldCharType="separate"/>
            </w:r>
            <w:r w:rsidR="00A97593">
              <w:rPr>
                <w:bCs/>
                <w:noProof/>
              </w:rPr>
              <w:t>67</w:t>
            </w:r>
            <w:r>
              <w:rPr>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218915"/>
      <w:docPartObj>
        <w:docPartGallery w:val="Page Numbers (Bottom of Page)"/>
        <w:docPartUnique/>
      </w:docPartObj>
    </w:sdtPr>
    <w:sdtEndPr/>
    <w:sdtContent>
      <w:sdt>
        <w:sdtPr>
          <w:id w:val="1425688140"/>
          <w:docPartObj>
            <w:docPartGallery w:val="Page Numbers (Top of Page)"/>
            <w:docPartUnique/>
          </w:docPartObj>
        </w:sdtPr>
        <w:sdtEndPr/>
        <w:sdtContent>
          <w:p w14:paraId="1376D666" w14:textId="11761A28" w:rsidR="00C904FD" w:rsidRDefault="000B6B7F" w:rsidP="0035313B">
            <w:pPr>
              <w:pStyle w:val="af3"/>
              <w:jc w:val="right"/>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3965845"/>
      <w:docPartObj>
        <w:docPartGallery w:val="Page Numbers (Bottom of Page)"/>
        <w:docPartUnique/>
      </w:docPartObj>
    </w:sdtPr>
    <w:sdtEndPr/>
    <w:sdtContent>
      <w:sdt>
        <w:sdtPr>
          <w:id w:val="1397711301"/>
          <w:docPartObj>
            <w:docPartGallery w:val="Page Numbers (Top of Page)"/>
            <w:docPartUnique/>
          </w:docPartObj>
        </w:sdtPr>
        <w:sdtEndPr/>
        <w:sdtContent>
          <w:sdt>
            <w:sdtPr>
              <w:id w:val="1465394291"/>
              <w:docPartObj>
                <w:docPartGallery w:val="Page Numbers (Bottom of Page)"/>
                <w:docPartUnique/>
              </w:docPartObj>
            </w:sdtPr>
            <w:sdtEndPr/>
            <w:sdtContent>
              <w:sdt>
                <w:sdtPr>
                  <w:id w:val="-1448697142"/>
                  <w:docPartObj>
                    <w:docPartGallery w:val="Page Numbers (Top of Page)"/>
                    <w:docPartUnique/>
                  </w:docPartObj>
                </w:sdtPr>
                <w:sdtEndPr/>
                <w:sdtContent>
                  <w:p w14:paraId="140A2A3A" w14:textId="7B7D76B3" w:rsidR="00C904FD" w:rsidRDefault="00C904FD" w:rsidP="0035313B">
                    <w:pPr>
                      <w:pStyle w:val="af3"/>
                      <w:jc w:val="right"/>
                    </w:pPr>
                    <w:r>
                      <w:t xml:space="preserve">Страница </w:t>
                    </w:r>
                    <w:r>
                      <w:rPr>
                        <w:bCs/>
                        <w:szCs w:val="24"/>
                      </w:rPr>
                      <w:fldChar w:fldCharType="begin"/>
                    </w:r>
                    <w:r>
                      <w:rPr>
                        <w:bCs/>
                      </w:rPr>
                      <w:instrText>PAGE</w:instrText>
                    </w:r>
                    <w:r>
                      <w:rPr>
                        <w:bCs/>
                        <w:szCs w:val="24"/>
                      </w:rPr>
                      <w:fldChar w:fldCharType="separate"/>
                    </w:r>
                    <w:r w:rsidR="00221234">
                      <w:rPr>
                        <w:bCs/>
                        <w:noProof/>
                      </w:rPr>
                      <w:t>2</w:t>
                    </w:r>
                    <w:r>
                      <w:rPr>
                        <w:bCs/>
                        <w:szCs w:val="24"/>
                      </w:rPr>
                      <w:fldChar w:fldCharType="end"/>
                    </w:r>
                    <w:r>
                      <w:t xml:space="preserve"> из </w:t>
                    </w:r>
                    <w:r>
                      <w:rPr>
                        <w:bCs/>
                        <w:szCs w:val="24"/>
                      </w:rPr>
                      <w:fldChar w:fldCharType="begin"/>
                    </w:r>
                    <w:r>
                      <w:rPr>
                        <w:bCs/>
                      </w:rPr>
                      <w:instrText>NUMPAGES</w:instrText>
                    </w:r>
                    <w:r>
                      <w:rPr>
                        <w:bCs/>
                        <w:szCs w:val="24"/>
                      </w:rPr>
                      <w:fldChar w:fldCharType="separate"/>
                    </w:r>
                    <w:r w:rsidR="00221234">
                      <w:rPr>
                        <w:bCs/>
                        <w:noProof/>
                      </w:rPr>
                      <w:t>67</w:t>
                    </w:r>
                    <w:r>
                      <w:rPr>
                        <w:bCs/>
                        <w:szCs w:val="24"/>
                      </w:rPr>
                      <w:fldChar w:fldCharType="end"/>
                    </w: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9203F" w14:textId="77777777" w:rsidR="00C96907" w:rsidRDefault="00C96907" w:rsidP="00582A4C">
      <w:r>
        <w:separator/>
      </w:r>
    </w:p>
    <w:p w14:paraId="4386C723" w14:textId="77777777" w:rsidR="00C96907" w:rsidRDefault="00C96907" w:rsidP="00582A4C"/>
  </w:footnote>
  <w:footnote w:type="continuationSeparator" w:id="0">
    <w:p w14:paraId="1C2DB0DA" w14:textId="77777777" w:rsidR="00C96907" w:rsidRDefault="00C96907" w:rsidP="00582A4C">
      <w:r>
        <w:continuationSeparator/>
      </w:r>
    </w:p>
    <w:p w14:paraId="1FE650EC" w14:textId="77777777" w:rsidR="00C96907" w:rsidRDefault="00C96907" w:rsidP="00582A4C"/>
  </w:footnote>
  <w:footnote w:id="1">
    <w:p w14:paraId="3C7A8786" w14:textId="474A91F6" w:rsidR="00C904FD" w:rsidRPr="00344FD7" w:rsidRDefault="00C904FD" w:rsidP="002D721E">
      <w:pPr>
        <w:pStyle w:val="afd"/>
      </w:pPr>
      <w:r>
        <w:rPr>
          <w:rStyle w:val="afc"/>
        </w:rPr>
        <w:footnoteRef/>
      </w:r>
      <w:r>
        <w:t xml:space="preserve"> </w:t>
      </w:r>
      <w:r w:rsidRPr="00344FD7">
        <w:rPr>
          <w:szCs w:val="16"/>
        </w:rPr>
        <w:t xml:space="preserve">При использовании браузера Mozilla FireFox (версии 47 или выше) возможны проблемы с </w:t>
      </w:r>
      <w:r>
        <w:rPr>
          <w:szCs w:val="16"/>
        </w:rPr>
        <w:t>выводо</w:t>
      </w:r>
      <w:r w:rsidRPr="00344FD7">
        <w:rPr>
          <w:szCs w:val="16"/>
        </w:rPr>
        <w:t>м н</w:t>
      </w:r>
      <w:r>
        <w:rPr>
          <w:szCs w:val="16"/>
        </w:rPr>
        <w:t>а</w:t>
      </w:r>
      <w:r w:rsidRPr="00344FD7">
        <w:rPr>
          <w:szCs w:val="16"/>
        </w:rPr>
        <w:t xml:space="preserve"> печать рецептурного бланка подписанного ЭП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351565"/>
      <w:docPartObj>
        <w:docPartGallery w:val="Page Numbers (Top of Page)"/>
        <w:docPartUnique/>
      </w:docPartObj>
    </w:sdtPr>
    <w:sdtEndPr/>
    <w:sdtContent>
      <w:p w14:paraId="4A254C3A" w14:textId="1D66CD88" w:rsidR="00C904FD" w:rsidRDefault="00C904FD" w:rsidP="00157C8E">
        <w:pPr>
          <w:pStyle w:val="af1"/>
          <w:ind w:firstLine="0"/>
          <w:jc w:val="right"/>
        </w:pPr>
        <w:r>
          <w:t>«Программа для ЭВМ</w:t>
        </w:r>
        <w:r w:rsidRPr="003A385F">
          <w:t xml:space="preserve"> «</w:t>
        </w:r>
        <w:r w:rsidRPr="003E3D4F">
          <w:t>Электронный льготный рецепт</w:t>
        </w:r>
        <w:r w:rsidRPr="003A385F">
          <w:t>»</w:t>
        </w:r>
        <w:r>
          <w:t>.</w:t>
        </w:r>
        <w:r>
          <w:br/>
          <w:t xml:space="preserve">Руководство пользователя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6FE0" w14:textId="5B616A88" w:rsidR="00C904FD" w:rsidRDefault="00C904FD" w:rsidP="0035313B">
    <w:pPr>
      <w:pStyle w:val="af1"/>
      <w:ind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358129"/>
      <w:docPartObj>
        <w:docPartGallery w:val="Page Numbers (Top of Page)"/>
        <w:docPartUnique/>
      </w:docPartObj>
    </w:sdtPr>
    <w:sdtEndPr/>
    <w:sdtContent>
      <w:p w14:paraId="664220F7" w14:textId="7E68B926" w:rsidR="00C904FD" w:rsidRDefault="00C904FD" w:rsidP="0035313B">
        <w:pPr>
          <w:pStyle w:val="af1"/>
          <w:ind w:firstLine="0"/>
          <w:jc w:val="right"/>
        </w:pPr>
        <w:r>
          <w:t>«Программа для ЭВМ</w:t>
        </w:r>
        <w:r w:rsidRPr="003A385F">
          <w:t xml:space="preserve"> «</w:t>
        </w:r>
        <w:r w:rsidRPr="003E3D4F">
          <w:t>Электронный льготный рецепт</w:t>
        </w:r>
        <w:r w:rsidRPr="003A385F">
          <w:t>»</w:t>
        </w:r>
        <w:r>
          <w:t xml:space="preserve">. </w:t>
        </w:r>
        <w:r>
          <w:br/>
          <w:t xml:space="preserve">Руководство пользователя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A79"/>
    <w:multiLevelType w:val="hybridMultilevel"/>
    <w:tmpl w:val="C7383D70"/>
    <w:name w:val="WW8Num1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3B0EBC"/>
    <w:multiLevelType w:val="hybridMultilevel"/>
    <w:tmpl w:val="EC3ECA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42244A"/>
    <w:multiLevelType w:val="hybridMultilevel"/>
    <w:tmpl w:val="3C285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DB6E57"/>
    <w:multiLevelType w:val="hybridMultilevel"/>
    <w:tmpl w:val="937C6B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345A1C"/>
    <w:multiLevelType w:val="hybridMultilevel"/>
    <w:tmpl w:val="3E188A98"/>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2232CA8"/>
    <w:multiLevelType w:val="hybridMultilevel"/>
    <w:tmpl w:val="EB1295F8"/>
    <w:lvl w:ilvl="0" w:tplc="D466F078">
      <w:start w:val="1"/>
      <w:numFmt w:val="decimal"/>
      <w:pStyle w:val="a"/>
      <w:lvlText w:val="Разработчикам %1"/>
      <w:lvlJc w:val="left"/>
      <w:pPr>
        <w:ind w:left="1944" w:hanging="360"/>
      </w:pPr>
      <w:rPr>
        <w:rFont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6"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F27ECC"/>
    <w:multiLevelType w:val="hybridMultilevel"/>
    <w:tmpl w:val="37DC3FB2"/>
    <w:name w:val="WW8Num1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0C3CE9"/>
    <w:multiLevelType w:val="hybridMultilevel"/>
    <w:tmpl w:val="F9AE10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AB035B"/>
    <w:multiLevelType w:val="multilevel"/>
    <w:tmpl w:val="942AA950"/>
    <w:numStyleLink w:val="a1"/>
  </w:abstractNum>
  <w:abstractNum w:abstractNumId="10" w15:restartNumberingAfterBreak="0">
    <w:nsid w:val="0C7F183C"/>
    <w:multiLevelType w:val="hybridMultilevel"/>
    <w:tmpl w:val="F35235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F82BC6"/>
    <w:multiLevelType w:val="hybridMultilevel"/>
    <w:tmpl w:val="14820BCC"/>
    <w:lvl w:ilvl="0" w:tplc="DCF098C0">
      <w:start w:val="1"/>
      <w:numFmt w:val="bullet"/>
      <w:pStyle w:val="1"/>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15:restartNumberingAfterBreak="0">
    <w:nsid w:val="0D0B1B44"/>
    <w:multiLevelType w:val="hybridMultilevel"/>
    <w:tmpl w:val="873A4B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8664AE"/>
    <w:multiLevelType w:val="hybridMultilevel"/>
    <w:tmpl w:val="DD6AD14A"/>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8D260BB"/>
    <w:multiLevelType w:val="hybridMultilevel"/>
    <w:tmpl w:val="2FE4B528"/>
    <w:lvl w:ilvl="0" w:tplc="7FDEF81A">
      <w:start w:val="1"/>
      <w:numFmt w:val="decimal"/>
      <w:pStyle w:val="5"/>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F46B9F"/>
    <w:multiLevelType w:val="hybridMultilevel"/>
    <w:tmpl w:val="1B308A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9172F3"/>
    <w:multiLevelType w:val="hybridMultilevel"/>
    <w:tmpl w:val="6C86D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317D36"/>
    <w:multiLevelType w:val="hybridMultilevel"/>
    <w:tmpl w:val="B6C8C4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5F1F33"/>
    <w:multiLevelType w:val="hybridMultilevel"/>
    <w:tmpl w:val="3FB2F5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A17272"/>
    <w:multiLevelType w:val="hybridMultilevel"/>
    <w:tmpl w:val="C15EEC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5AB5227"/>
    <w:multiLevelType w:val="hybridMultilevel"/>
    <w:tmpl w:val="CBBC7272"/>
    <w:lvl w:ilvl="0" w:tplc="FFDE7C62">
      <w:start w:val="1"/>
      <w:numFmt w:val="decimal"/>
      <w:pStyle w:val="10"/>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4C73BE"/>
    <w:multiLevelType w:val="hybridMultilevel"/>
    <w:tmpl w:val="2C46CC18"/>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26A23EA6"/>
    <w:multiLevelType w:val="hybridMultilevel"/>
    <w:tmpl w:val="73DADCDE"/>
    <w:name w:val="WW8Num1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BA7530"/>
    <w:multiLevelType w:val="multilevel"/>
    <w:tmpl w:val="942AA950"/>
    <w:styleLink w:val="a1"/>
    <w:lvl w:ilvl="0">
      <w:start w:val="1"/>
      <w:numFmt w:val="decimal"/>
      <w:pStyle w:val="a2"/>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2CB30EB0"/>
    <w:multiLevelType w:val="hybridMultilevel"/>
    <w:tmpl w:val="FDF8BFDC"/>
    <w:lvl w:ilvl="0" w:tplc="04190011">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2E4558DC"/>
    <w:multiLevelType w:val="hybridMultilevel"/>
    <w:tmpl w:val="6AE8B48A"/>
    <w:name w:val="WW8Num12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EF1363"/>
    <w:multiLevelType w:val="multilevel"/>
    <w:tmpl w:val="06A66976"/>
    <w:numStyleLink w:val="a3"/>
  </w:abstractNum>
  <w:abstractNum w:abstractNumId="27" w15:restartNumberingAfterBreak="0">
    <w:nsid w:val="327623AF"/>
    <w:multiLevelType w:val="hybridMultilevel"/>
    <w:tmpl w:val="035C2898"/>
    <w:lvl w:ilvl="0" w:tplc="ADA6274A">
      <w:start w:val="1"/>
      <w:numFmt w:val="decimal"/>
      <w:pStyle w:val="a4"/>
      <w:lvlText w:val="%1."/>
      <w:lvlJc w:val="left"/>
      <w:pPr>
        <w:ind w:left="928"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D24E41"/>
    <w:multiLevelType w:val="hybridMultilevel"/>
    <w:tmpl w:val="DEF86AB6"/>
    <w:lvl w:ilvl="0" w:tplc="3C8C1DF2">
      <w:start w:val="1"/>
      <w:numFmt w:val="decimal"/>
      <w:pStyle w:val="2"/>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9" w15:restartNumberingAfterBreak="0">
    <w:nsid w:val="385A14B8"/>
    <w:multiLevelType w:val="hybridMultilevel"/>
    <w:tmpl w:val="0F0C8F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8E577EC"/>
    <w:multiLevelType w:val="hybridMultilevel"/>
    <w:tmpl w:val="BE2E76D8"/>
    <w:name w:val="WW8Num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4A5629"/>
    <w:multiLevelType w:val="hybridMultilevel"/>
    <w:tmpl w:val="53348A26"/>
    <w:lvl w:ilvl="0" w:tplc="04190003">
      <w:start w:val="1"/>
      <w:numFmt w:val="bullet"/>
      <w:pStyle w:val="a5"/>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C704750"/>
    <w:multiLevelType w:val="hybridMultilevel"/>
    <w:tmpl w:val="F68E50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2612E1"/>
    <w:multiLevelType w:val="multilevel"/>
    <w:tmpl w:val="D0A4DD4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8636B9"/>
    <w:multiLevelType w:val="hybridMultilevel"/>
    <w:tmpl w:val="2E3C0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966B62"/>
    <w:multiLevelType w:val="multilevel"/>
    <w:tmpl w:val="9D786B74"/>
    <w:styleLink w:val="a6"/>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4B4724A"/>
    <w:multiLevelType w:val="multilevel"/>
    <w:tmpl w:val="06A66976"/>
    <w:styleLink w:val="a3"/>
    <w:lvl w:ilvl="0">
      <w:start w:val="1"/>
      <w:numFmt w:val="decimal"/>
      <w:pStyle w:val="a7"/>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46F7344A"/>
    <w:multiLevelType w:val="multilevel"/>
    <w:tmpl w:val="CF7A3BF4"/>
    <w:numStyleLink w:val="a8"/>
  </w:abstractNum>
  <w:abstractNum w:abstractNumId="38" w15:restartNumberingAfterBreak="0">
    <w:nsid w:val="4CEF23A2"/>
    <w:multiLevelType w:val="multilevel"/>
    <w:tmpl w:val="2498355E"/>
    <w:lvl w:ilvl="0">
      <w:start w:val="1"/>
      <w:numFmt w:val="decimal"/>
      <w:pStyle w:val="11"/>
      <w:lvlText w:val="%1"/>
      <w:lvlJc w:val="left"/>
      <w:pPr>
        <w:ind w:left="927" w:hanging="360"/>
      </w:pPr>
      <w:rPr>
        <w:rFonts w:ascii="Times New Roman" w:hAnsi="Times New Roman" w:cs="Times New Roman" w:hint="default"/>
        <w:b/>
        <w:bCs w:val="0"/>
        <w:i w:val="0"/>
        <w:iCs w:val="0"/>
        <w: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1" w:firstLine="567"/>
      </w:pPr>
      <w:rPr>
        <w:rFonts w:ascii="Times New Roman Полужирный" w:hAnsi="Times New Roman Полужирный" w:hint="default"/>
        <w:b w:val="0"/>
        <w:i w:val="0"/>
        <w:sz w:val="24"/>
        <w:szCs w:val="24"/>
      </w:rPr>
    </w:lvl>
    <w:lvl w:ilvl="2">
      <w:start w:val="1"/>
      <w:numFmt w:val="decimal"/>
      <w:lvlText w:val="%1.%2.%3."/>
      <w:lvlJc w:val="left"/>
      <w:pPr>
        <w:ind w:left="0" w:firstLine="567"/>
      </w:pPr>
      <w:rPr>
        <w:rFonts w:ascii="Times New Roman Полужирный" w:hAnsi="Times New Roman Полужирный" w:hint="default"/>
        <w:b/>
        <w:i w:val="0"/>
        <w:sz w:val="24"/>
        <w:szCs w:val="24"/>
      </w:rPr>
    </w:lvl>
    <w:lvl w:ilvl="3">
      <w:start w:val="1"/>
      <w:numFmt w:val="decimal"/>
      <w:lvlText w:val="%1.%2.%3.%4."/>
      <w:lvlJc w:val="left"/>
      <w:pPr>
        <w:ind w:left="864" w:hanging="297"/>
      </w:pPr>
      <w:rPr>
        <w:rFonts w:ascii="Times New Roman Полужирный" w:hAnsi="Times New Roman Полужирный" w:hint="default"/>
        <w:b/>
        <w:i w:val="0"/>
        <w:sz w:val="24"/>
        <w:szCs w:val="24"/>
      </w:rPr>
    </w:lvl>
    <w:lvl w:ilvl="4">
      <w:start w:val="1"/>
      <w:numFmt w:val="decimal"/>
      <w:pStyle w:val="51"/>
      <w:lvlText w:val="%1.%2.%3.%4.%5."/>
      <w:lvlJc w:val="left"/>
      <w:pPr>
        <w:ind w:left="1008" w:hanging="1008"/>
      </w:pPr>
      <w:rPr>
        <w:rFonts w:ascii="Times New Roman" w:hAnsi="Times New Roman" w:hint="default"/>
        <w:b w:val="0"/>
        <w:i w:val="0"/>
        <w:sz w:val="26"/>
        <w:szCs w:val="26"/>
      </w:rPr>
    </w:lvl>
    <w:lvl w:ilvl="5">
      <w:start w:val="1"/>
      <w:numFmt w:val="decimal"/>
      <w:pStyle w:val="6"/>
      <w:lvlText w:val="%1.%2.%3.%4.%5.%6."/>
      <w:lvlJc w:val="left"/>
      <w:pPr>
        <w:ind w:left="1152" w:hanging="1152"/>
      </w:pPr>
      <w:rPr>
        <w:rFonts w:ascii="Times New Roman" w:hAnsi="Times New Roman" w:hint="default"/>
        <w:b w:val="0"/>
        <w:i w:val="0"/>
        <w:sz w:val="28"/>
      </w:rPr>
    </w:lvl>
    <w:lvl w:ilvl="6">
      <w:start w:val="1"/>
      <w:numFmt w:val="decimal"/>
      <w:pStyle w:val="7"/>
      <w:lvlText w:val="%1.%2.%3.%4.%5.%6.%7."/>
      <w:lvlJc w:val="left"/>
      <w:pPr>
        <w:ind w:left="1296" w:hanging="1296"/>
      </w:pPr>
      <w:rPr>
        <w:rFonts w:ascii="Times New Roman" w:hAnsi="Times New Roman" w:hint="default"/>
        <w:b w:val="0"/>
        <w:i w:val="0"/>
        <w:sz w:val="28"/>
      </w:rPr>
    </w:lvl>
    <w:lvl w:ilvl="7">
      <w:start w:val="1"/>
      <w:numFmt w:val="decimal"/>
      <w:pStyle w:val="8"/>
      <w:lvlText w:val="%1.%2.%3.%4.%5.%6.%7.%8."/>
      <w:lvlJc w:val="left"/>
      <w:pPr>
        <w:ind w:left="1440" w:hanging="1440"/>
      </w:pPr>
      <w:rPr>
        <w:rFonts w:ascii="Times New Roman" w:hAnsi="Times New Roman" w:hint="default"/>
        <w:b w:val="0"/>
        <w:i w:val="0"/>
        <w:sz w:val="28"/>
      </w:rPr>
    </w:lvl>
    <w:lvl w:ilvl="8">
      <w:start w:val="1"/>
      <w:numFmt w:val="decimal"/>
      <w:pStyle w:val="9"/>
      <w:lvlText w:val="%1.%2.%3.%4.%5.%6.%7.%8.%9."/>
      <w:lvlJc w:val="left"/>
      <w:pPr>
        <w:ind w:left="1584" w:hanging="1584"/>
      </w:pPr>
      <w:rPr>
        <w:rFonts w:ascii="Times New Roman" w:hAnsi="Times New Roman" w:hint="default"/>
        <w:b w:val="0"/>
        <w:i w:val="0"/>
        <w:sz w:val="28"/>
      </w:rPr>
    </w:lvl>
  </w:abstractNum>
  <w:abstractNum w:abstractNumId="39" w15:restartNumberingAfterBreak="0">
    <w:nsid w:val="4D0906C6"/>
    <w:multiLevelType w:val="hybridMultilevel"/>
    <w:tmpl w:val="FE8A8F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D766887"/>
    <w:multiLevelType w:val="multilevel"/>
    <w:tmpl w:val="CF7A3BF4"/>
    <w:styleLink w:val="a8"/>
    <w:lvl w:ilvl="0">
      <w:start w:val="1"/>
      <w:numFmt w:val="none"/>
      <w:pStyle w:val="a9"/>
      <w:suff w:val="nothing"/>
      <w:lvlText w:val="%1"/>
      <w:lvlJc w:val="left"/>
      <w:pPr>
        <w:ind w:left="0" w:firstLine="567"/>
      </w:pPr>
      <w:rPr>
        <w:rFonts w:hint="default"/>
      </w:rPr>
    </w:lvl>
    <w:lvl w:ilvl="1">
      <w:start w:val="1"/>
      <w:numFmt w:val="none"/>
      <w:suff w:val="nothing"/>
      <w:lvlText w:val="%2"/>
      <w:lvlJc w:val="left"/>
      <w:pPr>
        <w:ind w:left="567" w:firstLine="567"/>
      </w:pPr>
      <w:rPr>
        <w:rFonts w:hint="default"/>
      </w:rPr>
    </w:lvl>
    <w:lvl w:ilvl="2">
      <w:start w:val="1"/>
      <w:numFmt w:val="none"/>
      <w:suff w:val="nothing"/>
      <w:lvlText w:val=""/>
      <w:lvlJc w:val="left"/>
      <w:pPr>
        <w:ind w:left="1134" w:firstLine="567"/>
      </w:pPr>
      <w:rPr>
        <w:rFonts w:hint="default"/>
      </w:rPr>
    </w:lvl>
    <w:lvl w:ilvl="3">
      <w:start w:val="1"/>
      <w:numFmt w:val="none"/>
      <w:suff w:val="nothing"/>
      <w:lvlText w:val=""/>
      <w:lvlJc w:val="left"/>
      <w:pPr>
        <w:ind w:left="1701" w:firstLine="567"/>
      </w:pPr>
      <w:rPr>
        <w:rFonts w:hint="default"/>
      </w:rPr>
    </w:lvl>
    <w:lvl w:ilvl="4">
      <w:start w:val="1"/>
      <w:numFmt w:val="lowerLetter"/>
      <w:lvlText w:val="(%5)"/>
      <w:lvlJc w:val="left"/>
      <w:pPr>
        <w:tabs>
          <w:tab w:val="num" w:pos="567"/>
        </w:tabs>
        <w:ind w:left="0" w:firstLine="567"/>
      </w:pPr>
      <w:rPr>
        <w:rFonts w:hint="default"/>
      </w:rPr>
    </w:lvl>
    <w:lvl w:ilvl="5">
      <w:start w:val="1"/>
      <w:numFmt w:val="lowerRoman"/>
      <w:lvlText w:val="(%6)"/>
      <w:lvlJc w:val="left"/>
      <w:pPr>
        <w:tabs>
          <w:tab w:val="num" w:pos="567"/>
        </w:tabs>
        <w:ind w:left="0" w:firstLine="567"/>
      </w:pPr>
      <w:rPr>
        <w:rFonts w:hint="default"/>
      </w:rPr>
    </w:lvl>
    <w:lvl w:ilvl="6">
      <w:start w:val="1"/>
      <w:numFmt w:val="decimal"/>
      <w:lvlText w:val="%7."/>
      <w:lvlJc w:val="left"/>
      <w:pPr>
        <w:tabs>
          <w:tab w:val="num" w:pos="567"/>
        </w:tabs>
        <w:ind w:left="0" w:firstLine="567"/>
      </w:pPr>
      <w:rPr>
        <w:rFonts w:hint="default"/>
      </w:rPr>
    </w:lvl>
    <w:lvl w:ilvl="7">
      <w:start w:val="1"/>
      <w:numFmt w:val="lowerLetter"/>
      <w:lvlText w:val="%8."/>
      <w:lvlJc w:val="left"/>
      <w:pPr>
        <w:tabs>
          <w:tab w:val="num" w:pos="567"/>
        </w:tabs>
        <w:ind w:left="0" w:firstLine="567"/>
      </w:pPr>
      <w:rPr>
        <w:rFonts w:hint="default"/>
      </w:rPr>
    </w:lvl>
    <w:lvl w:ilvl="8">
      <w:start w:val="1"/>
      <w:numFmt w:val="lowerRoman"/>
      <w:lvlText w:val="%9."/>
      <w:lvlJc w:val="left"/>
      <w:pPr>
        <w:tabs>
          <w:tab w:val="num" w:pos="567"/>
        </w:tabs>
        <w:ind w:left="0" w:firstLine="567"/>
      </w:pPr>
      <w:rPr>
        <w:rFonts w:hint="default"/>
      </w:rPr>
    </w:lvl>
  </w:abstractNum>
  <w:abstractNum w:abstractNumId="41" w15:restartNumberingAfterBreak="0">
    <w:nsid w:val="4E276B65"/>
    <w:multiLevelType w:val="multilevel"/>
    <w:tmpl w:val="0A6AF508"/>
    <w:styleLink w:val="2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5D94015"/>
    <w:multiLevelType w:val="hybridMultilevel"/>
    <w:tmpl w:val="BB46EA3C"/>
    <w:lvl w:ilvl="0" w:tplc="8DCE83A8">
      <w:start w:val="1"/>
      <w:numFmt w:val="decimal"/>
      <w:pStyle w:val="100"/>
      <w:lvlText w:val="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72272C6"/>
    <w:multiLevelType w:val="hybridMultilevel"/>
    <w:tmpl w:val="D5049C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7465441"/>
    <w:multiLevelType w:val="hybridMultilevel"/>
    <w:tmpl w:val="E2E89208"/>
    <w:lvl w:ilvl="0" w:tplc="1CA06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57BA5255"/>
    <w:multiLevelType w:val="hybridMultilevel"/>
    <w:tmpl w:val="83245A14"/>
    <w:name w:val="WW8Num1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B730809"/>
    <w:multiLevelType w:val="hybridMultilevel"/>
    <w:tmpl w:val="5A7A7B20"/>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15:restartNumberingAfterBreak="0">
    <w:nsid w:val="5C7E2215"/>
    <w:multiLevelType w:val="multilevel"/>
    <w:tmpl w:val="B63C98FC"/>
    <w:lvl w:ilvl="0">
      <w:start w:val="4"/>
      <w:numFmt w:val="decimal"/>
      <w:lvlText w:val="%1."/>
      <w:lvlJc w:val="left"/>
      <w:pPr>
        <w:ind w:left="360" w:hanging="360"/>
      </w:pPr>
      <w:rPr>
        <w:rFonts w:hint="default"/>
      </w:rPr>
    </w:lvl>
    <w:lvl w:ilvl="1">
      <w:start w:val="2"/>
      <w:numFmt w:val="decimal"/>
      <w:pStyle w:val="22"/>
      <w:lvlText w:val="%1.%2."/>
      <w:lvlJc w:val="left"/>
      <w:pPr>
        <w:ind w:left="927" w:hanging="360"/>
      </w:pPr>
      <w:rPr>
        <w:rFonts w:hint="default"/>
      </w:rPr>
    </w:lvl>
    <w:lvl w:ilvl="2">
      <w:start w:val="1"/>
      <w:numFmt w:val="decimal"/>
      <w:pStyle w:val="31"/>
      <w:lvlText w:val="%1.%2.%3."/>
      <w:lvlJc w:val="left"/>
      <w:pPr>
        <w:ind w:left="1854" w:hanging="720"/>
      </w:pPr>
      <w:rPr>
        <w:rFonts w:hint="default"/>
      </w:rPr>
    </w:lvl>
    <w:lvl w:ilvl="3">
      <w:start w:val="1"/>
      <w:numFmt w:val="decimal"/>
      <w:pStyle w:val="40"/>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5D84643A"/>
    <w:multiLevelType w:val="hybridMultilevel"/>
    <w:tmpl w:val="8BC44A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F208FA">
      <w:start w:val="1"/>
      <w:numFmt w:val="decimal"/>
      <w:pStyle w:val="aa"/>
      <w:lvlText w:val="%3)"/>
      <w:lvlJc w:val="left"/>
      <w:pPr>
        <w:ind w:left="2727" w:hanging="360"/>
      </w:pPr>
      <w:rPr>
        <w:rFont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671E396F"/>
    <w:multiLevelType w:val="hybridMultilevel"/>
    <w:tmpl w:val="0B285B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86362CE"/>
    <w:multiLevelType w:val="hybridMultilevel"/>
    <w:tmpl w:val="90BE5D6E"/>
    <w:lvl w:ilvl="0" w:tplc="D8DE4C1C">
      <w:start w:val="1"/>
      <w:numFmt w:val="bullet"/>
      <w:pStyle w:val="41"/>
      <w:lvlText w:val=""/>
      <w:lvlJc w:val="left"/>
      <w:pPr>
        <w:ind w:left="720" w:hanging="360"/>
      </w:pPr>
      <w:rPr>
        <w:rFonts w:ascii="Symbol" w:hAnsi="Symbol" w:hint="default"/>
      </w:rPr>
    </w:lvl>
    <w:lvl w:ilvl="1" w:tplc="451834E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86E0D8C"/>
    <w:multiLevelType w:val="hybridMultilevel"/>
    <w:tmpl w:val="175A4F24"/>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6AA62003"/>
    <w:multiLevelType w:val="hybridMultilevel"/>
    <w:tmpl w:val="9D24D3FE"/>
    <w:name w:val="WW8Num1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2B4A05"/>
    <w:multiLevelType w:val="hybridMultilevel"/>
    <w:tmpl w:val="5E0ECC58"/>
    <w:lvl w:ilvl="0" w:tplc="5DF4CA16">
      <w:start w:val="1"/>
      <w:numFmt w:val="decimal"/>
      <w:pStyle w:val="ab"/>
      <w:suff w:val="space"/>
      <w:lvlText w:val="%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54" w15:restartNumberingAfterBreak="0">
    <w:nsid w:val="6E051396"/>
    <w:multiLevelType w:val="hybridMultilevel"/>
    <w:tmpl w:val="E0607F70"/>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6E3E1A20"/>
    <w:multiLevelType w:val="hybridMultilevel"/>
    <w:tmpl w:val="C4207ED6"/>
    <w:lvl w:ilvl="0" w:tplc="04190017">
      <w:start w:val="1"/>
      <w:numFmt w:val="bullet"/>
      <w:pStyle w:val="12"/>
      <w:lvlText w:val=""/>
      <w:lvlJc w:val="left"/>
      <w:pPr>
        <w:tabs>
          <w:tab w:val="num" w:pos="284"/>
        </w:tabs>
        <w:ind w:left="284" w:hanging="284"/>
      </w:pPr>
      <w:rPr>
        <w:rFonts w:ascii="Symbol" w:hAnsi="Symbol" w:hint="default"/>
      </w:rPr>
    </w:lvl>
    <w:lvl w:ilvl="1" w:tplc="04190019">
      <w:start w:val="1"/>
      <w:numFmt w:val="bullet"/>
      <w:lvlText w:val=""/>
      <w:lvlJc w:val="left"/>
      <w:pPr>
        <w:tabs>
          <w:tab w:val="num" w:pos="873"/>
        </w:tabs>
        <w:ind w:left="873" w:hanging="360"/>
      </w:pPr>
      <w:rPr>
        <w:rFonts w:ascii="Symbol" w:hAnsi="Symbol" w:hint="default"/>
      </w:rPr>
    </w:lvl>
    <w:lvl w:ilvl="2" w:tplc="0419001B">
      <w:start w:val="1"/>
      <w:numFmt w:val="decimal"/>
      <w:lvlText w:val="%3)"/>
      <w:lvlJc w:val="left"/>
      <w:pPr>
        <w:tabs>
          <w:tab w:val="num" w:pos="1593"/>
        </w:tabs>
        <w:ind w:left="1593" w:hanging="360"/>
      </w:p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56" w15:restartNumberingAfterBreak="0">
    <w:nsid w:val="6EE1762F"/>
    <w:multiLevelType w:val="hybridMultilevel"/>
    <w:tmpl w:val="6262E2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1551BEA"/>
    <w:multiLevelType w:val="hybridMultilevel"/>
    <w:tmpl w:val="6A107F60"/>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15:restartNumberingAfterBreak="0">
    <w:nsid w:val="73CC298D"/>
    <w:multiLevelType w:val="hybridMultilevel"/>
    <w:tmpl w:val="69C659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5354BFA"/>
    <w:multiLevelType w:val="hybridMultilevel"/>
    <w:tmpl w:val="FA2E73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C790211"/>
    <w:multiLevelType w:val="hybridMultilevel"/>
    <w:tmpl w:val="CF1295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0"/>
  </w:num>
  <w:num w:numId="3">
    <w:abstractNumId w:val="27"/>
  </w:num>
  <w:num w:numId="4">
    <w:abstractNumId w:val="44"/>
  </w:num>
  <w:num w:numId="5">
    <w:abstractNumId w:val="41"/>
  </w:num>
  <w:num w:numId="6">
    <w:abstractNumId w:val="38"/>
  </w:num>
  <w:num w:numId="7">
    <w:abstractNumId w:val="40"/>
  </w:num>
  <w:num w:numId="8">
    <w:abstractNumId w:val="37"/>
  </w:num>
  <w:num w:numId="9">
    <w:abstractNumId w:val="36"/>
  </w:num>
  <w:num w:numId="10">
    <w:abstractNumId w:val="26"/>
  </w:num>
  <w:num w:numId="11">
    <w:abstractNumId w:val="35"/>
  </w:num>
  <w:num w:numId="12">
    <w:abstractNumId w:val="23"/>
  </w:num>
  <w:num w:numId="13">
    <w:abstractNumId w:val="9"/>
  </w:num>
  <w:num w:numId="14">
    <w:abstractNumId w:val="50"/>
  </w:num>
  <w:num w:numId="15">
    <w:abstractNumId w:val="11"/>
  </w:num>
  <w:num w:numId="16">
    <w:abstractNumId w:val="28"/>
  </w:num>
  <w:num w:numId="17">
    <w:abstractNumId w:val="33"/>
  </w:num>
  <w:num w:numId="18">
    <w:abstractNumId w:val="31"/>
  </w:num>
  <w:num w:numId="19">
    <w:abstractNumId w:val="14"/>
  </w:num>
  <w:num w:numId="20">
    <w:abstractNumId w:val="48"/>
  </w:num>
  <w:num w:numId="21">
    <w:abstractNumId w:val="55"/>
  </w:num>
  <w:num w:numId="22">
    <w:abstractNumId w:val="42"/>
  </w:num>
  <w:num w:numId="23">
    <w:abstractNumId w:val="59"/>
  </w:num>
  <w:num w:numId="24">
    <w:abstractNumId w:val="43"/>
  </w:num>
  <w:num w:numId="25">
    <w:abstractNumId w:val="2"/>
  </w:num>
  <w:num w:numId="26">
    <w:abstractNumId w:val="60"/>
  </w:num>
  <w:num w:numId="27">
    <w:abstractNumId w:val="34"/>
  </w:num>
  <w:num w:numId="28">
    <w:abstractNumId w:val="15"/>
  </w:num>
  <w:num w:numId="29">
    <w:abstractNumId w:val="21"/>
  </w:num>
  <w:num w:numId="30">
    <w:abstractNumId w:val="24"/>
  </w:num>
  <w:num w:numId="31">
    <w:abstractNumId w:val="49"/>
  </w:num>
  <w:num w:numId="32">
    <w:abstractNumId w:val="17"/>
  </w:num>
  <w:num w:numId="33">
    <w:abstractNumId w:val="12"/>
  </w:num>
  <w:num w:numId="34">
    <w:abstractNumId w:val="51"/>
  </w:num>
  <w:num w:numId="35">
    <w:abstractNumId w:val="58"/>
  </w:num>
  <w:num w:numId="36">
    <w:abstractNumId w:val="46"/>
  </w:num>
  <w:num w:numId="37">
    <w:abstractNumId w:val="56"/>
  </w:num>
  <w:num w:numId="38">
    <w:abstractNumId w:val="18"/>
  </w:num>
  <w:num w:numId="39">
    <w:abstractNumId w:val="13"/>
  </w:num>
  <w:num w:numId="40">
    <w:abstractNumId w:val="1"/>
  </w:num>
  <w:num w:numId="41">
    <w:abstractNumId w:val="4"/>
  </w:num>
  <w:num w:numId="42">
    <w:abstractNumId w:val="19"/>
  </w:num>
  <w:num w:numId="43">
    <w:abstractNumId w:val="16"/>
  </w:num>
  <w:num w:numId="44">
    <w:abstractNumId w:val="54"/>
  </w:num>
  <w:num w:numId="45">
    <w:abstractNumId w:val="57"/>
  </w:num>
  <w:num w:numId="46">
    <w:abstractNumId w:val="39"/>
  </w:num>
  <w:num w:numId="47">
    <w:abstractNumId w:val="32"/>
  </w:num>
  <w:num w:numId="48">
    <w:abstractNumId w:val="8"/>
  </w:num>
  <w:num w:numId="49">
    <w:abstractNumId w:val="10"/>
  </w:num>
  <w:num w:numId="50">
    <w:abstractNumId w:val="3"/>
  </w:num>
  <w:num w:numId="51">
    <w:abstractNumId w:val="29"/>
  </w:num>
  <w:num w:numId="52">
    <w:abstractNumId w:val="6"/>
  </w:num>
  <w:num w:numId="53">
    <w:abstractNumId w:val="53"/>
  </w:num>
  <w:num w:numId="54">
    <w:abstractNumId w:val="47"/>
  </w:num>
  <w:num w:numId="55">
    <w:abstractNumId w:val="47"/>
  </w:num>
  <w:num w:numId="56">
    <w:abstractNumId w:val="47"/>
  </w:num>
  <w:num w:numId="57">
    <w:abstractNumId w:val="38"/>
  </w:num>
  <w:num w:numId="58">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8" w:dllVersion="513" w:checkStyle="1"/>
  <w:activeWritingStyle w:appName="MSWord" w:lang="ru-RU" w:vendorID="1" w:dllVersion="512"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BC9"/>
    <w:rsid w:val="000005DB"/>
    <w:rsid w:val="00000661"/>
    <w:rsid w:val="00001D02"/>
    <w:rsid w:val="000020C5"/>
    <w:rsid w:val="000028F7"/>
    <w:rsid w:val="00002C30"/>
    <w:rsid w:val="00002E06"/>
    <w:rsid w:val="0000329F"/>
    <w:rsid w:val="000033B2"/>
    <w:rsid w:val="00003D94"/>
    <w:rsid w:val="00003DC1"/>
    <w:rsid w:val="00004108"/>
    <w:rsid w:val="000043FB"/>
    <w:rsid w:val="0000467A"/>
    <w:rsid w:val="00004AAF"/>
    <w:rsid w:val="00006204"/>
    <w:rsid w:val="00006587"/>
    <w:rsid w:val="0000681C"/>
    <w:rsid w:val="00007E31"/>
    <w:rsid w:val="00010725"/>
    <w:rsid w:val="00010C58"/>
    <w:rsid w:val="00010DF8"/>
    <w:rsid w:val="000115E4"/>
    <w:rsid w:val="00012069"/>
    <w:rsid w:val="0001370D"/>
    <w:rsid w:val="00013F03"/>
    <w:rsid w:val="00014BCE"/>
    <w:rsid w:val="00015BA0"/>
    <w:rsid w:val="0001604C"/>
    <w:rsid w:val="00016264"/>
    <w:rsid w:val="00016683"/>
    <w:rsid w:val="00017F00"/>
    <w:rsid w:val="00021AE0"/>
    <w:rsid w:val="00021CF4"/>
    <w:rsid w:val="000245D1"/>
    <w:rsid w:val="000255C6"/>
    <w:rsid w:val="00025679"/>
    <w:rsid w:val="00025741"/>
    <w:rsid w:val="00026D0F"/>
    <w:rsid w:val="0002792E"/>
    <w:rsid w:val="00027A70"/>
    <w:rsid w:val="000300C8"/>
    <w:rsid w:val="00031761"/>
    <w:rsid w:val="00031963"/>
    <w:rsid w:val="00031AE1"/>
    <w:rsid w:val="0003241D"/>
    <w:rsid w:val="00032677"/>
    <w:rsid w:val="00032D52"/>
    <w:rsid w:val="00033058"/>
    <w:rsid w:val="00033143"/>
    <w:rsid w:val="000359B6"/>
    <w:rsid w:val="00035BD5"/>
    <w:rsid w:val="000361FC"/>
    <w:rsid w:val="00036734"/>
    <w:rsid w:val="0003737C"/>
    <w:rsid w:val="00037472"/>
    <w:rsid w:val="0003752A"/>
    <w:rsid w:val="00037FBE"/>
    <w:rsid w:val="0004088E"/>
    <w:rsid w:val="00040B2F"/>
    <w:rsid w:val="00040D61"/>
    <w:rsid w:val="00040DF9"/>
    <w:rsid w:val="000410CF"/>
    <w:rsid w:val="0004186B"/>
    <w:rsid w:val="000418AC"/>
    <w:rsid w:val="00042CE7"/>
    <w:rsid w:val="000434B4"/>
    <w:rsid w:val="000434C1"/>
    <w:rsid w:val="00043975"/>
    <w:rsid w:val="00043A7A"/>
    <w:rsid w:val="0004400E"/>
    <w:rsid w:val="000444AA"/>
    <w:rsid w:val="00044EC6"/>
    <w:rsid w:val="00046BCB"/>
    <w:rsid w:val="000473F6"/>
    <w:rsid w:val="00047FBA"/>
    <w:rsid w:val="000501BC"/>
    <w:rsid w:val="00050F74"/>
    <w:rsid w:val="00051FE1"/>
    <w:rsid w:val="000530A7"/>
    <w:rsid w:val="000538BB"/>
    <w:rsid w:val="000547BB"/>
    <w:rsid w:val="000548E2"/>
    <w:rsid w:val="00054B25"/>
    <w:rsid w:val="00056A3B"/>
    <w:rsid w:val="00057A48"/>
    <w:rsid w:val="00060001"/>
    <w:rsid w:val="00060817"/>
    <w:rsid w:val="00061053"/>
    <w:rsid w:val="000615F5"/>
    <w:rsid w:val="00061B9F"/>
    <w:rsid w:val="0006217A"/>
    <w:rsid w:val="00062A64"/>
    <w:rsid w:val="000632E0"/>
    <w:rsid w:val="00063962"/>
    <w:rsid w:val="0006399F"/>
    <w:rsid w:val="000639E3"/>
    <w:rsid w:val="00063B68"/>
    <w:rsid w:val="00063E75"/>
    <w:rsid w:val="00063FA6"/>
    <w:rsid w:val="00064E97"/>
    <w:rsid w:val="00067944"/>
    <w:rsid w:val="00070C50"/>
    <w:rsid w:val="00070CE2"/>
    <w:rsid w:val="000712B3"/>
    <w:rsid w:val="00071A33"/>
    <w:rsid w:val="00072070"/>
    <w:rsid w:val="000725D1"/>
    <w:rsid w:val="00072A58"/>
    <w:rsid w:val="000738D1"/>
    <w:rsid w:val="00073BED"/>
    <w:rsid w:val="00074BBA"/>
    <w:rsid w:val="0007557D"/>
    <w:rsid w:val="00075AF0"/>
    <w:rsid w:val="00076389"/>
    <w:rsid w:val="00076486"/>
    <w:rsid w:val="00076732"/>
    <w:rsid w:val="00077054"/>
    <w:rsid w:val="00077967"/>
    <w:rsid w:val="00077C5B"/>
    <w:rsid w:val="000803BD"/>
    <w:rsid w:val="00081FF9"/>
    <w:rsid w:val="000832C2"/>
    <w:rsid w:val="00084006"/>
    <w:rsid w:val="00084444"/>
    <w:rsid w:val="00084F9B"/>
    <w:rsid w:val="00086D74"/>
    <w:rsid w:val="000871C3"/>
    <w:rsid w:val="0009082D"/>
    <w:rsid w:val="00091293"/>
    <w:rsid w:val="000926D0"/>
    <w:rsid w:val="0009369D"/>
    <w:rsid w:val="000948C3"/>
    <w:rsid w:val="00094C5D"/>
    <w:rsid w:val="00095E47"/>
    <w:rsid w:val="00096581"/>
    <w:rsid w:val="000979E5"/>
    <w:rsid w:val="00097B4F"/>
    <w:rsid w:val="000A0298"/>
    <w:rsid w:val="000A03EA"/>
    <w:rsid w:val="000A106C"/>
    <w:rsid w:val="000A15B1"/>
    <w:rsid w:val="000A1AFC"/>
    <w:rsid w:val="000A1F16"/>
    <w:rsid w:val="000A25FC"/>
    <w:rsid w:val="000A34FA"/>
    <w:rsid w:val="000A3BCB"/>
    <w:rsid w:val="000A3ED0"/>
    <w:rsid w:val="000A4546"/>
    <w:rsid w:val="000A4972"/>
    <w:rsid w:val="000A4F1B"/>
    <w:rsid w:val="000A5062"/>
    <w:rsid w:val="000A5811"/>
    <w:rsid w:val="000A651A"/>
    <w:rsid w:val="000A6BA9"/>
    <w:rsid w:val="000A6BE8"/>
    <w:rsid w:val="000A72DE"/>
    <w:rsid w:val="000A7352"/>
    <w:rsid w:val="000B0612"/>
    <w:rsid w:val="000B1332"/>
    <w:rsid w:val="000B17F9"/>
    <w:rsid w:val="000B1A88"/>
    <w:rsid w:val="000B1ADC"/>
    <w:rsid w:val="000B1E79"/>
    <w:rsid w:val="000B2215"/>
    <w:rsid w:val="000B2630"/>
    <w:rsid w:val="000B2D50"/>
    <w:rsid w:val="000B2ED3"/>
    <w:rsid w:val="000B3CE8"/>
    <w:rsid w:val="000B4505"/>
    <w:rsid w:val="000B4585"/>
    <w:rsid w:val="000B45A8"/>
    <w:rsid w:val="000B534E"/>
    <w:rsid w:val="000B556A"/>
    <w:rsid w:val="000B5DFC"/>
    <w:rsid w:val="000B6B7F"/>
    <w:rsid w:val="000B6F12"/>
    <w:rsid w:val="000B7E15"/>
    <w:rsid w:val="000C11AB"/>
    <w:rsid w:val="000C1371"/>
    <w:rsid w:val="000C243F"/>
    <w:rsid w:val="000C3729"/>
    <w:rsid w:val="000C3BC9"/>
    <w:rsid w:val="000C3E55"/>
    <w:rsid w:val="000C3FDD"/>
    <w:rsid w:val="000C43AB"/>
    <w:rsid w:val="000C4F68"/>
    <w:rsid w:val="000C58A6"/>
    <w:rsid w:val="000C64CB"/>
    <w:rsid w:val="000C6503"/>
    <w:rsid w:val="000C6886"/>
    <w:rsid w:val="000C708A"/>
    <w:rsid w:val="000C72FF"/>
    <w:rsid w:val="000C73A4"/>
    <w:rsid w:val="000C794F"/>
    <w:rsid w:val="000C7DF6"/>
    <w:rsid w:val="000D04FD"/>
    <w:rsid w:val="000D0932"/>
    <w:rsid w:val="000D0A77"/>
    <w:rsid w:val="000D0B6F"/>
    <w:rsid w:val="000D0C98"/>
    <w:rsid w:val="000D1AEB"/>
    <w:rsid w:val="000D1B22"/>
    <w:rsid w:val="000D1DE5"/>
    <w:rsid w:val="000D20D9"/>
    <w:rsid w:val="000D23E8"/>
    <w:rsid w:val="000D3464"/>
    <w:rsid w:val="000D3970"/>
    <w:rsid w:val="000D4146"/>
    <w:rsid w:val="000D4DD9"/>
    <w:rsid w:val="000D649B"/>
    <w:rsid w:val="000D79B9"/>
    <w:rsid w:val="000E004A"/>
    <w:rsid w:val="000E0C8B"/>
    <w:rsid w:val="000E1427"/>
    <w:rsid w:val="000E21D3"/>
    <w:rsid w:val="000E26D7"/>
    <w:rsid w:val="000E340E"/>
    <w:rsid w:val="000E3764"/>
    <w:rsid w:val="000E3C0D"/>
    <w:rsid w:val="000E3F53"/>
    <w:rsid w:val="000E5323"/>
    <w:rsid w:val="000E577F"/>
    <w:rsid w:val="000E66CB"/>
    <w:rsid w:val="000E79D0"/>
    <w:rsid w:val="000E7BD5"/>
    <w:rsid w:val="000E7D9F"/>
    <w:rsid w:val="000F0FDF"/>
    <w:rsid w:val="000F1B1A"/>
    <w:rsid w:val="000F2E26"/>
    <w:rsid w:val="000F38C2"/>
    <w:rsid w:val="000F5292"/>
    <w:rsid w:val="000F66AF"/>
    <w:rsid w:val="000F6AD2"/>
    <w:rsid w:val="000F7A23"/>
    <w:rsid w:val="000F7ABF"/>
    <w:rsid w:val="00100009"/>
    <w:rsid w:val="00100085"/>
    <w:rsid w:val="00100490"/>
    <w:rsid w:val="00100B93"/>
    <w:rsid w:val="00100EE5"/>
    <w:rsid w:val="00101B46"/>
    <w:rsid w:val="00101B77"/>
    <w:rsid w:val="001026F4"/>
    <w:rsid w:val="00103925"/>
    <w:rsid w:val="00103A3A"/>
    <w:rsid w:val="00103AB4"/>
    <w:rsid w:val="00104C21"/>
    <w:rsid w:val="00104D10"/>
    <w:rsid w:val="00105563"/>
    <w:rsid w:val="001055B0"/>
    <w:rsid w:val="00105C0F"/>
    <w:rsid w:val="00106382"/>
    <w:rsid w:val="00106470"/>
    <w:rsid w:val="00106AE8"/>
    <w:rsid w:val="00106D79"/>
    <w:rsid w:val="00110B5B"/>
    <w:rsid w:val="00110C42"/>
    <w:rsid w:val="00110DCE"/>
    <w:rsid w:val="00111FA2"/>
    <w:rsid w:val="00112ED2"/>
    <w:rsid w:val="00112F9A"/>
    <w:rsid w:val="00113D85"/>
    <w:rsid w:val="0011414D"/>
    <w:rsid w:val="001149C6"/>
    <w:rsid w:val="00115C99"/>
    <w:rsid w:val="00115F29"/>
    <w:rsid w:val="00116070"/>
    <w:rsid w:val="001167F6"/>
    <w:rsid w:val="001170A8"/>
    <w:rsid w:val="0011727E"/>
    <w:rsid w:val="00117528"/>
    <w:rsid w:val="001175C2"/>
    <w:rsid w:val="00117CD4"/>
    <w:rsid w:val="00120484"/>
    <w:rsid w:val="00120F06"/>
    <w:rsid w:val="001218BB"/>
    <w:rsid w:val="00121CF5"/>
    <w:rsid w:val="00122D3C"/>
    <w:rsid w:val="00122EE4"/>
    <w:rsid w:val="00124E0D"/>
    <w:rsid w:val="00125DE8"/>
    <w:rsid w:val="00126935"/>
    <w:rsid w:val="00127172"/>
    <w:rsid w:val="00127D15"/>
    <w:rsid w:val="00127D77"/>
    <w:rsid w:val="00131487"/>
    <w:rsid w:val="00131E55"/>
    <w:rsid w:val="00132BE5"/>
    <w:rsid w:val="001330A8"/>
    <w:rsid w:val="0013496B"/>
    <w:rsid w:val="00134D5D"/>
    <w:rsid w:val="0013544D"/>
    <w:rsid w:val="001354AF"/>
    <w:rsid w:val="00140286"/>
    <w:rsid w:val="00140465"/>
    <w:rsid w:val="001408F9"/>
    <w:rsid w:val="00140A94"/>
    <w:rsid w:val="00141395"/>
    <w:rsid w:val="00142C0C"/>
    <w:rsid w:val="00142E1C"/>
    <w:rsid w:val="00143177"/>
    <w:rsid w:val="00143182"/>
    <w:rsid w:val="00143A3B"/>
    <w:rsid w:val="00143F32"/>
    <w:rsid w:val="00146777"/>
    <w:rsid w:val="00147CE4"/>
    <w:rsid w:val="00150103"/>
    <w:rsid w:val="001506AD"/>
    <w:rsid w:val="00150C47"/>
    <w:rsid w:val="001519A2"/>
    <w:rsid w:val="00153B60"/>
    <w:rsid w:val="001540BA"/>
    <w:rsid w:val="00154211"/>
    <w:rsid w:val="001566E8"/>
    <w:rsid w:val="00156A3D"/>
    <w:rsid w:val="00156DFD"/>
    <w:rsid w:val="0015745B"/>
    <w:rsid w:val="0015759D"/>
    <w:rsid w:val="00157C8E"/>
    <w:rsid w:val="00157DA3"/>
    <w:rsid w:val="00157ED9"/>
    <w:rsid w:val="0016047D"/>
    <w:rsid w:val="00160A6A"/>
    <w:rsid w:val="0016117C"/>
    <w:rsid w:val="0016128B"/>
    <w:rsid w:val="001614A0"/>
    <w:rsid w:val="0016159F"/>
    <w:rsid w:val="00162101"/>
    <w:rsid w:val="00162632"/>
    <w:rsid w:val="0016399B"/>
    <w:rsid w:val="00164961"/>
    <w:rsid w:val="00164C0D"/>
    <w:rsid w:val="00164E1D"/>
    <w:rsid w:val="00165DEA"/>
    <w:rsid w:val="00166596"/>
    <w:rsid w:val="00166ADD"/>
    <w:rsid w:val="00166D74"/>
    <w:rsid w:val="00167005"/>
    <w:rsid w:val="00167AA7"/>
    <w:rsid w:val="001705A0"/>
    <w:rsid w:val="00170863"/>
    <w:rsid w:val="00170A41"/>
    <w:rsid w:val="00170CA5"/>
    <w:rsid w:val="00170CBE"/>
    <w:rsid w:val="0017116F"/>
    <w:rsid w:val="001717E1"/>
    <w:rsid w:val="00171BBA"/>
    <w:rsid w:val="0017366C"/>
    <w:rsid w:val="00173691"/>
    <w:rsid w:val="00173B2F"/>
    <w:rsid w:val="0017472F"/>
    <w:rsid w:val="001748CC"/>
    <w:rsid w:val="00175DD6"/>
    <w:rsid w:val="00180080"/>
    <w:rsid w:val="001802F4"/>
    <w:rsid w:val="001808F9"/>
    <w:rsid w:val="00180AD6"/>
    <w:rsid w:val="00181DE9"/>
    <w:rsid w:val="00183B88"/>
    <w:rsid w:val="00184A18"/>
    <w:rsid w:val="001860C7"/>
    <w:rsid w:val="001863C0"/>
    <w:rsid w:val="00186C8A"/>
    <w:rsid w:val="001902A1"/>
    <w:rsid w:val="00190B2C"/>
    <w:rsid w:val="00190CF1"/>
    <w:rsid w:val="00191687"/>
    <w:rsid w:val="0019178D"/>
    <w:rsid w:val="00191AAD"/>
    <w:rsid w:val="001924A0"/>
    <w:rsid w:val="001928CD"/>
    <w:rsid w:val="00192DCA"/>
    <w:rsid w:val="0019372A"/>
    <w:rsid w:val="00193A3F"/>
    <w:rsid w:val="00193B28"/>
    <w:rsid w:val="00195626"/>
    <w:rsid w:val="00195FEF"/>
    <w:rsid w:val="00196957"/>
    <w:rsid w:val="00196F62"/>
    <w:rsid w:val="0019716D"/>
    <w:rsid w:val="001A0520"/>
    <w:rsid w:val="001A0521"/>
    <w:rsid w:val="001A078D"/>
    <w:rsid w:val="001A08B0"/>
    <w:rsid w:val="001A1455"/>
    <w:rsid w:val="001A3078"/>
    <w:rsid w:val="001A37DD"/>
    <w:rsid w:val="001A3D0B"/>
    <w:rsid w:val="001A41D1"/>
    <w:rsid w:val="001A56CA"/>
    <w:rsid w:val="001A5873"/>
    <w:rsid w:val="001B02D2"/>
    <w:rsid w:val="001B1677"/>
    <w:rsid w:val="001B1A3E"/>
    <w:rsid w:val="001B1B75"/>
    <w:rsid w:val="001B228E"/>
    <w:rsid w:val="001B2BD3"/>
    <w:rsid w:val="001B2C2A"/>
    <w:rsid w:val="001B375D"/>
    <w:rsid w:val="001B5250"/>
    <w:rsid w:val="001B5C6B"/>
    <w:rsid w:val="001B60DD"/>
    <w:rsid w:val="001B69D6"/>
    <w:rsid w:val="001B6DE4"/>
    <w:rsid w:val="001B737F"/>
    <w:rsid w:val="001B7504"/>
    <w:rsid w:val="001C0002"/>
    <w:rsid w:val="001C2287"/>
    <w:rsid w:val="001C3044"/>
    <w:rsid w:val="001C30B7"/>
    <w:rsid w:val="001C3259"/>
    <w:rsid w:val="001C3452"/>
    <w:rsid w:val="001C4001"/>
    <w:rsid w:val="001C451F"/>
    <w:rsid w:val="001C4669"/>
    <w:rsid w:val="001C4A8B"/>
    <w:rsid w:val="001C4E7E"/>
    <w:rsid w:val="001C4F37"/>
    <w:rsid w:val="001C5118"/>
    <w:rsid w:val="001C54AD"/>
    <w:rsid w:val="001C57B9"/>
    <w:rsid w:val="001C63CA"/>
    <w:rsid w:val="001C64F0"/>
    <w:rsid w:val="001C6567"/>
    <w:rsid w:val="001C675D"/>
    <w:rsid w:val="001C68DB"/>
    <w:rsid w:val="001C71D5"/>
    <w:rsid w:val="001C74F3"/>
    <w:rsid w:val="001C7539"/>
    <w:rsid w:val="001C7F3C"/>
    <w:rsid w:val="001C7F53"/>
    <w:rsid w:val="001D0F53"/>
    <w:rsid w:val="001D129E"/>
    <w:rsid w:val="001D162D"/>
    <w:rsid w:val="001D1813"/>
    <w:rsid w:val="001D1F28"/>
    <w:rsid w:val="001D212E"/>
    <w:rsid w:val="001D2776"/>
    <w:rsid w:val="001D3D10"/>
    <w:rsid w:val="001D5CBF"/>
    <w:rsid w:val="001D61C0"/>
    <w:rsid w:val="001D70A2"/>
    <w:rsid w:val="001D7F30"/>
    <w:rsid w:val="001E16AB"/>
    <w:rsid w:val="001E1CE7"/>
    <w:rsid w:val="001E1FA0"/>
    <w:rsid w:val="001E1FCD"/>
    <w:rsid w:val="001E2C21"/>
    <w:rsid w:val="001E2C36"/>
    <w:rsid w:val="001E2DF1"/>
    <w:rsid w:val="001E3182"/>
    <w:rsid w:val="001E325F"/>
    <w:rsid w:val="001E33EA"/>
    <w:rsid w:val="001E399B"/>
    <w:rsid w:val="001E3BD3"/>
    <w:rsid w:val="001E45A8"/>
    <w:rsid w:val="001E4FD8"/>
    <w:rsid w:val="001E518E"/>
    <w:rsid w:val="001E6CFB"/>
    <w:rsid w:val="001E7100"/>
    <w:rsid w:val="001E7B91"/>
    <w:rsid w:val="001E7D5B"/>
    <w:rsid w:val="001E7DFC"/>
    <w:rsid w:val="001F00E0"/>
    <w:rsid w:val="001F0CD9"/>
    <w:rsid w:val="001F17B8"/>
    <w:rsid w:val="001F1BB5"/>
    <w:rsid w:val="001F1E17"/>
    <w:rsid w:val="001F1E2F"/>
    <w:rsid w:val="001F2C07"/>
    <w:rsid w:val="001F2E5B"/>
    <w:rsid w:val="001F3B40"/>
    <w:rsid w:val="001F4CB5"/>
    <w:rsid w:val="001F66F5"/>
    <w:rsid w:val="00200BD1"/>
    <w:rsid w:val="00200D42"/>
    <w:rsid w:val="00201E79"/>
    <w:rsid w:val="00202536"/>
    <w:rsid w:val="00202BBF"/>
    <w:rsid w:val="0020446F"/>
    <w:rsid w:val="002051D8"/>
    <w:rsid w:val="00205BDE"/>
    <w:rsid w:val="00205F05"/>
    <w:rsid w:val="00207340"/>
    <w:rsid w:val="00207A0F"/>
    <w:rsid w:val="00207DAC"/>
    <w:rsid w:val="00211155"/>
    <w:rsid w:val="00211321"/>
    <w:rsid w:val="002117D3"/>
    <w:rsid w:val="0021278E"/>
    <w:rsid w:val="002129B4"/>
    <w:rsid w:val="00213E36"/>
    <w:rsid w:val="0021411D"/>
    <w:rsid w:val="0021471E"/>
    <w:rsid w:val="00215676"/>
    <w:rsid w:val="00216219"/>
    <w:rsid w:val="00216E11"/>
    <w:rsid w:val="00216FA1"/>
    <w:rsid w:val="0021711D"/>
    <w:rsid w:val="002173D0"/>
    <w:rsid w:val="00217C0A"/>
    <w:rsid w:val="00217E84"/>
    <w:rsid w:val="00217F4A"/>
    <w:rsid w:val="00220FA7"/>
    <w:rsid w:val="00221234"/>
    <w:rsid w:val="00221D1B"/>
    <w:rsid w:val="00223167"/>
    <w:rsid w:val="0022317B"/>
    <w:rsid w:val="002233CF"/>
    <w:rsid w:val="0022368D"/>
    <w:rsid w:val="00223716"/>
    <w:rsid w:val="0022390C"/>
    <w:rsid w:val="00223966"/>
    <w:rsid w:val="00223F2C"/>
    <w:rsid w:val="00224112"/>
    <w:rsid w:val="00224651"/>
    <w:rsid w:val="002248D1"/>
    <w:rsid w:val="002248E6"/>
    <w:rsid w:val="002253C7"/>
    <w:rsid w:val="002256D1"/>
    <w:rsid w:val="00225F04"/>
    <w:rsid w:val="002262DA"/>
    <w:rsid w:val="00226E74"/>
    <w:rsid w:val="00227246"/>
    <w:rsid w:val="002302BF"/>
    <w:rsid w:val="00230469"/>
    <w:rsid w:val="00230692"/>
    <w:rsid w:val="0023096F"/>
    <w:rsid w:val="00230B99"/>
    <w:rsid w:val="00231054"/>
    <w:rsid w:val="0023195F"/>
    <w:rsid w:val="0023199C"/>
    <w:rsid w:val="00231A1B"/>
    <w:rsid w:val="00231DD6"/>
    <w:rsid w:val="00233077"/>
    <w:rsid w:val="002338A3"/>
    <w:rsid w:val="00234173"/>
    <w:rsid w:val="002346B7"/>
    <w:rsid w:val="00235243"/>
    <w:rsid w:val="002352DC"/>
    <w:rsid w:val="00235B15"/>
    <w:rsid w:val="00235C07"/>
    <w:rsid w:val="00235EAE"/>
    <w:rsid w:val="00236AA1"/>
    <w:rsid w:val="00236D2F"/>
    <w:rsid w:val="0023792D"/>
    <w:rsid w:val="00240578"/>
    <w:rsid w:val="002406B8"/>
    <w:rsid w:val="00240AFF"/>
    <w:rsid w:val="00240EA4"/>
    <w:rsid w:val="00241AB0"/>
    <w:rsid w:val="00241D8B"/>
    <w:rsid w:val="00241E5D"/>
    <w:rsid w:val="00241EB1"/>
    <w:rsid w:val="002423AB"/>
    <w:rsid w:val="0024277E"/>
    <w:rsid w:val="0024378F"/>
    <w:rsid w:val="00243F02"/>
    <w:rsid w:val="00244A24"/>
    <w:rsid w:val="0024557C"/>
    <w:rsid w:val="00245827"/>
    <w:rsid w:val="00245F10"/>
    <w:rsid w:val="00246AF8"/>
    <w:rsid w:val="00247058"/>
    <w:rsid w:val="00247CD7"/>
    <w:rsid w:val="00247F0A"/>
    <w:rsid w:val="00250D6D"/>
    <w:rsid w:val="00252078"/>
    <w:rsid w:val="00252189"/>
    <w:rsid w:val="00252D8C"/>
    <w:rsid w:val="00252FD2"/>
    <w:rsid w:val="002530F9"/>
    <w:rsid w:val="0025431E"/>
    <w:rsid w:val="00255123"/>
    <w:rsid w:val="002555CA"/>
    <w:rsid w:val="00255903"/>
    <w:rsid w:val="0025718B"/>
    <w:rsid w:val="0026012C"/>
    <w:rsid w:val="00260609"/>
    <w:rsid w:val="0026100E"/>
    <w:rsid w:val="002617DB"/>
    <w:rsid w:val="00261CE4"/>
    <w:rsid w:val="00263134"/>
    <w:rsid w:val="00263F9B"/>
    <w:rsid w:val="0026425C"/>
    <w:rsid w:val="00264596"/>
    <w:rsid w:val="002647AD"/>
    <w:rsid w:val="00264DD0"/>
    <w:rsid w:val="00265A14"/>
    <w:rsid w:val="002667CB"/>
    <w:rsid w:val="0026690B"/>
    <w:rsid w:val="00266925"/>
    <w:rsid w:val="00270521"/>
    <w:rsid w:val="00273169"/>
    <w:rsid w:val="00273980"/>
    <w:rsid w:val="00273FDE"/>
    <w:rsid w:val="00274E48"/>
    <w:rsid w:val="00274E96"/>
    <w:rsid w:val="002750E8"/>
    <w:rsid w:val="00275365"/>
    <w:rsid w:val="0027702A"/>
    <w:rsid w:val="00277C9C"/>
    <w:rsid w:val="00277D52"/>
    <w:rsid w:val="00280295"/>
    <w:rsid w:val="00281978"/>
    <w:rsid w:val="00282192"/>
    <w:rsid w:val="00282598"/>
    <w:rsid w:val="0028282A"/>
    <w:rsid w:val="002833F8"/>
    <w:rsid w:val="00283E28"/>
    <w:rsid w:val="00284311"/>
    <w:rsid w:val="0028436A"/>
    <w:rsid w:val="00284605"/>
    <w:rsid w:val="002847A8"/>
    <w:rsid w:val="0028488C"/>
    <w:rsid w:val="002853A6"/>
    <w:rsid w:val="002868C9"/>
    <w:rsid w:val="00287129"/>
    <w:rsid w:val="0028788A"/>
    <w:rsid w:val="00287C6E"/>
    <w:rsid w:val="0029029B"/>
    <w:rsid w:val="002905FC"/>
    <w:rsid w:val="002906E0"/>
    <w:rsid w:val="00291112"/>
    <w:rsid w:val="00291667"/>
    <w:rsid w:val="00291AE9"/>
    <w:rsid w:val="00291E78"/>
    <w:rsid w:val="00292100"/>
    <w:rsid w:val="002928B9"/>
    <w:rsid w:val="00292991"/>
    <w:rsid w:val="00292D23"/>
    <w:rsid w:val="00293036"/>
    <w:rsid w:val="0029341E"/>
    <w:rsid w:val="0029342B"/>
    <w:rsid w:val="00293920"/>
    <w:rsid w:val="002939F8"/>
    <w:rsid w:val="0029446B"/>
    <w:rsid w:val="002947D0"/>
    <w:rsid w:val="00295664"/>
    <w:rsid w:val="002956BF"/>
    <w:rsid w:val="00295A06"/>
    <w:rsid w:val="00295C5A"/>
    <w:rsid w:val="00296BEB"/>
    <w:rsid w:val="002970B9"/>
    <w:rsid w:val="002A0272"/>
    <w:rsid w:val="002A0342"/>
    <w:rsid w:val="002A0A1C"/>
    <w:rsid w:val="002A0FA7"/>
    <w:rsid w:val="002A1665"/>
    <w:rsid w:val="002A1C0B"/>
    <w:rsid w:val="002A1C31"/>
    <w:rsid w:val="002A1D1A"/>
    <w:rsid w:val="002A272A"/>
    <w:rsid w:val="002A2B31"/>
    <w:rsid w:val="002A34C2"/>
    <w:rsid w:val="002A362C"/>
    <w:rsid w:val="002A3789"/>
    <w:rsid w:val="002A385F"/>
    <w:rsid w:val="002A4F80"/>
    <w:rsid w:val="002A644A"/>
    <w:rsid w:val="002A6737"/>
    <w:rsid w:val="002A684E"/>
    <w:rsid w:val="002A6A87"/>
    <w:rsid w:val="002A73F0"/>
    <w:rsid w:val="002A7EE6"/>
    <w:rsid w:val="002B0BF5"/>
    <w:rsid w:val="002B1046"/>
    <w:rsid w:val="002B1AF7"/>
    <w:rsid w:val="002B1BDD"/>
    <w:rsid w:val="002B1CBF"/>
    <w:rsid w:val="002B32CF"/>
    <w:rsid w:val="002B35D3"/>
    <w:rsid w:val="002B36D6"/>
    <w:rsid w:val="002B3979"/>
    <w:rsid w:val="002B4D95"/>
    <w:rsid w:val="002B5221"/>
    <w:rsid w:val="002B5B72"/>
    <w:rsid w:val="002B628A"/>
    <w:rsid w:val="002B6F39"/>
    <w:rsid w:val="002C05FC"/>
    <w:rsid w:val="002C06B6"/>
    <w:rsid w:val="002C1F62"/>
    <w:rsid w:val="002C2269"/>
    <w:rsid w:val="002C279F"/>
    <w:rsid w:val="002C2C4D"/>
    <w:rsid w:val="002C4916"/>
    <w:rsid w:val="002C5809"/>
    <w:rsid w:val="002C72D5"/>
    <w:rsid w:val="002D1C54"/>
    <w:rsid w:val="002D2099"/>
    <w:rsid w:val="002D2369"/>
    <w:rsid w:val="002D391C"/>
    <w:rsid w:val="002D39C1"/>
    <w:rsid w:val="002D4ED4"/>
    <w:rsid w:val="002D608C"/>
    <w:rsid w:val="002D6C57"/>
    <w:rsid w:val="002D6E19"/>
    <w:rsid w:val="002D721E"/>
    <w:rsid w:val="002D7837"/>
    <w:rsid w:val="002E0A23"/>
    <w:rsid w:val="002E0E44"/>
    <w:rsid w:val="002E1F3F"/>
    <w:rsid w:val="002E22AA"/>
    <w:rsid w:val="002E26AA"/>
    <w:rsid w:val="002E2702"/>
    <w:rsid w:val="002E2AFE"/>
    <w:rsid w:val="002E2E30"/>
    <w:rsid w:val="002E2EC4"/>
    <w:rsid w:val="002E33E6"/>
    <w:rsid w:val="002E4109"/>
    <w:rsid w:val="002E5009"/>
    <w:rsid w:val="002E52C1"/>
    <w:rsid w:val="002E56A0"/>
    <w:rsid w:val="002E62BC"/>
    <w:rsid w:val="002E7E0D"/>
    <w:rsid w:val="002E7FCA"/>
    <w:rsid w:val="002F020C"/>
    <w:rsid w:val="002F0C17"/>
    <w:rsid w:val="002F0D0B"/>
    <w:rsid w:val="002F187E"/>
    <w:rsid w:val="002F1E2D"/>
    <w:rsid w:val="002F2C6C"/>
    <w:rsid w:val="002F2FB6"/>
    <w:rsid w:val="002F3213"/>
    <w:rsid w:val="002F3E4C"/>
    <w:rsid w:val="002F41E1"/>
    <w:rsid w:val="002F4571"/>
    <w:rsid w:val="002F4E26"/>
    <w:rsid w:val="002F53D1"/>
    <w:rsid w:val="002F5E3D"/>
    <w:rsid w:val="002F60E0"/>
    <w:rsid w:val="002F6F76"/>
    <w:rsid w:val="002F77B7"/>
    <w:rsid w:val="003005BA"/>
    <w:rsid w:val="003008BD"/>
    <w:rsid w:val="00300B1F"/>
    <w:rsid w:val="00300D9F"/>
    <w:rsid w:val="003013A4"/>
    <w:rsid w:val="00301DA9"/>
    <w:rsid w:val="00302595"/>
    <w:rsid w:val="003030C7"/>
    <w:rsid w:val="00304694"/>
    <w:rsid w:val="00304BDA"/>
    <w:rsid w:val="0030539A"/>
    <w:rsid w:val="003057D8"/>
    <w:rsid w:val="003059A8"/>
    <w:rsid w:val="00305C66"/>
    <w:rsid w:val="00306069"/>
    <w:rsid w:val="00306A1E"/>
    <w:rsid w:val="0031090C"/>
    <w:rsid w:val="0031111D"/>
    <w:rsid w:val="00311515"/>
    <w:rsid w:val="00312437"/>
    <w:rsid w:val="00312790"/>
    <w:rsid w:val="003135DC"/>
    <w:rsid w:val="00313907"/>
    <w:rsid w:val="00313B3F"/>
    <w:rsid w:val="00313F88"/>
    <w:rsid w:val="003140FB"/>
    <w:rsid w:val="00314576"/>
    <w:rsid w:val="00315270"/>
    <w:rsid w:val="0031532D"/>
    <w:rsid w:val="0031562B"/>
    <w:rsid w:val="00316769"/>
    <w:rsid w:val="00316968"/>
    <w:rsid w:val="0031777F"/>
    <w:rsid w:val="00320864"/>
    <w:rsid w:val="0032095E"/>
    <w:rsid w:val="00320E7D"/>
    <w:rsid w:val="003211D9"/>
    <w:rsid w:val="00321578"/>
    <w:rsid w:val="00321D18"/>
    <w:rsid w:val="00323845"/>
    <w:rsid w:val="003242F2"/>
    <w:rsid w:val="00324E85"/>
    <w:rsid w:val="00324EFA"/>
    <w:rsid w:val="00325B0B"/>
    <w:rsid w:val="0032766D"/>
    <w:rsid w:val="00327736"/>
    <w:rsid w:val="00327C22"/>
    <w:rsid w:val="00330285"/>
    <w:rsid w:val="003302F3"/>
    <w:rsid w:val="0033164E"/>
    <w:rsid w:val="00332403"/>
    <w:rsid w:val="0033240D"/>
    <w:rsid w:val="00332524"/>
    <w:rsid w:val="00332D52"/>
    <w:rsid w:val="00332E0B"/>
    <w:rsid w:val="00333CC8"/>
    <w:rsid w:val="00334D87"/>
    <w:rsid w:val="003359C4"/>
    <w:rsid w:val="003359C6"/>
    <w:rsid w:val="00335CEA"/>
    <w:rsid w:val="00336A80"/>
    <w:rsid w:val="00336C47"/>
    <w:rsid w:val="00340308"/>
    <w:rsid w:val="00340CE5"/>
    <w:rsid w:val="00340FE1"/>
    <w:rsid w:val="0034178F"/>
    <w:rsid w:val="003433EF"/>
    <w:rsid w:val="00343822"/>
    <w:rsid w:val="00343A27"/>
    <w:rsid w:val="00343C88"/>
    <w:rsid w:val="0034514F"/>
    <w:rsid w:val="003453BB"/>
    <w:rsid w:val="00346A8E"/>
    <w:rsid w:val="00346FC8"/>
    <w:rsid w:val="00350BC8"/>
    <w:rsid w:val="00350C8B"/>
    <w:rsid w:val="0035131E"/>
    <w:rsid w:val="00351C5F"/>
    <w:rsid w:val="00351D72"/>
    <w:rsid w:val="00352194"/>
    <w:rsid w:val="00352C29"/>
    <w:rsid w:val="0035313B"/>
    <w:rsid w:val="003531BC"/>
    <w:rsid w:val="00353388"/>
    <w:rsid w:val="003535B2"/>
    <w:rsid w:val="003546E3"/>
    <w:rsid w:val="0035482C"/>
    <w:rsid w:val="00355044"/>
    <w:rsid w:val="003558A7"/>
    <w:rsid w:val="0035654C"/>
    <w:rsid w:val="00356E0D"/>
    <w:rsid w:val="0036047A"/>
    <w:rsid w:val="00360AA6"/>
    <w:rsid w:val="003614B5"/>
    <w:rsid w:val="00361B93"/>
    <w:rsid w:val="00362555"/>
    <w:rsid w:val="003625CF"/>
    <w:rsid w:val="00362E14"/>
    <w:rsid w:val="00363208"/>
    <w:rsid w:val="003637DF"/>
    <w:rsid w:val="00363C58"/>
    <w:rsid w:val="003645AE"/>
    <w:rsid w:val="00364E7B"/>
    <w:rsid w:val="0036608D"/>
    <w:rsid w:val="0036694D"/>
    <w:rsid w:val="003703FE"/>
    <w:rsid w:val="003707C0"/>
    <w:rsid w:val="003707E2"/>
    <w:rsid w:val="00370F8B"/>
    <w:rsid w:val="0037162D"/>
    <w:rsid w:val="00371C5D"/>
    <w:rsid w:val="003723B9"/>
    <w:rsid w:val="00372490"/>
    <w:rsid w:val="00372902"/>
    <w:rsid w:val="00372C40"/>
    <w:rsid w:val="00373090"/>
    <w:rsid w:val="00373625"/>
    <w:rsid w:val="00373637"/>
    <w:rsid w:val="00373858"/>
    <w:rsid w:val="0037398B"/>
    <w:rsid w:val="00373C04"/>
    <w:rsid w:val="00373C1B"/>
    <w:rsid w:val="0037548C"/>
    <w:rsid w:val="00375BEB"/>
    <w:rsid w:val="00376049"/>
    <w:rsid w:val="00376671"/>
    <w:rsid w:val="0037701F"/>
    <w:rsid w:val="003800A9"/>
    <w:rsid w:val="00380C06"/>
    <w:rsid w:val="00381052"/>
    <w:rsid w:val="00381B76"/>
    <w:rsid w:val="0038258E"/>
    <w:rsid w:val="00382607"/>
    <w:rsid w:val="003827C1"/>
    <w:rsid w:val="00382D5D"/>
    <w:rsid w:val="00382DEF"/>
    <w:rsid w:val="00383D79"/>
    <w:rsid w:val="003840F9"/>
    <w:rsid w:val="003849DC"/>
    <w:rsid w:val="0038504F"/>
    <w:rsid w:val="00385E78"/>
    <w:rsid w:val="0038699A"/>
    <w:rsid w:val="00386BC9"/>
    <w:rsid w:val="00387EEF"/>
    <w:rsid w:val="00390644"/>
    <w:rsid w:val="00390B41"/>
    <w:rsid w:val="0039166F"/>
    <w:rsid w:val="00391D39"/>
    <w:rsid w:val="00393853"/>
    <w:rsid w:val="0039389C"/>
    <w:rsid w:val="00393C2B"/>
    <w:rsid w:val="00393C77"/>
    <w:rsid w:val="003940D6"/>
    <w:rsid w:val="00394634"/>
    <w:rsid w:val="00395C22"/>
    <w:rsid w:val="00395C69"/>
    <w:rsid w:val="00395C84"/>
    <w:rsid w:val="00395C95"/>
    <w:rsid w:val="00395F2B"/>
    <w:rsid w:val="003960E2"/>
    <w:rsid w:val="0039751E"/>
    <w:rsid w:val="0039793F"/>
    <w:rsid w:val="00397EAF"/>
    <w:rsid w:val="003A0420"/>
    <w:rsid w:val="003A176C"/>
    <w:rsid w:val="003A2554"/>
    <w:rsid w:val="003A2633"/>
    <w:rsid w:val="003A2CC8"/>
    <w:rsid w:val="003A2D83"/>
    <w:rsid w:val="003A3119"/>
    <w:rsid w:val="003A3753"/>
    <w:rsid w:val="003A3BAB"/>
    <w:rsid w:val="003A50AE"/>
    <w:rsid w:val="003A5476"/>
    <w:rsid w:val="003A757F"/>
    <w:rsid w:val="003A75BE"/>
    <w:rsid w:val="003A77D3"/>
    <w:rsid w:val="003A790C"/>
    <w:rsid w:val="003A7DDD"/>
    <w:rsid w:val="003B00EF"/>
    <w:rsid w:val="003B09C1"/>
    <w:rsid w:val="003B1A08"/>
    <w:rsid w:val="003B1D8C"/>
    <w:rsid w:val="003B3469"/>
    <w:rsid w:val="003B44F1"/>
    <w:rsid w:val="003B59BF"/>
    <w:rsid w:val="003B62F7"/>
    <w:rsid w:val="003B6C80"/>
    <w:rsid w:val="003B79FA"/>
    <w:rsid w:val="003B7A50"/>
    <w:rsid w:val="003B7EE5"/>
    <w:rsid w:val="003C03B3"/>
    <w:rsid w:val="003C21DF"/>
    <w:rsid w:val="003C2200"/>
    <w:rsid w:val="003C2C72"/>
    <w:rsid w:val="003C2E7D"/>
    <w:rsid w:val="003C300B"/>
    <w:rsid w:val="003C3167"/>
    <w:rsid w:val="003C491E"/>
    <w:rsid w:val="003C6003"/>
    <w:rsid w:val="003C6399"/>
    <w:rsid w:val="003C6A71"/>
    <w:rsid w:val="003C730D"/>
    <w:rsid w:val="003C7FC3"/>
    <w:rsid w:val="003D12E3"/>
    <w:rsid w:val="003D17D0"/>
    <w:rsid w:val="003D364B"/>
    <w:rsid w:val="003D39F2"/>
    <w:rsid w:val="003D3AC5"/>
    <w:rsid w:val="003D403D"/>
    <w:rsid w:val="003D44C0"/>
    <w:rsid w:val="003D5796"/>
    <w:rsid w:val="003D58AD"/>
    <w:rsid w:val="003D5A1B"/>
    <w:rsid w:val="003D5E60"/>
    <w:rsid w:val="003D69AC"/>
    <w:rsid w:val="003D7981"/>
    <w:rsid w:val="003D7D9D"/>
    <w:rsid w:val="003E05B2"/>
    <w:rsid w:val="003E09EA"/>
    <w:rsid w:val="003E0C6D"/>
    <w:rsid w:val="003E1CA2"/>
    <w:rsid w:val="003E20B3"/>
    <w:rsid w:val="003E3CD9"/>
    <w:rsid w:val="003E3D4F"/>
    <w:rsid w:val="003E4083"/>
    <w:rsid w:val="003E6021"/>
    <w:rsid w:val="003E6305"/>
    <w:rsid w:val="003E672D"/>
    <w:rsid w:val="003E6A15"/>
    <w:rsid w:val="003E750E"/>
    <w:rsid w:val="003E78C8"/>
    <w:rsid w:val="003E79F0"/>
    <w:rsid w:val="003E7EAA"/>
    <w:rsid w:val="003F011E"/>
    <w:rsid w:val="003F07C6"/>
    <w:rsid w:val="003F0889"/>
    <w:rsid w:val="003F10D5"/>
    <w:rsid w:val="003F1390"/>
    <w:rsid w:val="003F2EC1"/>
    <w:rsid w:val="003F3061"/>
    <w:rsid w:val="003F3878"/>
    <w:rsid w:val="003F4474"/>
    <w:rsid w:val="003F4C0D"/>
    <w:rsid w:val="003F51C9"/>
    <w:rsid w:val="003F5403"/>
    <w:rsid w:val="003F6E91"/>
    <w:rsid w:val="003F7315"/>
    <w:rsid w:val="003F75D5"/>
    <w:rsid w:val="00400411"/>
    <w:rsid w:val="0040094E"/>
    <w:rsid w:val="00400B9A"/>
    <w:rsid w:val="00400FC9"/>
    <w:rsid w:val="00401EB3"/>
    <w:rsid w:val="00401EF5"/>
    <w:rsid w:val="004052A6"/>
    <w:rsid w:val="0040546A"/>
    <w:rsid w:val="00405AF9"/>
    <w:rsid w:val="00405CE9"/>
    <w:rsid w:val="004062DC"/>
    <w:rsid w:val="00407675"/>
    <w:rsid w:val="0041052A"/>
    <w:rsid w:val="00410952"/>
    <w:rsid w:val="004114AB"/>
    <w:rsid w:val="004114CD"/>
    <w:rsid w:val="004118BB"/>
    <w:rsid w:val="00411BC6"/>
    <w:rsid w:val="00412DAF"/>
    <w:rsid w:val="004167E3"/>
    <w:rsid w:val="0041680A"/>
    <w:rsid w:val="00416CDB"/>
    <w:rsid w:val="004178F4"/>
    <w:rsid w:val="004179E4"/>
    <w:rsid w:val="00420452"/>
    <w:rsid w:val="004209C5"/>
    <w:rsid w:val="00420CA5"/>
    <w:rsid w:val="00420CBC"/>
    <w:rsid w:val="00421D3E"/>
    <w:rsid w:val="0042326F"/>
    <w:rsid w:val="0042362D"/>
    <w:rsid w:val="004238C4"/>
    <w:rsid w:val="004242C3"/>
    <w:rsid w:val="00425134"/>
    <w:rsid w:val="00425DDE"/>
    <w:rsid w:val="0042760A"/>
    <w:rsid w:val="00430A17"/>
    <w:rsid w:val="00431E82"/>
    <w:rsid w:val="004321D1"/>
    <w:rsid w:val="00432D0E"/>
    <w:rsid w:val="00433099"/>
    <w:rsid w:val="0043355D"/>
    <w:rsid w:val="00433E14"/>
    <w:rsid w:val="0043450B"/>
    <w:rsid w:val="004349C9"/>
    <w:rsid w:val="00434EE4"/>
    <w:rsid w:val="0043528A"/>
    <w:rsid w:val="00436B8C"/>
    <w:rsid w:val="00437700"/>
    <w:rsid w:val="00437826"/>
    <w:rsid w:val="004402C2"/>
    <w:rsid w:val="004409C8"/>
    <w:rsid w:val="004417EE"/>
    <w:rsid w:val="00441862"/>
    <w:rsid w:val="0044223A"/>
    <w:rsid w:val="0044291F"/>
    <w:rsid w:val="00442F50"/>
    <w:rsid w:val="0044313C"/>
    <w:rsid w:val="0044425B"/>
    <w:rsid w:val="004443A7"/>
    <w:rsid w:val="00444AD6"/>
    <w:rsid w:val="00444C89"/>
    <w:rsid w:val="00445155"/>
    <w:rsid w:val="004454C4"/>
    <w:rsid w:val="004456FD"/>
    <w:rsid w:val="00445861"/>
    <w:rsid w:val="00445892"/>
    <w:rsid w:val="004463CD"/>
    <w:rsid w:val="00446969"/>
    <w:rsid w:val="00451D1E"/>
    <w:rsid w:val="00451F33"/>
    <w:rsid w:val="004558E3"/>
    <w:rsid w:val="004559A8"/>
    <w:rsid w:val="00455B35"/>
    <w:rsid w:val="00456418"/>
    <w:rsid w:val="004565E6"/>
    <w:rsid w:val="004569C4"/>
    <w:rsid w:val="00460A10"/>
    <w:rsid w:val="004616C9"/>
    <w:rsid w:val="00461C38"/>
    <w:rsid w:val="0046225C"/>
    <w:rsid w:val="00462CB7"/>
    <w:rsid w:val="004630ED"/>
    <w:rsid w:val="004643DF"/>
    <w:rsid w:val="00464489"/>
    <w:rsid w:val="0046613C"/>
    <w:rsid w:val="004668C9"/>
    <w:rsid w:val="00466DD2"/>
    <w:rsid w:val="00466F29"/>
    <w:rsid w:val="004673DA"/>
    <w:rsid w:val="004674B5"/>
    <w:rsid w:val="00467AB5"/>
    <w:rsid w:val="00470163"/>
    <w:rsid w:val="0047017A"/>
    <w:rsid w:val="004701BB"/>
    <w:rsid w:val="004701F7"/>
    <w:rsid w:val="00470CCD"/>
    <w:rsid w:val="00470E37"/>
    <w:rsid w:val="00471332"/>
    <w:rsid w:val="00471A85"/>
    <w:rsid w:val="004727BD"/>
    <w:rsid w:val="0047292F"/>
    <w:rsid w:val="00472E2A"/>
    <w:rsid w:val="00473497"/>
    <w:rsid w:val="00473940"/>
    <w:rsid w:val="0047433F"/>
    <w:rsid w:val="00474D5D"/>
    <w:rsid w:val="0047764D"/>
    <w:rsid w:val="0048001C"/>
    <w:rsid w:val="00480461"/>
    <w:rsid w:val="004818FD"/>
    <w:rsid w:val="004819A9"/>
    <w:rsid w:val="00482610"/>
    <w:rsid w:val="00482726"/>
    <w:rsid w:val="00483204"/>
    <w:rsid w:val="00483701"/>
    <w:rsid w:val="004839C9"/>
    <w:rsid w:val="004840F0"/>
    <w:rsid w:val="00484472"/>
    <w:rsid w:val="00484566"/>
    <w:rsid w:val="004846E1"/>
    <w:rsid w:val="00484A00"/>
    <w:rsid w:val="004905DD"/>
    <w:rsid w:val="00490981"/>
    <w:rsid w:val="00490B26"/>
    <w:rsid w:val="00491A48"/>
    <w:rsid w:val="00491EBA"/>
    <w:rsid w:val="00493885"/>
    <w:rsid w:val="004939AC"/>
    <w:rsid w:val="00493B56"/>
    <w:rsid w:val="00495718"/>
    <w:rsid w:val="004966FF"/>
    <w:rsid w:val="0049693B"/>
    <w:rsid w:val="00496D21"/>
    <w:rsid w:val="00497194"/>
    <w:rsid w:val="004A022C"/>
    <w:rsid w:val="004A0AA7"/>
    <w:rsid w:val="004A0DBE"/>
    <w:rsid w:val="004A228F"/>
    <w:rsid w:val="004A2423"/>
    <w:rsid w:val="004A2C8F"/>
    <w:rsid w:val="004A3345"/>
    <w:rsid w:val="004A39C7"/>
    <w:rsid w:val="004A4705"/>
    <w:rsid w:val="004A5751"/>
    <w:rsid w:val="004A6C9D"/>
    <w:rsid w:val="004A74A7"/>
    <w:rsid w:val="004A7FCA"/>
    <w:rsid w:val="004B02AF"/>
    <w:rsid w:val="004B0A9C"/>
    <w:rsid w:val="004B3E85"/>
    <w:rsid w:val="004B421B"/>
    <w:rsid w:val="004B5E25"/>
    <w:rsid w:val="004B777B"/>
    <w:rsid w:val="004B7FCD"/>
    <w:rsid w:val="004C1E02"/>
    <w:rsid w:val="004C2611"/>
    <w:rsid w:val="004C2643"/>
    <w:rsid w:val="004C2998"/>
    <w:rsid w:val="004C2B6F"/>
    <w:rsid w:val="004C2C88"/>
    <w:rsid w:val="004C3F83"/>
    <w:rsid w:val="004C4C2A"/>
    <w:rsid w:val="004C713C"/>
    <w:rsid w:val="004C7237"/>
    <w:rsid w:val="004D07C6"/>
    <w:rsid w:val="004D1266"/>
    <w:rsid w:val="004D2AF3"/>
    <w:rsid w:val="004D2D54"/>
    <w:rsid w:val="004D37F0"/>
    <w:rsid w:val="004D3BA3"/>
    <w:rsid w:val="004D3C72"/>
    <w:rsid w:val="004D40F1"/>
    <w:rsid w:val="004D491F"/>
    <w:rsid w:val="004D4973"/>
    <w:rsid w:val="004D652A"/>
    <w:rsid w:val="004D7062"/>
    <w:rsid w:val="004D778B"/>
    <w:rsid w:val="004D7C79"/>
    <w:rsid w:val="004E001C"/>
    <w:rsid w:val="004E0E1A"/>
    <w:rsid w:val="004E2BFA"/>
    <w:rsid w:val="004E3856"/>
    <w:rsid w:val="004E4088"/>
    <w:rsid w:val="004E4475"/>
    <w:rsid w:val="004E4F4A"/>
    <w:rsid w:val="004E4FAD"/>
    <w:rsid w:val="004E5600"/>
    <w:rsid w:val="004E5822"/>
    <w:rsid w:val="004E6759"/>
    <w:rsid w:val="004F07D7"/>
    <w:rsid w:val="004F0A26"/>
    <w:rsid w:val="004F14DE"/>
    <w:rsid w:val="004F1AF6"/>
    <w:rsid w:val="004F232C"/>
    <w:rsid w:val="004F233D"/>
    <w:rsid w:val="004F2352"/>
    <w:rsid w:val="004F310D"/>
    <w:rsid w:val="004F32BF"/>
    <w:rsid w:val="004F364E"/>
    <w:rsid w:val="004F3CDF"/>
    <w:rsid w:val="004F4479"/>
    <w:rsid w:val="004F4D35"/>
    <w:rsid w:val="004F6613"/>
    <w:rsid w:val="004F74DF"/>
    <w:rsid w:val="004F760B"/>
    <w:rsid w:val="00501C4F"/>
    <w:rsid w:val="005020D4"/>
    <w:rsid w:val="00503293"/>
    <w:rsid w:val="00503C6A"/>
    <w:rsid w:val="00503E4D"/>
    <w:rsid w:val="00504BAB"/>
    <w:rsid w:val="00505894"/>
    <w:rsid w:val="0050658D"/>
    <w:rsid w:val="00507749"/>
    <w:rsid w:val="00507C52"/>
    <w:rsid w:val="00510767"/>
    <w:rsid w:val="00510C56"/>
    <w:rsid w:val="005119D4"/>
    <w:rsid w:val="005119E2"/>
    <w:rsid w:val="00511C02"/>
    <w:rsid w:val="00512B3D"/>
    <w:rsid w:val="005132D6"/>
    <w:rsid w:val="0051495F"/>
    <w:rsid w:val="0051546F"/>
    <w:rsid w:val="00515D9E"/>
    <w:rsid w:val="00515E43"/>
    <w:rsid w:val="00516F1B"/>
    <w:rsid w:val="005170E8"/>
    <w:rsid w:val="00517414"/>
    <w:rsid w:val="00517439"/>
    <w:rsid w:val="005175FE"/>
    <w:rsid w:val="00517646"/>
    <w:rsid w:val="00517BE5"/>
    <w:rsid w:val="00517F63"/>
    <w:rsid w:val="00520EE6"/>
    <w:rsid w:val="00521A09"/>
    <w:rsid w:val="00521C73"/>
    <w:rsid w:val="00521E53"/>
    <w:rsid w:val="005222AD"/>
    <w:rsid w:val="005226B1"/>
    <w:rsid w:val="00522A2D"/>
    <w:rsid w:val="00522E0E"/>
    <w:rsid w:val="005231BB"/>
    <w:rsid w:val="00523823"/>
    <w:rsid w:val="005240BC"/>
    <w:rsid w:val="00524681"/>
    <w:rsid w:val="00524793"/>
    <w:rsid w:val="00524A29"/>
    <w:rsid w:val="00524A38"/>
    <w:rsid w:val="00525DCA"/>
    <w:rsid w:val="005276CF"/>
    <w:rsid w:val="0053042E"/>
    <w:rsid w:val="00530CC5"/>
    <w:rsid w:val="0053164B"/>
    <w:rsid w:val="005316F0"/>
    <w:rsid w:val="00531F6B"/>
    <w:rsid w:val="005329FD"/>
    <w:rsid w:val="00533160"/>
    <w:rsid w:val="005333E3"/>
    <w:rsid w:val="0053351F"/>
    <w:rsid w:val="005343E6"/>
    <w:rsid w:val="00534460"/>
    <w:rsid w:val="0053498C"/>
    <w:rsid w:val="005350DF"/>
    <w:rsid w:val="00535ACF"/>
    <w:rsid w:val="00536B28"/>
    <w:rsid w:val="00536E98"/>
    <w:rsid w:val="0053717E"/>
    <w:rsid w:val="00537BDE"/>
    <w:rsid w:val="00537EC0"/>
    <w:rsid w:val="005414AB"/>
    <w:rsid w:val="00543911"/>
    <w:rsid w:val="00543E3C"/>
    <w:rsid w:val="0054444A"/>
    <w:rsid w:val="005450E8"/>
    <w:rsid w:val="00545AD1"/>
    <w:rsid w:val="0054761B"/>
    <w:rsid w:val="00550513"/>
    <w:rsid w:val="00550999"/>
    <w:rsid w:val="00551751"/>
    <w:rsid w:val="00552DBF"/>
    <w:rsid w:val="00553272"/>
    <w:rsid w:val="00554584"/>
    <w:rsid w:val="00555426"/>
    <w:rsid w:val="00556477"/>
    <w:rsid w:val="00556738"/>
    <w:rsid w:val="00557062"/>
    <w:rsid w:val="0055747F"/>
    <w:rsid w:val="0056021A"/>
    <w:rsid w:val="0056061B"/>
    <w:rsid w:val="0056144C"/>
    <w:rsid w:val="0056159C"/>
    <w:rsid w:val="005626DD"/>
    <w:rsid w:val="00564934"/>
    <w:rsid w:val="00564A3A"/>
    <w:rsid w:val="005653E1"/>
    <w:rsid w:val="00565925"/>
    <w:rsid w:val="00565DC8"/>
    <w:rsid w:val="00565F72"/>
    <w:rsid w:val="00566B8F"/>
    <w:rsid w:val="00566D0C"/>
    <w:rsid w:val="0056713F"/>
    <w:rsid w:val="005673E7"/>
    <w:rsid w:val="00571203"/>
    <w:rsid w:val="00572187"/>
    <w:rsid w:val="00572283"/>
    <w:rsid w:val="005722CC"/>
    <w:rsid w:val="005725E2"/>
    <w:rsid w:val="00572906"/>
    <w:rsid w:val="00573140"/>
    <w:rsid w:val="00573C6B"/>
    <w:rsid w:val="005755FB"/>
    <w:rsid w:val="00576515"/>
    <w:rsid w:val="00577B86"/>
    <w:rsid w:val="00581101"/>
    <w:rsid w:val="005811CC"/>
    <w:rsid w:val="00582109"/>
    <w:rsid w:val="00582A4C"/>
    <w:rsid w:val="00582D30"/>
    <w:rsid w:val="005832D8"/>
    <w:rsid w:val="00583762"/>
    <w:rsid w:val="00583969"/>
    <w:rsid w:val="00583B45"/>
    <w:rsid w:val="00584169"/>
    <w:rsid w:val="005845A2"/>
    <w:rsid w:val="005846C7"/>
    <w:rsid w:val="00584E33"/>
    <w:rsid w:val="00586FB0"/>
    <w:rsid w:val="005870A4"/>
    <w:rsid w:val="00590D92"/>
    <w:rsid w:val="00591671"/>
    <w:rsid w:val="005919C4"/>
    <w:rsid w:val="00592989"/>
    <w:rsid w:val="00592CA1"/>
    <w:rsid w:val="00593122"/>
    <w:rsid w:val="005932FF"/>
    <w:rsid w:val="00593C16"/>
    <w:rsid w:val="00593C4C"/>
    <w:rsid w:val="00594AE7"/>
    <w:rsid w:val="00595D0F"/>
    <w:rsid w:val="00597531"/>
    <w:rsid w:val="005A00C1"/>
    <w:rsid w:val="005A05EF"/>
    <w:rsid w:val="005A0CAF"/>
    <w:rsid w:val="005A0D5B"/>
    <w:rsid w:val="005A1D80"/>
    <w:rsid w:val="005A348E"/>
    <w:rsid w:val="005A35E2"/>
    <w:rsid w:val="005A5511"/>
    <w:rsid w:val="005A5688"/>
    <w:rsid w:val="005A69CC"/>
    <w:rsid w:val="005B0568"/>
    <w:rsid w:val="005B0885"/>
    <w:rsid w:val="005B08AA"/>
    <w:rsid w:val="005B0A20"/>
    <w:rsid w:val="005B0EAB"/>
    <w:rsid w:val="005B14F3"/>
    <w:rsid w:val="005B1A43"/>
    <w:rsid w:val="005B3A42"/>
    <w:rsid w:val="005B3C37"/>
    <w:rsid w:val="005B3C8F"/>
    <w:rsid w:val="005B5608"/>
    <w:rsid w:val="005B5C08"/>
    <w:rsid w:val="005B5C27"/>
    <w:rsid w:val="005B68B6"/>
    <w:rsid w:val="005B68D2"/>
    <w:rsid w:val="005B6FF5"/>
    <w:rsid w:val="005C0A6F"/>
    <w:rsid w:val="005C0FEF"/>
    <w:rsid w:val="005C14CE"/>
    <w:rsid w:val="005C1D3D"/>
    <w:rsid w:val="005C1F27"/>
    <w:rsid w:val="005C2AB2"/>
    <w:rsid w:val="005C48E8"/>
    <w:rsid w:val="005C4933"/>
    <w:rsid w:val="005C55F7"/>
    <w:rsid w:val="005C56A9"/>
    <w:rsid w:val="005C58BE"/>
    <w:rsid w:val="005C621F"/>
    <w:rsid w:val="005C666D"/>
    <w:rsid w:val="005C669F"/>
    <w:rsid w:val="005C6D49"/>
    <w:rsid w:val="005C7163"/>
    <w:rsid w:val="005D033A"/>
    <w:rsid w:val="005D08B0"/>
    <w:rsid w:val="005D13DC"/>
    <w:rsid w:val="005D1F55"/>
    <w:rsid w:val="005D262E"/>
    <w:rsid w:val="005D3682"/>
    <w:rsid w:val="005D4F86"/>
    <w:rsid w:val="005D5958"/>
    <w:rsid w:val="005D6289"/>
    <w:rsid w:val="005D6616"/>
    <w:rsid w:val="005D71A3"/>
    <w:rsid w:val="005E0EAB"/>
    <w:rsid w:val="005E1333"/>
    <w:rsid w:val="005E15F5"/>
    <w:rsid w:val="005E1812"/>
    <w:rsid w:val="005E193C"/>
    <w:rsid w:val="005E1C5C"/>
    <w:rsid w:val="005E2612"/>
    <w:rsid w:val="005E2771"/>
    <w:rsid w:val="005E2900"/>
    <w:rsid w:val="005E38DE"/>
    <w:rsid w:val="005E3B1E"/>
    <w:rsid w:val="005E44E8"/>
    <w:rsid w:val="005E4600"/>
    <w:rsid w:val="005E5BF4"/>
    <w:rsid w:val="005E6BB4"/>
    <w:rsid w:val="005E6F37"/>
    <w:rsid w:val="005E7DD6"/>
    <w:rsid w:val="005F2934"/>
    <w:rsid w:val="005F2FE8"/>
    <w:rsid w:val="005F30E7"/>
    <w:rsid w:val="005F43F2"/>
    <w:rsid w:val="005F440F"/>
    <w:rsid w:val="005F4EB7"/>
    <w:rsid w:val="005F4ED5"/>
    <w:rsid w:val="005F4F10"/>
    <w:rsid w:val="005F508B"/>
    <w:rsid w:val="005F5C66"/>
    <w:rsid w:val="005F638F"/>
    <w:rsid w:val="005F68E7"/>
    <w:rsid w:val="005F702E"/>
    <w:rsid w:val="005F71EC"/>
    <w:rsid w:val="00600702"/>
    <w:rsid w:val="00600A64"/>
    <w:rsid w:val="0060126F"/>
    <w:rsid w:val="006013FA"/>
    <w:rsid w:val="00601BE0"/>
    <w:rsid w:val="00603612"/>
    <w:rsid w:val="006037B9"/>
    <w:rsid w:val="006039A2"/>
    <w:rsid w:val="00603E35"/>
    <w:rsid w:val="00604525"/>
    <w:rsid w:val="00604F30"/>
    <w:rsid w:val="00605881"/>
    <w:rsid w:val="00605E54"/>
    <w:rsid w:val="00605F46"/>
    <w:rsid w:val="006077EC"/>
    <w:rsid w:val="006105BE"/>
    <w:rsid w:val="00610AF1"/>
    <w:rsid w:val="00611D2A"/>
    <w:rsid w:val="00611D60"/>
    <w:rsid w:val="006132A5"/>
    <w:rsid w:val="006134EB"/>
    <w:rsid w:val="00614280"/>
    <w:rsid w:val="00614B33"/>
    <w:rsid w:val="00614EEE"/>
    <w:rsid w:val="00614FA7"/>
    <w:rsid w:val="00615978"/>
    <w:rsid w:val="00617EE1"/>
    <w:rsid w:val="00617F6E"/>
    <w:rsid w:val="006201C4"/>
    <w:rsid w:val="006203E9"/>
    <w:rsid w:val="00620AF1"/>
    <w:rsid w:val="00621497"/>
    <w:rsid w:val="00621EB7"/>
    <w:rsid w:val="00622F3C"/>
    <w:rsid w:val="00623A2A"/>
    <w:rsid w:val="006241B6"/>
    <w:rsid w:val="006241BA"/>
    <w:rsid w:val="00626170"/>
    <w:rsid w:val="00627F1C"/>
    <w:rsid w:val="006304E2"/>
    <w:rsid w:val="006305DE"/>
    <w:rsid w:val="006312EB"/>
    <w:rsid w:val="0063192D"/>
    <w:rsid w:val="00633658"/>
    <w:rsid w:val="006338BE"/>
    <w:rsid w:val="006338D3"/>
    <w:rsid w:val="006342FC"/>
    <w:rsid w:val="006347DA"/>
    <w:rsid w:val="00634B9F"/>
    <w:rsid w:val="006351A7"/>
    <w:rsid w:val="00635296"/>
    <w:rsid w:val="00635F3D"/>
    <w:rsid w:val="00637997"/>
    <w:rsid w:val="00637DE2"/>
    <w:rsid w:val="00637E36"/>
    <w:rsid w:val="00640828"/>
    <w:rsid w:val="00640A4F"/>
    <w:rsid w:val="006413B3"/>
    <w:rsid w:val="0064163A"/>
    <w:rsid w:val="0064227E"/>
    <w:rsid w:val="00642CB5"/>
    <w:rsid w:val="00643C19"/>
    <w:rsid w:val="00643D45"/>
    <w:rsid w:val="00643F28"/>
    <w:rsid w:val="006448CE"/>
    <w:rsid w:val="00644A21"/>
    <w:rsid w:val="00644C7E"/>
    <w:rsid w:val="006457B6"/>
    <w:rsid w:val="00645A38"/>
    <w:rsid w:val="00645FB9"/>
    <w:rsid w:val="0064661F"/>
    <w:rsid w:val="00647125"/>
    <w:rsid w:val="00647C5E"/>
    <w:rsid w:val="006500AB"/>
    <w:rsid w:val="006503FF"/>
    <w:rsid w:val="0065070E"/>
    <w:rsid w:val="00650A45"/>
    <w:rsid w:val="00651131"/>
    <w:rsid w:val="00651384"/>
    <w:rsid w:val="00652B55"/>
    <w:rsid w:val="006534B9"/>
    <w:rsid w:val="006534C9"/>
    <w:rsid w:val="00653A05"/>
    <w:rsid w:val="00654EFB"/>
    <w:rsid w:val="006562E2"/>
    <w:rsid w:val="00656470"/>
    <w:rsid w:val="0065668B"/>
    <w:rsid w:val="00657C3C"/>
    <w:rsid w:val="0066002D"/>
    <w:rsid w:val="00660449"/>
    <w:rsid w:val="00660820"/>
    <w:rsid w:val="00660876"/>
    <w:rsid w:val="00660BF6"/>
    <w:rsid w:val="006614F1"/>
    <w:rsid w:val="0066222D"/>
    <w:rsid w:val="00662758"/>
    <w:rsid w:val="00662D0C"/>
    <w:rsid w:val="00662F3E"/>
    <w:rsid w:val="006632AF"/>
    <w:rsid w:val="00663759"/>
    <w:rsid w:val="00663935"/>
    <w:rsid w:val="0066579A"/>
    <w:rsid w:val="006659C8"/>
    <w:rsid w:val="00665BCD"/>
    <w:rsid w:val="00665D32"/>
    <w:rsid w:val="006665BC"/>
    <w:rsid w:val="006668F8"/>
    <w:rsid w:val="00666C38"/>
    <w:rsid w:val="006670FF"/>
    <w:rsid w:val="006678B3"/>
    <w:rsid w:val="00667FDD"/>
    <w:rsid w:val="00670876"/>
    <w:rsid w:val="00670FBB"/>
    <w:rsid w:val="00671604"/>
    <w:rsid w:val="0067165C"/>
    <w:rsid w:val="006719EF"/>
    <w:rsid w:val="00671ED5"/>
    <w:rsid w:val="006744F2"/>
    <w:rsid w:val="006746FC"/>
    <w:rsid w:val="006748E2"/>
    <w:rsid w:val="006755E4"/>
    <w:rsid w:val="00675D8E"/>
    <w:rsid w:val="006761F4"/>
    <w:rsid w:val="00676672"/>
    <w:rsid w:val="00676ADC"/>
    <w:rsid w:val="00677436"/>
    <w:rsid w:val="00677CC7"/>
    <w:rsid w:val="006805A0"/>
    <w:rsid w:val="006810B2"/>
    <w:rsid w:val="00682495"/>
    <w:rsid w:val="00683444"/>
    <w:rsid w:val="0068522B"/>
    <w:rsid w:val="00686366"/>
    <w:rsid w:val="006866A2"/>
    <w:rsid w:val="0068671D"/>
    <w:rsid w:val="006874F3"/>
    <w:rsid w:val="006878AB"/>
    <w:rsid w:val="006903DA"/>
    <w:rsid w:val="0069042D"/>
    <w:rsid w:val="0069148B"/>
    <w:rsid w:val="00691756"/>
    <w:rsid w:val="00691EB0"/>
    <w:rsid w:val="00692E12"/>
    <w:rsid w:val="00693919"/>
    <w:rsid w:val="0069391A"/>
    <w:rsid w:val="00694456"/>
    <w:rsid w:val="00694E04"/>
    <w:rsid w:val="006953F6"/>
    <w:rsid w:val="0069540D"/>
    <w:rsid w:val="0069619D"/>
    <w:rsid w:val="006971CD"/>
    <w:rsid w:val="006979F3"/>
    <w:rsid w:val="00697A71"/>
    <w:rsid w:val="00697B19"/>
    <w:rsid w:val="00697E91"/>
    <w:rsid w:val="006A0709"/>
    <w:rsid w:val="006A07B2"/>
    <w:rsid w:val="006A13C7"/>
    <w:rsid w:val="006A255E"/>
    <w:rsid w:val="006A2A12"/>
    <w:rsid w:val="006A33F1"/>
    <w:rsid w:val="006A393A"/>
    <w:rsid w:val="006A5AEC"/>
    <w:rsid w:val="006A5C38"/>
    <w:rsid w:val="006A63B0"/>
    <w:rsid w:val="006A649A"/>
    <w:rsid w:val="006A68F2"/>
    <w:rsid w:val="006A6B0A"/>
    <w:rsid w:val="006A7109"/>
    <w:rsid w:val="006A7E38"/>
    <w:rsid w:val="006B0037"/>
    <w:rsid w:val="006B0587"/>
    <w:rsid w:val="006B0B54"/>
    <w:rsid w:val="006B0F95"/>
    <w:rsid w:val="006B1581"/>
    <w:rsid w:val="006B1650"/>
    <w:rsid w:val="006B25E5"/>
    <w:rsid w:val="006B25EA"/>
    <w:rsid w:val="006B3109"/>
    <w:rsid w:val="006B322A"/>
    <w:rsid w:val="006B35CB"/>
    <w:rsid w:val="006B3780"/>
    <w:rsid w:val="006B3CCE"/>
    <w:rsid w:val="006B45EC"/>
    <w:rsid w:val="006B4D80"/>
    <w:rsid w:val="006B54CA"/>
    <w:rsid w:val="006B5E58"/>
    <w:rsid w:val="006B64DE"/>
    <w:rsid w:val="006B6516"/>
    <w:rsid w:val="006B6C5F"/>
    <w:rsid w:val="006C0553"/>
    <w:rsid w:val="006C2668"/>
    <w:rsid w:val="006C2677"/>
    <w:rsid w:val="006C2910"/>
    <w:rsid w:val="006C2CF9"/>
    <w:rsid w:val="006C2D1C"/>
    <w:rsid w:val="006C3571"/>
    <w:rsid w:val="006C3CDF"/>
    <w:rsid w:val="006C3EAC"/>
    <w:rsid w:val="006C4591"/>
    <w:rsid w:val="006C4F53"/>
    <w:rsid w:val="006C5F4B"/>
    <w:rsid w:val="006C608D"/>
    <w:rsid w:val="006C763E"/>
    <w:rsid w:val="006C765B"/>
    <w:rsid w:val="006D0840"/>
    <w:rsid w:val="006D0EAB"/>
    <w:rsid w:val="006D13C0"/>
    <w:rsid w:val="006D15CF"/>
    <w:rsid w:val="006D166E"/>
    <w:rsid w:val="006D1695"/>
    <w:rsid w:val="006D20BA"/>
    <w:rsid w:val="006D2AD8"/>
    <w:rsid w:val="006D3262"/>
    <w:rsid w:val="006D385D"/>
    <w:rsid w:val="006D38F1"/>
    <w:rsid w:val="006D39B1"/>
    <w:rsid w:val="006D41CC"/>
    <w:rsid w:val="006D41CF"/>
    <w:rsid w:val="006D41D7"/>
    <w:rsid w:val="006D43FA"/>
    <w:rsid w:val="006D524D"/>
    <w:rsid w:val="006D52B3"/>
    <w:rsid w:val="006D5A14"/>
    <w:rsid w:val="006D5C2C"/>
    <w:rsid w:val="006D612A"/>
    <w:rsid w:val="006D7D9B"/>
    <w:rsid w:val="006E0C88"/>
    <w:rsid w:val="006E1642"/>
    <w:rsid w:val="006E200D"/>
    <w:rsid w:val="006E2477"/>
    <w:rsid w:val="006E2AE4"/>
    <w:rsid w:val="006E2F76"/>
    <w:rsid w:val="006E2F81"/>
    <w:rsid w:val="006E31EB"/>
    <w:rsid w:val="006E32CA"/>
    <w:rsid w:val="006E40BA"/>
    <w:rsid w:val="006E48B1"/>
    <w:rsid w:val="006E4E73"/>
    <w:rsid w:val="006E5904"/>
    <w:rsid w:val="006E5A57"/>
    <w:rsid w:val="006E63EF"/>
    <w:rsid w:val="006E689D"/>
    <w:rsid w:val="006E7024"/>
    <w:rsid w:val="006E78FF"/>
    <w:rsid w:val="006F07F8"/>
    <w:rsid w:val="006F0A14"/>
    <w:rsid w:val="006F0F9A"/>
    <w:rsid w:val="006F116D"/>
    <w:rsid w:val="006F2402"/>
    <w:rsid w:val="006F2490"/>
    <w:rsid w:val="006F2DBC"/>
    <w:rsid w:val="006F327E"/>
    <w:rsid w:val="006F32F6"/>
    <w:rsid w:val="006F4587"/>
    <w:rsid w:val="006F49AC"/>
    <w:rsid w:val="006F4D16"/>
    <w:rsid w:val="006F596B"/>
    <w:rsid w:val="006F599C"/>
    <w:rsid w:val="006F5AEF"/>
    <w:rsid w:val="006F64F7"/>
    <w:rsid w:val="006F65FB"/>
    <w:rsid w:val="006F678B"/>
    <w:rsid w:val="006F78BA"/>
    <w:rsid w:val="007002FB"/>
    <w:rsid w:val="0070048A"/>
    <w:rsid w:val="00700EED"/>
    <w:rsid w:val="00701AD2"/>
    <w:rsid w:val="00701DD6"/>
    <w:rsid w:val="00702670"/>
    <w:rsid w:val="00702B97"/>
    <w:rsid w:val="00702C01"/>
    <w:rsid w:val="00703537"/>
    <w:rsid w:val="00703D63"/>
    <w:rsid w:val="00703F45"/>
    <w:rsid w:val="00705E83"/>
    <w:rsid w:val="00706A14"/>
    <w:rsid w:val="00707CFD"/>
    <w:rsid w:val="00707FDC"/>
    <w:rsid w:val="00711D24"/>
    <w:rsid w:val="007126A8"/>
    <w:rsid w:val="00713593"/>
    <w:rsid w:val="00713B88"/>
    <w:rsid w:val="00713BA9"/>
    <w:rsid w:val="007149BA"/>
    <w:rsid w:val="007153B1"/>
    <w:rsid w:val="00716A62"/>
    <w:rsid w:val="00717158"/>
    <w:rsid w:val="0071726D"/>
    <w:rsid w:val="00717360"/>
    <w:rsid w:val="00717E7D"/>
    <w:rsid w:val="00717FA4"/>
    <w:rsid w:val="007200CA"/>
    <w:rsid w:val="00720213"/>
    <w:rsid w:val="00720CF1"/>
    <w:rsid w:val="007216AA"/>
    <w:rsid w:val="0072175D"/>
    <w:rsid w:val="0072284B"/>
    <w:rsid w:val="00722D79"/>
    <w:rsid w:val="007232B0"/>
    <w:rsid w:val="00723D41"/>
    <w:rsid w:val="00723E62"/>
    <w:rsid w:val="007244F2"/>
    <w:rsid w:val="007244F8"/>
    <w:rsid w:val="0072468F"/>
    <w:rsid w:val="0072519D"/>
    <w:rsid w:val="0072583B"/>
    <w:rsid w:val="0072696C"/>
    <w:rsid w:val="00726E87"/>
    <w:rsid w:val="0072775F"/>
    <w:rsid w:val="00731816"/>
    <w:rsid w:val="00732DFB"/>
    <w:rsid w:val="00733D2D"/>
    <w:rsid w:val="00733E42"/>
    <w:rsid w:val="00734CDB"/>
    <w:rsid w:val="00735148"/>
    <w:rsid w:val="007353FF"/>
    <w:rsid w:val="00735482"/>
    <w:rsid w:val="007357FF"/>
    <w:rsid w:val="007360EB"/>
    <w:rsid w:val="00736626"/>
    <w:rsid w:val="007366F4"/>
    <w:rsid w:val="00736CC2"/>
    <w:rsid w:val="0073711C"/>
    <w:rsid w:val="007371B1"/>
    <w:rsid w:val="00740359"/>
    <w:rsid w:val="007408E0"/>
    <w:rsid w:val="007408E9"/>
    <w:rsid w:val="00740F5A"/>
    <w:rsid w:val="00741A99"/>
    <w:rsid w:val="00741CA3"/>
    <w:rsid w:val="00744281"/>
    <w:rsid w:val="00744DB9"/>
    <w:rsid w:val="0074513D"/>
    <w:rsid w:val="007468F3"/>
    <w:rsid w:val="00750132"/>
    <w:rsid w:val="0075028F"/>
    <w:rsid w:val="007504A5"/>
    <w:rsid w:val="007510EF"/>
    <w:rsid w:val="00751263"/>
    <w:rsid w:val="00751712"/>
    <w:rsid w:val="00752166"/>
    <w:rsid w:val="00752A8F"/>
    <w:rsid w:val="00752AA2"/>
    <w:rsid w:val="00753B9A"/>
    <w:rsid w:val="00753C2A"/>
    <w:rsid w:val="0075500E"/>
    <w:rsid w:val="00755AC4"/>
    <w:rsid w:val="00756422"/>
    <w:rsid w:val="00757E05"/>
    <w:rsid w:val="007605CD"/>
    <w:rsid w:val="007614F4"/>
    <w:rsid w:val="00762DC1"/>
    <w:rsid w:val="00763E06"/>
    <w:rsid w:val="00764798"/>
    <w:rsid w:val="007648F3"/>
    <w:rsid w:val="0076514B"/>
    <w:rsid w:val="007668AF"/>
    <w:rsid w:val="00766C46"/>
    <w:rsid w:val="00767954"/>
    <w:rsid w:val="007704E2"/>
    <w:rsid w:val="007707BB"/>
    <w:rsid w:val="00770874"/>
    <w:rsid w:val="00770916"/>
    <w:rsid w:val="00770A17"/>
    <w:rsid w:val="00770AE5"/>
    <w:rsid w:val="007713C7"/>
    <w:rsid w:val="00771FA3"/>
    <w:rsid w:val="007738B7"/>
    <w:rsid w:val="00773C3A"/>
    <w:rsid w:val="00774400"/>
    <w:rsid w:val="00774632"/>
    <w:rsid w:val="007747D9"/>
    <w:rsid w:val="0077535F"/>
    <w:rsid w:val="007755C2"/>
    <w:rsid w:val="007768B8"/>
    <w:rsid w:val="00776D49"/>
    <w:rsid w:val="00776EA8"/>
    <w:rsid w:val="00776EE9"/>
    <w:rsid w:val="007802FD"/>
    <w:rsid w:val="0078189E"/>
    <w:rsid w:val="00781CFC"/>
    <w:rsid w:val="007822DE"/>
    <w:rsid w:val="00782B84"/>
    <w:rsid w:val="00782C0C"/>
    <w:rsid w:val="00782CD9"/>
    <w:rsid w:val="00784661"/>
    <w:rsid w:val="0078488F"/>
    <w:rsid w:val="0078496F"/>
    <w:rsid w:val="00786797"/>
    <w:rsid w:val="007868F6"/>
    <w:rsid w:val="00786DAA"/>
    <w:rsid w:val="00786F0C"/>
    <w:rsid w:val="00787004"/>
    <w:rsid w:val="00787B02"/>
    <w:rsid w:val="0079067B"/>
    <w:rsid w:val="0079075F"/>
    <w:rsid w:val="00791496"/>
    <w:rsid w:val="007920B4"/>
    <w:rsid w:val="00792175"/>
    <w:rsid w:val="007925BB"/>
    <w:rsid w:val="00792CC8"/>
    <w:rsid w:val="00793703"/>
    <w:rsid w:val="0079376D"/>
    <w:rsid w:val="00793C43"/>
    <w:rsid w:val="00793C90"/>
    <w:rsid w:val="007940F2"/>
    <w:rsid w:val="007942DE"/>
    <w:rsid w:val="007954D6"/>
    <w:rsid w:val="00796197"/>
    <w:rsid w:val="007974BF"/>
    <w:rsid w:val="00797D5D"/>
    <w:rsid w:val="007A1EB3"/>
    <w:rsid w:val="007A20D4"/>
    <w:rsid w:val="007A2A42"/>
    <w:rsid w:val="007A3061"/>
    <w:rsid w:val="007A3DBB"/>
    <w:rsid w:val="007A4548"/>
    <w:rsid w:val="007A4597"/>
    <w:rsid w:val="007A4695"/>
    <w:rsid w:val="007A4737"/>
    <w:rsid w:val="007A50B3"/>
    <w:rsid w:val="007A54F0"/>
    <w:rsid w:val="007A55A5"/>
    <w:rsid w:val="007A604E"/>
    <w:rsid w:val="007A608F"/>
    <w:rsid w:val="007A61BB"/>
    <w:rsid w:val="007A6761"/>
    <w:rsid w:val="007A6DB0"/>
    <w:rsid w:val="007B0683"/>
    <w:rsid w:val="007B0AFB"/>
    <w:rsid w:val="007B0D32"/>
    <w:rsid w:val="007B1CF6"/>
    <w:rsid w:val="007B1E64"/>
    <w:rsid w:val="007B2FC9"/>
    <w:rsid w:val="007B3725"/>
    <w:rsid w:val="007B43BC"/>
    <w:rsid w:val="007B454A"/>
    <w:rsid w:val="007B50A0"/>
    <w:rsid w:val="007B5734"/>
    <w:rsid w:val="007B5C12"/>
    <w:rsid w:val="007B6C20"/>
    <w:rsid w:val="007B742F"/>
    <w:rsid w:val="007B74F3"/>
    <w:rsid w:val="007B79CB"/>
    <w:rsid w:val="007B7A7C"/>
    <w:rsid w:val="007B7CE6"/>
    <w:rsid w:val="007B7EF0"/>
    <w:rsid w:val="007C01AC"/>
    <w:rsid w:val="007C08F6"/>
    <w:rsid w:val="007C0CA1"/>
    <w:rsid w:val="007C14DC"/>
    <w:rsid w:val="007C1E4C"/>
    <w:rsid w:val="007C2244"/>
    <w:rsid w:val="007C2538"/>
    <w:rsid w:val="007C31E9"/>
    <w:rsid w:val="007C3423"/>
    <w:rsid w:val="007C3C35"/>
    <w:rsid w:val="007C3FEE"/>
    <w:rsid w:val="007C434D"/>
    <w:rsid w:val="007C557D"/>
    <w:rsid w:val="007C5902"/>
    <w:rsid w:val="007C6F2D"/>
    <w:rsid w:val="007C709C"/>
    <w:rsid w:val="007C718C"/>
    <w:rsid w:val="007C71A1"/>
    <w:rsid w:val="007D0E79"/>
    <w:rsid w:val="007D11AA"/>
    <w:rsid w:val="007D1D19"/>
    <w:rsid w:val="007D26CC"/>
    <w:rsid w:val="007D44A5"/>
    <w:rsid w:val="007D59CC"/>
    <w:rsid w:val="007D5F61"/>
    <w:rsid w:val="007D69B4"/>
    <w:rsid w:val="007D701E"/>
    <w:rsid w:val="007D74F7"/>
    <w:rsid w:val="007D7506"/>
    <w:rsid w:val="007E00A4"/>
    <w:rsid w:val="007E0429"/>
    <w:rsid w:val="007E0C8F"/>
    <w:rsid w:val="007E1595"/>
    <w:rsid w:val="007E23D2"/>
    <w:rsid w:val="007E2B4F"/>
    <w:rsid w:val="007E2B53"/>
    <w:rsid w:val="007E321C"/>
    <w:rsid w:val="007E333E"/>
    <w:rsid w:val="007E4438"/>
    <w:rsid w:val="007E4952"/>
    <w:rsid w:val="007E5370"/>
    <w:rsid w:val="007E566E"/>
    <w:rsid w:val="007E5CF6"/>
    <w:rsid w:val="007E6E44"/>
    <w:rsid w:val="007F01AB"/>
    <w:rsid w:val="007F02A1"/>
    <w:rsid w:val="007F073D"/>
    <w:rsid w:val="007F094F"/>
    <w:rsid w:val="007F18A0"/>
    <w:rsid w:val="007F23F3"/>
    <w:rsid w:val="007F26B4"/>
    <w:rsid w:val="007F31DB"/>
    <w:rsid w:val="007F39BA"/>
    <w:rsid w:val="007F43F4"/>
    <w:rsid w:val="007F4843"/>
    <w:rsid w:val="007F4B62"/>
    <w:rsid w:val="007F530A"/>
    <w:rsid w:val="007F54AC"/>
    <w:rsid w:val="007F5635"/>
    <w:rsid w:val="007F5B6D"/>
    <w:rsid w:val="007F5CBD"/>
    <w:rsid w:val="007F5CD4"/>
    <w:rsid w:val="007F6110"/>
    <w:rsid w:val="007F6FB7"/>
    <w:rsid w:val="007F74DD"/>
    <w:rsid w:val="007F7B2B"/>
    <w:rsid w:val="007F7BC1"/>
    <w:rsid w:val="00800493"/>
    <w:rsid w:val="008015F8"/>
    <w:rsid w:val="00801668"/>
    <w:rsid w:val="00803003"/>
    <w:rsid w:val="008034B1"/>
    <w:rsid w:val="00803904"/>
    <w:rsid w:val="00803B33"/>
    <w:rsid w:val="00804C08"/>
    <w:rsid w:val="00804CAB"/>
    <w:rsid w:val="00804DCC"/>
    <w:rsid w:val="0080564A"/>
    <w:rsid w:val="00805FFC"/>
    <w:rsid w:val="008070D7"/>
    <w:rsid w:val="00807A2C"/>
    <w:rsid w:val="00810BF9"/>
    <w:rsid w:val="00810DB8"/>
    <w:rsid w:val="00810DCC"/>
    <w:rsid w:val="00810DFB"/>
    <w:rsid w:val="008112AA"/>
    <w:rsid w:val="008121E4"/>
    <w:rsid w:val="0081307F"/>
    <w:rsid w:val="00813734"/>
    <w:rsid w:val="0081495E"/>
    <w:rsid w:val="00814B23"/>
    <w:rsid w:val="00814B8C"/>
    <w:rsid w:val="00814F1D"/>
    <w:rsid w:val="00815CC9"/>
    <w:rsid w:val="00815F2D"/>
    <w:rsid w:val="0081668B"/>
    <w:rsid w:val="0081698C"/>
    <w:rsid w:val="00816D99"/>
    <w:rsid w:val="008176F3"/>
    <w:rsid w:val="008208CB"/>
    <w:rsid w:val="00820DDB"/>
    <w:rsid w:val="00823516"/>
    <w:rsid w:val="008237F5"/>
    <w:rsid w:val="00824EDC"/>
    <w:rsid w:val="008264A4"/>
    <w:rsid w:val="00826787"/>
    <w:rsid w:val="00827479"/>
    <w:rsid w:val="008303DB"/>
    <w:rsid w:val="00831128"/>
    <w:rsid w:val="00831910"/>
    <w:rsid w:val="0083201E"/>
    <w:rsid w:val="00834977"/>
    <w:rsid w:val="00835467"/>
    <w:rsid w:val="00835A0C"/>
    <w:rsid w:val="00835D3D"/>
    <w:rsid w:val="00837EF3"/>
    <w:rsid w:val="008403B4"/>
    <w:rsid w:val="0084124A"/>
    <w:rsid w:val="008423B0"/>
    <w:rsid w:val="0084378E"/>
    <w:rsid w:val="00843F86"/>
    <w:rsid w:val="0084435C"/>
    <w:rsid w:val="008446C4"/>
    <w:rsid w:val="00845496"/>
    <w:rsid w:val="00845656"/>
    <w:rsid w:val="008458B9"/>
    <w:rsid w:val="00846128"/>
    <w:rsid w:val="00847278"/>
    <w:rsid w:val="0084780B"/>
    <w:rsid w:val="00847A18"/>
    <w:rsid w:val="00847C68"/>
    <w:rsid w:val="008508AD"/>
    <w:rsid w:val="00852136"/>
    <w:rsid w:val="008527DD"/>
    <w:rsid w:val="00852AFA"/>
    <w:rsid w:val="00853D50"/>
    <w:rsid w:val="0085500F"/>
    <w:rsid w:val="00855037"/>
    <w:rsid w:val="00855323"/>
    <w:rsid w:val="00857330"/>
    <w:rsid w:val="00857A57"/>
    <w:rsid w:val="00857FA8"/>
    <w:rsid w:val="008605D5"/>
    <w:rsid w:val="00861D5C"/>
    <w:rsid w:val="00861DD5"/>
    <w:rsid w:val="00862457"/>
    <w:rsid w:val="00862E00"/>
    <w:rsid w:val="00863B84"/>
    <w:rsid w:val="00863F74"/>
    <w:rsid w:val="00864AE4"/>
    <w:rsid w:val="00864C3B"/>
    <w:rsid w:val="00866757"/>
    <w:rsid w:val="00867018"/>
    <w:rsid w:val="00867482"/>
    <w:rsid w:val="00867536"/>
    <w:rsid w:val="00867958"/>
    <w:rsid w:val="00870D29"/>
    <w:rsid w:val="00870DDE"/>
    <w:rsid w:val="00871140"/>
    <w:rsid w:val="00871A78"/>
    <w:rsid w:val="00871C05"/>
    <w:rsid w:val="0087211B"/>
    <w:rsid w:val="00872259"/>
    <w:rsid w:val="00872366"/>
    <w:rsid w:val="00873BC8"/>
    <w:rsid w:val="00873F47"/>
    <w:rsid w:val="0087477E"/>
    <w:rsid w:val="00874D4E"/>
    <w:rsid w:val="008754A6"/>
    <w:rsid w:val="00875C80"/>
    <w:rsid w:val="00876863"/>
    <w:rsid w:val="00876F3B"/>
    <w:rsid w:val="00877841"/>
    <w:rsid w:val="008817A0"/>
    <w:rsid w:val="00881AF7"/>
    <w:rsid w:val="00883149"/>
    <w:rsid w:val="0088326C"/>
    <w:rsid w:val="0088379C"/>
    <w:rsid w:val="00884CFB"/>
    <w:rsid w:val="008853EA"/>
    <w:rsid w:val="008860C5"/>
    <w:rsid w:val="008864C1"/>
    <w:rsid w:val="008864FD"/>
    <w:rsid w:val="00886CA1"/>
    <w:rsid w:val="00887E19"/>
    <w:rsid w:val="008901B5"/>
    <w:rsid w:val="00890706"/>
    <w:rsid w:val="00890AB2"/>
    <w:rsid w:val="00891676"/>
    <w:rsid w:val="0089177D"/>
    <w:rsid w:val="00891CCE"/>
    <w:rsid w:val="00892996"/>
    <w:rsid w:val="00892F99"/>
    <w:rsid w:val="00892FDF"/>
    <w:rsid w:val="00893041"/>
    <w:rsid w:val="008937DC"/>
    <w:rsid w:val="00893905"/>
    <w:rsid w:val="00894E02"/>
    <w:rsid w:val="0089566E"/>
    <w:rsid w:val="00895B84"/>
    <w:rsid w:val="00897316"/>
    <w:rsid w:val="00897577"/>
    <w:rsid w:val="00897F08"/>
    <w:rsid w:val="008A088C"/>
    <w:rsid w:val="008A0D23"/>
    <w:rsid w:val="008A0D99"/>
    <w:rsid w:val="008A1EE0"/>
    <w:rsid w:val="008A24A4"/>
    <w:rsid w:val="008A26E5"/>
    <w:rsid w:val="008A2A8F"/>
    <w:rsid w:val="008A2E7F"/>
    <w:rsid w:val="008A3360"/>
    <w:rsid w:val="008A3DB6"/>
    <w:rsid w:val="008A497A"/>
    <w:rsid w:val="008A4C58"/>
    <w:rsid w:val="008A4D09"/>
    <w:rsid w:val="008A50E0"/>
    <w:rsid w:val="008A534A"/>
    <w:rsid w:val="008A5431"/>
    <w:rsid w:val="008A590C"/>
    <w:rsid w:val="008A5DC3"/>
    <w:rsid w:val="008A65AE"/>
    <w:rsid w:val="008A6BE8"/>
    <w:rsid w:val="008A7951"/>
    <w:rsid w:val="008B091B"/>
    <w:rsid w:val="008B0922"/>
    <w:rsid w:val="008B1280"/>
    <w:rsid w:val="008B12A1"/>
    <w:rsid w:val="008B1C8F"/>
    <w:rsid w:val="008B2AF8"/>
    <w:rsid w:val="008B39E3"/>
    <w:rsid w:val="008B42C4"/>
    <w:rsid w:val="008B4417"/>
    <w:rsid w:val="008B454D"/>
    <w:rsid w:val="008B45F3"/>
    <w:rsid w:val="008B54F7"/>
    <w:rsid w:val="008B5B17"/>
    <w:rsid w:val="008B6887"/>
    <w:rsid w:val="008B7C36"/>
    <w:rsid w:val="008C044A"/>
    <w:rsid w:val="008C061C"/>
    <w:rsid w:val="008C06F4"/>
    <w:rsid w:val="008C099A"/>
    <w:rsid w:val="008C0F43"/>
    <w:rsid w:val="008C1318"/>
    <w:rsid w:val="008C140C"/>
    <w:rsid w:val="008C1413"/>
    <w:rsid w:val="008C1838"/>
    <w:rsid w:val="008C3BA9"/>
    <w:rsid w:val="008C3DA2"/>
    <w:rsid w:val="008C4764"/>
    <w:rsid w:val="008C5311"/>
    <w:rsid w:val="008D0405"/>
    <w:rsid w:val="008D1446"/>
    <w:rsid w:val="008D1AB9"/>
    <w:rsid w:val="008D2102"/>
    <w:rsid w:val="008D2233"/>
    <w:rsid w:val="008D2E59"/>
    <w:rsid w:val="008D327F"/>
    <w:rsid w:val="008D38FA"/>
    <w:rsid w:val="008D3EDE"/>
    <w:rsid w:val="008D44F5"/>
    <w:rsid w:val="008D49FE"/>
    <w:rsid w:val="008D4AB1"/>
    <w:rsid w:val="008D4F6F"/>
    <w:rsid w:val="008D5AE9"/>
    <w:rsid w:val="008D631C"/>
    <w:rsid w:val="008D65FD"/>
    <w:rsid w:val="008D6715"/>
    <w:rsid w:val="008D6D86"/>
    <w:rsid w:val="008D714F"/>
    <w:rsid w:val="008D719D"/>
    <w:rsid w:val="008E0628"/>
    <w:rsid w:val="008E0707"/>
    <w:rsid w:val="008E0855"/>
    <w:rsid w:val="008E0AED"/>
    <w:rsid w:val="008E11DE"/>
    <w:rsid w:val="008E23AB"/>
    <w:rsid w:val="008E2EDF"/>
    <w:rsid w:val="008E2F0D"/>
    <w:rsid w:val="008E36F1"/>
    <w:rsid w:val="008E3CEB"/>
    <w:rsid w:val="008E4375"/>
    <w:rsid w:val="008E5A27"/>
    <w:rsid w:val="008E5AA0"/>
    <w:rsid w:val="008E5BA4"/>
    <w:rsid w:val="008E5F2A"/>
    <w:rsid w:val="008E7338"/>
    <w:rsid w:val="008E73E3"/>
    <w:rsid w:val="008E7B74"/>
    <w:rsid w:val="008E7D84"/>
    <w:rsid w:val="008F06C5"/>
    <w:rsid w:val="008F1745"/>
    <w:rsid w:val="008F1F35"/>
    <w:rsid w:val="008F2875"/>
    <w:rsid w:val="008F3278"/>
    <w:rsid w:val="008F3566"/>
    <w:rsid w:val="008F37E1"/>
    <w:rsid w:val="008F3953"/>
    <w:rsid w:val="008F437D"/>
    <w:rsid w:val="008F4904"/>
    <w:rsid w:val="008F49EB"/>
    <w:rsid w:val="008F4DDC"/>
    <w:rsid w:val="008F5A1F"/>
    <w:rsid w:val="008F5A78"/>
    <w:rsid w:val="008F5F28"/>
    <w:rsid w:val="008F66BB"/>
    <w:rsid w:val="008F6D39"/>
    <w:rsid w:val="008F6EDE"/>
    <w:rsid w:val="008F7396"/>
    <w:rsid w:val="008F7C97"/>
    <w:rsid w:val="009006B4"/>
    <w:rsid w:val="00901782"/>
    <w:rsid w:val="00901DD1"/>
    <w:rsid w:val="00901E73"/>
    <w:rsid w:val="009023C1"/>
    <w:rsid w:val="00903111"/>
    <w:rsid w:val="009048C9"/>
    <w:rsid w:val="009049F0"/>
    <w:rsid w:val="00904E04"/>
    <w:rsid w:val="00905C19"/>
    <w:rsid w:val="0090775D"/>
    <w:rsid w:val="00910608"/>
    <w:rsid w:val="009109D7"/>
    <w:rsid w:val="00910E2E"/>
    <w:rsid w:val="00910EA6"/>
    <w:rsid w:val="00911964"/>
    <w:rsid w:val="00913986"/>
    <w:rsid w:val="00913D3D"/>
    <w:rsid w:val="00914157"/>
    <w:rsid w:val="00915CED"/>
    <w:rsid w:val="0091625B"/>
    <w:rsid w:val="00916D63"/>
    <w:rsid w:val="009172A8"/>
    <w:rsid w:val="00917A2B"/>
    <w:rsid w:val="00920741"/>
    <w:rsid w:val="00920911"/>
    <w:rsid w:val="00920B07"/>
    <w:rsid w:val="00921150"/>
    <w:rsid w:val="009215A7"/>
    <w:rsid w:val="009223B6"/>
    <w:rsid w:val="00922A19"/>
    <w:rsid w:val="00922C46"/>
    <w:rsid w:val="00922DAF"/>
    <w:rsid w:val="0092332C"/>
    <w:rsid w:val="00924AA1"/>
    <w:rsid w:val="00924ABB"/>
    <w:rsid w:val="00925DD0"/>
    <w:rsid w:val="009301DA"/>
    <w:rsid w:val="00931147"/>
    <w:rsid w:val="009315FE"/>
    <w:rsid w:val="00932769"/>
    <w:rsid w:val="00932875"/>
    <w:rsid w:val="0093299B"/>
    <w:rsid w:val="00933615"/>
    <w:rsid w:val="00933C08"/>
    <w:rsid w:val="00935506"/>
    <w:rsid w:val="009366CB"/>
    <w:rsid w:val="00937BF0"/>
    <w:rsid w:val="009406A7"/>
    <w:rsid w:val="00942097"/>
    <w:rsid w:val="00942932"/>
    <w:rsid w:val="00942989"/>
    <w:rsid w:val="00943591"/>
    <w:rsid w:val="009435F4"/>
    <w:rsid w:val="009436CC"/>
    <w:rsid w:val="00943D56"/>
    <w:rsid w:val="0094503A"/>
    <w:rsid w:val="009463EA"/>
    <w:rsid w:val="00946CD0"/>
    <w:rsid w:val="00946D95"/>
    <w:rsid w:val="009470BB"/>
    <w:rsid w:val="009473D5"/>
    <w:rsid w:val="00947F28"/>
    <w:rsid w:val="009514C2"/>
    <w:rsid w:val="00951FE8"/>
    <w:rsid w:val="0095211A"/>
    <w:rsid w:val="00953720"/>
    <w:rsid w:val="00953AA7"/>
    <w:rsid w:val="0095401D"/>
    <w:rsid w:val="0095437B"/>
    <w:rsid w:val="00955010"/>
    <w:rsid w:val="0095516A"/>
    <w:rsid w:val="009558AD"/>
    <w:rsid w:val="00955D75"/>
    <w:rsid w:val="0095670E"/>
    <w:rsid w:val="0095681B"/>
    <w:rsid w:val="00957260"/>
    <w:rsid w:val="00957719"/>
    <w:rsid w:val="00961098"/>
    <w:rsid w:val="0096147F"/>
    <w:rsid w:val="00961B57"/>
    <w:rsid w:val="00963173"/>
    <w:rsid w:val="00963B96"/>
    <w:rsid w:val="009644CF"/>
    <w:rsid w:val="00965C33"/>
    <w:rsid w:val="0096692F"/>
    <w:rsid w:val="009674C9"/>
    <w:rsid w:val="009676FF"/>
    <w:rsid w:val="00967AB7"/>
    <w:rsid w:val="00967D39"/>
    <w:rsid w:val="00970DC3"/>
    <w:rsid w:val="0097125B"/>
    <w:rsid w:val="0097156D"/>
    <w:rsid w:val="009722CE"/>
    <w:rsid w:val="00972D1C"/>
    <w:rsid w:val="00973C0A"/>
    <w:rsid w:val="00973F65"/>
    <w:rsid w:val="00973F90"/>
    <w:rsid w:val="00974720"/>
    <w:rsid w:val="00974CD2"/>
    <w:rsid w:val="009754AF"/>
    <w:rsid w:val="0097564A"/>
    <w:rsid w:val="00975673"/>
    <w:rsid w:val="00975AD4"/>
    <w:rsid w:val="009767E5"/>
    <w:rsid w:val="00977710"/>
    <w:rsid w:val="00977829"/>
    <w:rsid w:val="00977EA8"/>
    <w:rsid w:val="00980ACE"/>
    <w:rsid w:val="00980E42"/>
    <w:rsid w:val="00981624"/>
    <w:rsid w:val="009817DE"/>
    <w:rsid w:val="009832A5"/>
    <w:rsid w:val="00984537"/>
    <w:rsid w:val="00985D06"/>
    <w:rsid w:val="009864D4"/>
    <w:rsid w:val="00987BA7"/>
    <w:rsid w:val="00987D43"/>
    <w:rsid w:val="009902FE"/>
    <w:rsid w:val="009903FB"/>
    <w:rsid w:val="009904F8"/>
    <w:rsid w:val="00990704"/>
    <w:rsid w:val="00991206"/>
    <w:rsid w:val="00991779"/>
    <w:rsid w:val="00992094"/>
    <w:rsid w:val="009921FB"/>
    <w:rsid w:val="00992B20"/>
    <w:rsid w:val="00994259"/>
    <w:rsid w:val="00994522"/>
    <w:rsid w:val="00994A90"/>
    <w:rsid w:val="00995DAB"/>
    <w:rsid w:val="00995F29"/>
    <w:rsid w:val="009960EB"/>
    <w:rsid w:val="009967BC"/>
    <w:rsid w:val="00996CEA"/>
    <w:rsid w:val="00996E1D"/>
    <w:rsid w:val="00996EDA"/>
    <w:rsid w:val="009A03AE"/>
    <w:rsid w:val="009A194D"/>
    <w:rsid w:val="009A1A76"/>
    <w:rsid w:val="009A1FB5"/>
    <w:rsid w:val="009A2239"/>
    <w:rsid w:val="009A260E"/>
    <w:rsid w:val="009A29E8"/>
    <w:rsid w:val="009A3D34"/>
    <w:rsid w:val="009A48FE"/>
    <w:rsid w:val="009A5483"/>
    <w:rsid w:val="009A5B9B"/>
    <w:rsid w:val="009A5E58"/>
    <w:rsid w:val="009A64DA"/>
    <w:rsid w:val="009A6FCB"/>
    <w:rsid w:val="009A761E"/>
    <w:rsid w:val="009B0F51"/>
    <w:rsid w:val="009B12F6"/>
    <w:rsid w:val="009B1376"/>
    <w:rsid w:val="009B185B"/>
    <w:rsid w:val="009B1ABE"/>
    <w:rsid w:val="009B2F81"/>
    <w:rsid w:val="009B405D"/>
    <w:rsid w:val="009B408A"/>
    <w:rsid w:val="009B48B4"/>
    <w:rsid w:val="009B4C00"/>
    <w:rsid w:val="009B5343"/>
    <w:rsid w:val="009B5B1D"/>
    <w:rsid w:val="009B6147"/>
    <w:rsid w:val="009B61B0"/>
    <w:rsid w:val="009B63D2"/>
    <w:rsid w:val="009B7190"/>
    <w:rsid w:val="009B7E71"/>
    <w:rsid w:val="009C1A69"/>
    <w:rsid w:val="009C2239"/>
    <w:rsid w:val="009C2715"/>
    <w:rsid w:val="009C295B"/>
    <w:rsid w:val="009C2AC6"/>
    <w:rsid w:val="009C2DE5"/>
    <w:rsid w:val="009C4360"/>
    <w:rsid w:val="009C457D"/>
    <w:rsid w:val="009C599B"/>
    <w:rsid w:val="009C67EA"/>
    <w:rsid w:val="009C6CEB"/>
    <w:rsid w:val="009C7926"/>
    <w:rsid w:val="009C7C8D"/>
    <w:rsid w:val="009C7FE3"/>
    <w:rsid w:val="009D03DD"/>
    <w:rsid w:val="009D0B69"/>
    <w:rsid w:val="009D127C"/>
    <w:rsid w:val="009D1C8B"/>
    <w:rsid w:val="009D23CF"/>
    <w:rsid w:val="009D35AF"/>
    <w:rsid w:val="009D3B1E"/>
    <w:rsid w:val="009D3B81"/>
    <w:rsid w:val="009D3C31"/>
    <w:rsid w:val="009D453F"/>
    <w:rsid w:val="009D4A0A"/>
    <w:rsid w:val="009D519B"/>
    <w:rsid w:val="009D5C78"/>
    <w:rsid w:val="009D6D4D"/>
    <w:rsid w:val="009D79EF"/>
    <w:rsid w:val="009E0507"/>
    <w:rsid w:val="009E06CB"/>
    <w:rsid w:val="009E06F7"/>
    <w:rsid w:val="009E0AA6"/>
    <w:rsid w:val="009E199A"/>
    <w:rsid w:val="009E2F29"/>
    <w:rsid w:val="009E441D"/>
    <w:rsid w:val="009E48FD"/>
    <w:rsid w:val="009E4A00"/>
    <w:rsid w:val="009E5DA2"/>
    <w:rsid w:val="009E64A8"/>
    <w:rsid w:val="009E678A"/>
    <w:rsid w:val="009E6855"/>
    <w:rsid w:val="009E6B9A"/>
    <w:rsid w:val="009E72FE"/>
    <w:rsid w:val="009E758A"/>
    <w:rsid w:val="009E76A3"/>
    <w:rsid w:val="009E7757"/>
    <w:rsid w:val="009E784A"/>
    <w:rsid w:val="009F0044"/>
    <w:rsid w:val="009F081C"/>
    <w:rsid w:val="009F22DC"/>
    <w:rsid w:val="009F23C9"/>
    <w:rsid w:val="009F3ADD"/>
    <w:rsid w:val="009F3FB5"/>
    <w:rsid w:val="009F4502"/>
    <w:rsid w:val="009F5028"/>
    <w:rsid w:val="009F5A87"/>
    <w:rsid w:val="009F64E3"/>
    <w:rsid w:val="009F66F8"/>
    <w:rsid w:val="009F6AA8"/>
    <w:rsid w:val="009F7052"/>
    <w:rsid w:val="00A00045"/>
    <w:rsid w:val="00A0053A"/>
    <w:rsid w:val="00A006A5"/>
    <w:rsid w:val="00A00B67"/>
    <w:rsid w:val="00A01664"/>
    <w:rsid w:val="00A01C85"/>
    <w:rsid w:val="00A01CEA"/>
    <w:rsid w:val="00A01E18"/>
    <w:rsid w:val="00A028AC"/>
    <w:rsid w:val="00A02B43"/>
    <w:rsid w:val="00A03FE8"/>
    <w:rsid w:val="00A04333"/>
    <w:rsid w:val="00A048E2"/>
    <w:rsid w:val="00A054B8"/>
    <w:rsid w:val="00A05B1B"/>
    <w:rsid w:val="00A07E2A"/>
    <w:rsid w:val="00A10994"/>
    <w:rsid w:val="00A10E56"/>
    <w:rsid w:val="00A10EEB"/>
    <w:rsid w:val="00A113F9"/>
    <w:rsid w:val="00A11C64"/>
    <w:rsid w:val="00A1235A"/>
    <w:rsid w:val="00A1242F"/>
    <w:rsid w:val="00A1277B"/>
    <w:rsid w:val="00A12D8C"/>
    <w:rsid w:val="00A130D4"/>
    <w:rsid w:val="00A13440"/>
    <w:rsid w:val="00A13B88"/>
    <w:rsid w:val="00A14069"/>
    <w:rsid w:val="00A141C4"/>
    <w:rsid w:val="00A1432D"/>
    <w:rsid w:val="00A14763"/>
    <w:rsid w:val="00A1487C"/>
    <w:rsid w:val="00A1503A"/>
    <w:rsid w:val="00A15CF6"/>
    <w:rsid w:val="00A169CF"/>
    <w:rsid w:val="00A16B84"/>
    <w:rsid w:val="00A17848"/>
    <w:rsid w:val="00A20948"/>
    <w:rsid w:val="00A20DB9"/>
    <w:rsid w:val="00A213B4"/>
    <w:rsid w:val="00A217E2"/>
    <w:rsid w:val="00A22D2C"/>
    <w:rsid w:val="00A23210"/>
    <w:rsid w:val="00A235EF"/>
    <w:rsid w:val="00A23CDB"/>
    <w:rsid w:val="00A23DAC"/>
    <w:rsid w:val="00A240B8"/>
    <w:rsid w:val="00A24CE9"/>
    <w:rsid w:val="00A25EBB"/>
    <w:rsid w:val="00A260CC"/>
    <w:rsid w:val="00A26735"/>
    <w:rsid w:val="00A30741"/>
    <w:rsid w:val="00A311C1"/>
    <w:rsid w:val="00A31D8B"/>
    <w:rsid w:val="00A3207C"/>
    <w:rsid w:val="00A32640"/>
    <w:rsid w:val="00A329DC"/>
    <w:rsid w:val="00A3339B"/>
    <w:rsid w:val="00A335E0"/>
    <w:rsid w:val="00A337FC"/>
    <w:rsid w:val="00A345DF"/>
    <w:rsid w:val="00A35260"/>
    <w:rsid w:val="00A3538F"/>
    <w:rsid w:val="00A3566D"/>
    <w:rsid w:val="00A35DDF"/>
    <w:rsid w:val="00A361CB"/>
    <w:rsid w:val="00A3651D"/>
    <w:rsid w:val="00A3722A"/>
    <w:rsid w:val="00A37D15"/>
    <w:rsid w:val="00A4001C"/>
    <w:rsid w:val="00A401CE"/>
    <w:rsid w:val="00A40D57"/>
    <w:rsid w:val="00A411CF"/>
    <w:rsid w:val="00A41A8F"/>
    <w:rsid w:val="00A42AAE"/>
    <w:rsid w:val="00A42FB4"/>
    <w:rsid w:val="00A4390E"/>
    <w:rsid w:val="00A43C9B"/>
    <w:rsid w:val="00A44111"/>
    <w:rsid w:val="00A4420E"/>
    <w:rsid w:val="00A4473F"/>
    <w:rsid w:val="00A4511C"/>
    <w:rsid w:val="00A45149"/>
    <w:rsid w:val="00A458C9"/>
    <w:rsid w:val="00A45A4D"/>
    <w:rsid w:val="00A473AA"/>
    <w:rsid w:val="00A47421"/>
    <w:rsid w:val="00A47903"/>
    <w:rsid w:val="00A502A0"/>
    <w:rsid w:val="00A5057D"/>
    <w:rsid w:val="00A50E93"/>
    <w:rsid w:val="00A50F69"/>
    <w:rsid w:val="00A519EC"/>
    <w:rsid w:val="00A51AF0"/>
    <w:rsid w:val="00A51F5B"/>
    <w:rsid w:val="00A5220F"/>
    <w:rsid w:val="00A523D5"/>
    <w:rsid w:val="00A52675"/>
    <w:rsid w:val="00A536F9"/>
    <w:rsid w:val="00A5394B"/>
    <w:rsid w:val="00A539C3"/>
    <w:rsid w:val="00A53A12"/>
    <w:rsid w:val="00A5412A"/>
    <w:rsid w:val="00A5463A"/>
    <w:rsid w:val="00A5473B"/>
    <w:rsid w:val="00A54825"/>
    <w:rsid w:val="00A54BF2"/>
    <w:rsid w:val="00A54C11"/>
    <w:rsid w:val="00A55341"/>
    <w:rsid w:val="00A5693F"/>
    <w:rsid w:val="00A57293"/>
    <w:rsid w:val="00A576EA"/>
    <w:rsid w:val="00A57E70"/>
    <w:rsid w:val="00A60BCB"/>
    <w:rsid w:val="00A60E88"/>
    <w:rsid w:val="00A610B5"/>
    <w:rsid w:val="00A62244"/>
    <w:rsid w:val="00A62BF7"/>
    <w:rsid w:val="00A63A01"/>
    <w:rsid w:val="00A6427C"/>
    <w:rsid w:val="00A64B0E"/>
    <w:rsid w:val="00A65108"/>
    <w:rsid w:val="00A65EE4"/>
    <w:rsid w:val="00A670AB"/>
    <w:rsid w:val="00A70BF1"/>
    <w:rsid w:val="00A73A43"/>
    <w:rsid w:val="00A747C2"/>
    <w:rsid w:val="00A74A65"/>
    <w:rsid w:val="00A74FCE"/>
    <w:rsid w:val="00A754FC"/>
    <w:rsid w:val="00A75DAB"/>
    <w:rsid w:val="00A77D6E"/>
    <w:rsid w:val="00A8031F"/>
    <w:rsid w:val="00A80CDF"/>
    <w:rsid w:val="00A81961"/>
    <w:rsid w:val="00A82FE0"/>
    <w:rsid w:val="00A831F3"/>
    <w:rsid w:val="00A839BD"/>
    <w:rsid w:val="00A846A1"/>
    <w:rsid w:val="00A859FD"/>
    <w:rsid w:val="00A86EFA"/>
    <w:rsid w:val="00A87BEE"/>
    <w:rsid w:val="00A87F86"/>
    <w:rsid w:val="00A90B38"/>
    <w:rsid w:val="00A90D88"/>
    <w:rsid w:val="00A91010"/>
    <w:rsid w:val="00A924A5"/>
    <w:rsid w:val="00A92504"/>
    <w:rsid w:val="00A93144"/>
    <w:rsid w:val="00A9426E"/>
    <w:rsid w:val="00A95893"/>
    <w:rsid w:val="00A95C15"/>
    <w:rsid w:val="00A95DB2"/>
    <w:rsid w:val="00A95F2C"/>
    <w:rsid w:val="00A96142"/>
    <w:rsid w:val="00A965DC"/>
    <w:rsid w:val="00A97377"/>
    <w:rsid w:val="00A97593"/>
    <w:rsid w:val="00A97942"/>
    <w:rsid w:val="00A97C43"/>
    <w:rsid w:val="00A97D49"/>
    <w:rsid w:val="00A97DEB"/>
    <w:rsid w:val="00AA0006"/>
    <w:rsid w:val="00AA063C"/>
    <w:rsid w:val="00AA0C90"/>
    <w:rsid w:val="00AA1709"/>
    <w:rsid w:val="00AA21FF"/>
    <w:rsid w:val="00AA2D22"/>
    <w:rsid w:val="00AA352C"/>
    <w:rsid w:val="00AA3C22"/>
    <w:rsid w:val="00AA3ECB"/>
    <w:rsid w:val="00AA3FD1"/>
    <w:rsid w:val="00AA5813"/>
    <w:rsid w:val="00AA59D5"/>
    <w:rsid w:val="00AA66DC"/>
    <w:rsid w:val="00AA6C7B"/>
    <w:rsid w:val="00AA7AD9"/>
    <w:rsid w:val="00AB0831"/>
    <w:rsid w:val="00AB0E14"/>
    <w:rsid w:val="00AB11EA"/>
    <w:rsid w:val="00AB1B87"/>
    <w:rsid w:val="00AB1EA4"/>
    <w:rsid w:val="00AB2BE0"/>
    <w:rsid w:val="00AB2CD3"/>
    <w:rsid w:val="00AB3961"/>
    <w:rsid w:val="00AB4A7C"/>
    <w:rsid w:val="00AB509D"/>
    <w:rsid w:val="00AB5112"/>
    <w:rsid w:val="00AB60A8"/>
    <w:rsid w:val="00AB6F35"/>
    <w:rsid w:val="00AB790A"/>
    <w:rsid w:val="00AC0140"/>
    <w:rsid w:val="00AC0F22"/>
    <w:rsid w:val="00AC1BEC"/>
    <w:rsid w:val="00AC2EDC"/>
    <w:rsid w:val="00AC2F54"/>
    <w:rsid w:val="00AC31B1"/>
    <w:rsid w:val="00AC391B"/>
    <w:rsid w:val="00AC4B01"/>
    <w:rsid w:val="00AC4B62"/>
    <w:rsid w:val="00AC6515"/>
    <w:rsid w:val="00AC6E35"/>
    <w:rsid w:val="00AC7864"/>
    <w:rsid w:val="00AC7F63"/>
    <w:rsid w:val="00AD02A9"/>
    <w:rsid w:val="00AD02BE"/>
    <w:rsid w:val="00AD0913"/>
    <w:rsid w:val="00AD1399"/>
    <w:rsid w:val="00AD1ACD"/>
    <w:rsid w:val="00AD2375"/>
    <w:rsid w:val="00AD2830"/>
    <w:rsid w:val="00AD2A23"/>
    <w:rsid w:val="00AD3201"/>
    <w:rsid w:val="00AD448D"/>
    <w:rsid w:val="00AD4807"/>
    <w:rsid w:val="00AD53A8"/>
    <w:rsid w:val="00AD54CA"/>
    <w:rsid w:val="00AD593E"/>
    <w:rsid w:val="00AD6129"/>
    <w:rsid w:val="00AD63C2"/>
    <w:rsid w:val="00AD685E"/>
    <w:rsid w:val="00AD6AB0"/>
    <w:rsid w:val="00AD6F31"/>
    <w:rsid w:val="00AD73D9"/>
    <w:rsid w:val="00AD7D31"/>
    <w:rsid w:val="00AD7F0A"/>
    <w:rsid w:val="00AE080A"/>
    <w:rsid w:val="00AE0CD4"/>
    <w:rsid w:val="00AE0E56"/>
    <w:rsid w:val="00AE1810"/>
    <w:rsid w:val="00AE1B80"/>
    <w:rsid w:val="00AE1D24"/>
    <w:rsid w:val="00AE21A3"/>
    <w:rsid w:val="00AE2323"/>
    <w:rsid w:val="00AE2A15"/>
    <w:rsid w:val="00AE2B6C"/>
    <w:rsid w:val="00AE354B"/>
    <w:rsid w:val="00AE3A84"/>
    <w:rsid w:val="00AE3F46"/>
    <w:rsid w:val="00AE43FC"/>
    <w:rsid w:val="00AE48EA"/>
    <w:rsid w:val="00AE4BC1"/>
    <w:rsid w:val="00AE4FBA"/>
    <w:rsid w:val="00AE51A2"/>
    <w:rsid w:val="00AE669E"/>
    <w:rsid w:val="00AE678F"/>
    <w:rsid w:val="00AE6F28"/>
    <w:rsid w:val="00AE7B3A"/>
    <w:rsid w:val="00AE7FAF"/>
    <w:rsid w:val="00AF0041"/>
    <w:rsid w:val="00AF098C"/>
    <w:rsid w:val="00AF1C34"/>
    <w:rsid w:val="00AF1D4C"/>
    <w:rsid w:val="00AF1EE3"/>
    <w:rsid w:val="00AF233E"/>
    <w:rsid w:val="00AF2D23"/>
    <w:rsid w:val="00AF2FDD"/>
    <w:rsid w:val="00AF3816"/>
    <w:rsid w:val="00AF4146"/>
    <w:rsid w:val="00AF43AE"/>
    <w:rsid w:val="00AF4734"/>
    <w:rsid w:val="00AF4773"/>
    <w:rsid w:val="00AF54F2"/>
    <w:rsid w:val="00AF553B"/>
    <w:rsid w:val="00AF5674"/>
    <w:rsid w:val="00AF5AB4"/>
    <w:rsid w:val="00AF5D4D"/>
    <w:rsid w:val="00AF5F09"/>
    <w:rsid w:val="00B00186"/>
    <w:rsid w:val="00B00894"/>
    <w:rsid w:val="00B02013"/>
    <w:rsid w:val="00B02035"/>
    <w:rsid w:val="00B02B04"/>
    <w:rsid w:val="00B0367D"/>
    <w:rsid w:val="00B03A34"/>
    <w:rsid w:val="00B044BA"/>
    <w:rsid w:val="00B046AE"/>
    <w:rsid w:val="00B0490E"/>
    <w:rsid w:val="00B05310"/>
    <w:rsid w:val="00B057BF"/>
    <w:rsid w:val="00B06EDA"/>
    <w:rsid w:val="00B0719F"/>
    <w:rsid w:val="00B0722C"/>
    <w:rsid w:val="00B077EE"/>
    <w:rsid w:val="00B07B17"/>
    <w:rsid w:val="00B07B96"/>
    <w:rsid w:val="00B07CEE"/>
    <w:rsid w:val="00B10448"/>
    <w:rsid w:val="00B10984"/>
    <w:rsid w:val="00B10C01"/>
    <w:rsid w:val="00B116FC"/>
    <w:rsid w:val="00B11928"/>
    <w:rsid w:val="00B12AE4"/>
    <w:rsid w:val="00B12B13"/>
    <w:rsid w:val="00B12DCD"/>
    <w:rsid w:val="00B138ED"/>
    <w:rsid w:val="00B13EF1"/>
    <w:rsid w:val="00B14063"/>
    <w:rsid w:val="00B14DA9"/>
    <w:rsid w:val="00B1507C"/>
    <w:rsid w:val="00B155A3"/>
    <w:rsid w:val="00B15BCD"/>
    <w:rsid w:val="00B161AA"/>
    <w:rsid w:val="00B1675D"/>
    <w:rsid w:val="00B16FA6"/>
    <w:rsid w:val="00B1702F"/>
    <w:rsid w:val="00B1736B"/>
    <w:rsid w:val="00B17CAC"/>
    <w:rsid w:val="00B17E7D"/>
    <w:rsid w:val="00B17E91"/>
    <w:rsid w:val="00B206EB"/>
    <w:rsid w:val="00B20768"/>
    <w:rsid w:val="00B2197B"/>
    <w:rsid w:val="00B220B2"/>
    <w:rsid w:val="00B2215D"/>
    <w:rsid w:val="00B2275E"/>
    <w:rsid w:val="00B22DEA"/>
    <w:rsid w:val="00B23787"/>
    <w:rsid w:val="00B248CA"/>
    <w:rsid w:val="00B24A49"/>
    <w:rsid w:val="00B250D0"/>
    <w:rsid w:val="00B25205"/>
    <w:rsid w:val="00B25573"/>
    <w:rsid w:val="00B25DC1"/>
    <w:rsid w:val="00B260EC"/>
    <w:rsid w:val="00B2682C"/>
    <w:rsid w:val="00B26F5C"/>
    <w:rsid w:val="00B276D5"/>
    <w:rsid w:val="00B27D4C"/>
    <w:rsid w:val="00B30FA5"/>
    <w:rsid w:val="00B31108"/>
    <w:rsid w:val="00B31C94"/>
    <w:rsid w:val="00B31CE2"/>
    <w:rsid w:val="00B32004"/>
    <w:rsid w:val="00B32AAE"/>
    <w:rsid w:val="00B33E8C"/>
    <w:rsid w:val="00B343DE"/>
    <w:rsid w:val="00B343F0"/>
    <w:rsid w:val="00B34EE4"/>
    <w:rsid w:val="00B352F4"/>
    <w:rsid w:val="00B367C4"/>
    <w:rsid w:val="00B36CB9"/>
    <w:rsid w:val="00B36DE9"/>
    <w:rsid w:val="00B36F3F"/>
    <w:rsid w:val="00B37049"/>
    <w:rsid w:val="00B37B23"/>
    <w:rsid w:val="00B40461"/>
    <w:rsid w:val="00B406E7"/>
    <w:rsid w:val="00B40E69"/>
    <w:rsid w:val="00B410C6"/>
    <w:rsid w:val="00B41360"/>
    <w:rsid w:val="00B42479"/>
    <w:rsid w:val="00B42B73"/>
    <w:rsid w:val="00B4308A"/>
    <w:rsid w:val="00B4375D"/>
    <w:rsid w:val="00B4383A"/>
    <w:rsid w:val="00B43F9E"/>
    <w:rsid w:val="00B44E81"/>
    <w:rsid w:val="00B45231"/>
    <w:rsid w:val="00B456E1"/>
    <w:rsid w:val="00B456FD"/>
    <w:rsid w:val="00B459E4"/>
    <w:rsid w:val="00B45F4E"/>
    <w:rsid w:val="00B46CF2"/>
    <w:rsid w:val="00B476A2"/>
    <w:rsid w:val="00B504A6"/>
    <w:rsid w:val="00B50835"/>
    <w:rsid w:val="00B50875"/>
    <w:rsid w:val="00B50936"/>
    <w:rsid w:val="00B511B9"/>
    <w:rsid w:val="00B51A04"/>
    <w:rsid w:val="00B51B44"/>
    <w:rsid w:val="00B51E36"/>
    <w:rsid w:val="00B52885"/>
    <w:rsid w:val="00B5316B"/>
    <w:rsid w:val="00B53F4B"/>
    <w:rsid w:val="00B54250"/>
    <w:rsid w:val="00B54BAB"/>
    <w:rsid w:val="00B5569C"/>
    <w:rsid w:val="00B55DC0"/>
    <w:rsid w:val="00B56B3E"/>
    <w:rsid w:val="00B56EEA"/>
    <w:rsid w:val="00B600FB"/>
    <w:rsid w:val="00B608BD"/>
    <w:rsid w:val="00B60D4D"/>
    <w:rsid w:val="00B6145A"/>
    <w:rsid w:val="00B618C0"/>
    <w:rsid w:val="00B6247F"/>
    <w:rsid w:val="00B628A9"/>
    <w:rsid w:val="00B62BFB"/>
    <w:rsid w:val="00B62EDB"/>
    <w:rsid w:val="00B64671"/>
    <w:rsid w:val="00B65644"/>
    <w:rsid w:val="00B65AC4"/>
    <w:rsid w:val="00B6635E"/>
    <w:rsid w:val="00B6706B"/>
    <w:rsid w:val="00B6730F"/>
    <w:rsid w:val="00B6760D"/>
    <w:rsid w:val="00B67E98"/>
    <w:rsid w:val="00B70CD5"/>
    <w:rsid w:val="00B7186E"/>
    <w:rsid w:val="00B718C5"/>
    <w:rsid w:val="00B718E9"/>
    <w:rsid w:val="00B71F44"/>
    <w:rsid w:val="00B7216E"/>
    <w:rsid w:val="00B72A45"/>
    <w:rsid w:val="00B73840"/>
    <w:rsid w:val="00B743BE"/>
    <w:rsid w:val="00B75030"/>
    <w:rsid w:val="00B755B7"/>
    <w:rsid w:val="00B75653"/>
    <w:rsid w:val="00B763C7"/>
    <w:rsid w:val="00B767CA"/>
    <w:rsid w:val="00B7789F"/>
    <w:rsid w:val="00B80325"/>
    <w:rsid w:val="00B80C7E"/>
    <w:rsid w:val="00B81392"/>
    <w:rsid w:val="00B81A44"/>
    <w:rsid w:val="00B81FF4"/>
    <w:rsid w:val="00B8214D"/>
    <w:rsid w:val="00B82778"/>
    <w:rsid w:val="00B833F4"/>
    <w:rsid w:val="00B83D33"/>
    <w:rsid w:val="00B83F21"/>
    <w:rsid w:val="00B84A46"/>
    <w:rsid w:val="00B85363"/>
    <w:rsid w:val="00B85FEA"/>
    <w:rsid w:val="00B9026C"/>
    <w:rsid w:val="00B92149"/>
    <w:rsid w:val="00B938A8"/>
    <w:rsid w:val="00B93B12"/>
    <w:rsid w:val="00B93BBD"/>
    <w:rsid w:val="00B95161"/>
    <w:rsid w:val="00B958C2"/>
    <w:rsid w:val="00B96001"/>
    <w:rsid w:val="00B96905"/>
    <w:rsid w:val="00B976D7"/>
    <w:rsid w:val="00BA121F"/>
    <w:rsid w:val="00BA176E"/>
    <w:rsid w:val="00BA1AD6"/>
    <w:rsid w:val="00BA1C5E"/>
    <w:rsid w:val="00BA1CC1"/>
    <w:rsid w:val="00BA1DC5"/>
    <w:rsid w:val="00BA24B4"/>
    <w:rsid w:val="00BA279A"/>
    <w:rsid w:val="00BA28BE"/>
    <w:rsid w:val="00BA4170"/>
    <w:rsid w:val="00BA5354"/>
    <w:rsid w:val="00BA5D97"/>
    <w:rsid w:val="00BA62F8"/>
    <w:rsid w:val="00BA717D"/>
    <w:rsid w:val="00BA7C7B"/>
    <w:rsid w:val="00BA7D75"/>
    <w:rsid w:val="00BB03DC"/>
    <w:rsid w:val="00BB0CC6"/>
    <w:rsid w:val="00BB25CA"/>
    <w:rsid w:val="00BB2B1E"/>
    <w:rsid w:val="00BB2B3A"/>
    <w:rsid w:val="00BB3680"/>
    <w:rsid w:val="00BB3CC6"/>
    <w:rsid w:val="00BB46D9"/>
    <w:rsid w:val="00BB5590"/>
    <w:rsid w:val="00BB6351"/>
    <w:rsid w:val="00BB6AAC"/>
    <w:rsid w:val="00BB70F7"/>
    <w:rsid w:val="00BB77B2"/>
    <w:rsid w:val="00BB797C"/>
    <w:rsid w:val="00BB7E0E"/>
    <w:rsid w:val="00BC074D"/>
    <w:rsid w:val="00BC0BC0"/>
    <w:rsid w:val="00BC1A3A"/>
    <w:rsid w:val="00BC1E26"/>
    <w:rsid w:val="00BC2D3C"/>
    <w:rsid w:val="00BC3140"/>
    <w:rsid w:val="00BC37F7"/>
    <w:rsid w:val="00BC45FE"/>
    <w:rsid w:val="00BC46EA"/>
    <w:rsid w:val="00BC4744"/>
    <w:rsid w:val="00BC4E2B"/>
    <w:rsid w:val="00BC52A7"/>
    <w:rsid w:val="00BC6087"/>
    <w:rsid w:val="00BC62F3"/>
    <w:rsid w:val="00BC7257"/>
    <w:rsid w:val="00BC7851"/>
    <w:rsid w:val="00BD10E7"/>
    <w:rsid w:val="00BD112F"/>
    <w:rsid w:val="00BD28C7"/>
    <w:rsid w:val="00BD2ABB"/>
    <w:rsid w:val="00BD33EB"/>
    <w:rsid w:val="00BD3990"/>
    <w:rsid w:val="00BD49F0"/>
    <w:rsid w:val="00BD579F"/>
    <w:rsid w:val="00BD5F47"/>
    <w:rsid w:val="00BD79FF"/>
    <w:rsid w:val="00BD7BDB"/>
    <w:rsid w:val="00BD7BF9"/>
    <w:rsid w:val="00BE003B"/>
    <w:rsid w:val="00BE025F"/>
    <w:rsid w:val="00BE0314"/>
    <w:rsid w:val="00BE1314"/>
    <w:rsid w:val="00BE1B38"/>
    <w:rsid w:val="00BE1B9D"/>
    <w:rsid w:val="00BE23BE"/>
    <w:rsid w:val="00BE2ADF"/>
    <w:rsid w:val="00BE338F"/>
    <w:rsid w:val="00BE385A"/>
    <w:rsid w:val="00BE3A37"/>
    <w:rsid w:val="00BE3C03"/>
    <w:rsid w:val="00BE3F50"/>
    <w:rsid w:val="00BE400C"/>
    <w:rsid w:val="00BE4922"/>
    <w:rsid w:val="00BE561F"/>
    <w:rsid w:val="00BE594B"/>
    <w:rsid w:val="00BE72D0"/>
    <w:rsid w:val="00BE774D"/>
    <w:rsid w:val="00BE7C8C"/>
    <w:rsid w:val="00BF0768"/>
    <w:rsid w:val="00BF0998"/>
    <w:rsid w:val="00BF11AE"/>
    <w:rsid w:val="00BF1B38"/>
    <w:rsid w:val="00BF1DF3"/>
    <w:rsid w:val="00BF1E43"/>
    <w:rsid w:val="00BF201F"/>
    <w:rsid w:val="00BF293A"/>
    <w:rsid w:val="00BF309D"/>
    <w:rsid w:val="00BF3937"/>
    <w:rsid w:val="00BF42C1"/>
    <w:rsid w:val="00BF5A04"/>
    <w:rsid w:val="00BF5A14"/>
    <w:rsid w:val="00BF5B16"/>
    <w:rsid w:val="00BF5CCF"/>
    <w:rsid w:val="00BF6090"/>
    <w:rsid w:val="00BF6789"/>
    <w:rsid w:val="00BF6974"/>
    <w:rsid w:val="00BF6BB6"/>
    <w:rsid w:val="00BF766B"/>
    <w:rsid w:val="00C008D2"/>
    <w:rsid w:val="00C011D9"/>
    <w:rsid w:val="00C01865"/>
    <w:rsid w:val="00C01B74"/>
    <w:rsid w:val="00C01C0D"/>
    <w:rsid w:val="00C02D51"/>
    <w:rsid w:val="00C036F5"/>
    <w:rsid w:val="00C03E77"/>
    <w:rsid w:val="00C04251"/>
    <w:rsid w:val="00C042EF"/>
    <w:rsid w:val="00C0638E"/>
    <w:rsid w:val="00C06FE4"/>
    <w:rsid w:val="00C07F3B"/>
    <w:rsid w:val="00C102AF"/>
    <w:rsid w:val="00C1061C"/>
    <w:rsid w:val="00C108AF"/>
    <w:rsid w:val="00C111DD"/>
    <w:rsid w:val="00C1157B"/>
    <w:rsid w:val="00C11680"/>
    <w:rsid w:val="00C11A1C"/>
    <w:rsid w:val="00C12AAD"/>
    <w:rsid w:val="00C131A2"/>
    <w:rsid w:val="00C1339D"/>
    <w:rsid w:val="00C13FA9"/>
    <w:rsid w:val="00C14D68"/>
    <w:rsid w:val="00C14F64"/>
    <w:rsid w:val="00C15E16"/>
    <w:rsid w:val="00C161FE"/>
    <w:rsid w:val="00C16B6A"/>
    <w:rsid w:val="00C16FC2"/>
    <w:rsid w:val="00C17619"/>
    <w:rsid w:val="00C2007B"/>
    <w:rsid w:val="00C20237"/>
    <w:rsid w:val="00C20402"/>
    <w:rsid w:val="00C213B6"/>
    <w:rsid w:val="00C22060"/>
    <w:rsid w:val="00C22632"/>
    <w:rsid w:val="00C232F3"/>
    <w:rsid w:val="00C238E1"/>
    <w:rsid w:val="00C24036"/>
    <w:rsid w:val="00C24843"/>
    <w:rsid w:val="00C24CA6"/>
    <w:rsid w:val="00C255D0"/>
    <w:rsid w:val="00C2716E"/>
    <w:rsid w:val="00C272EF"/>
    <w:rsid w:val="00C27F27"/>
    <w:rsid w:val="00C30F17"/>
    <w:rsid w:val="00C31272"/>
    <w:rsid w:val="00C316B2"/>
    <w:rsid w:val="00C318AD"/>
    <w:rsid w:val="00C32C9F"/>
    <w:rsid w:val="00C33CC0"/>
    <w:rsid w:val="00C34AD9"/>
    <w:rsid w:val="00C35202"/>
    <w:rsid w:val="00C359A8"/>
    <w:rsid w:val="00C36455"/>
    <w:rsid w:val="00C36ECD"/>
    <w:rsid w:val="00C370B4"/>
    <w:rsid w:val="00C401DC"/>
    <w:rsid w:val="00C410CF"/>
    <w:rsid w:val="00C4166D"/>
    <w:rsid w:val="00C41938"/>
    <w:rsid w:val="00C41991"/>
    <w:rsid w:val="00C41C03"/>
    <w:rsid w:val="00C41C6F"/>
    <w:rsid w:val="00C42387"/>
    <w:rsid w:val="00C42963"/>
    <w:rsid w:val="00C43338"/>
    <w:rsid w:val="00C43722"/>
    <w:rsid w:val="00C44130"/>
    <w:rsid w:val="00C442E8"/>
    <w:rsid w:val="00C44617"/>
    <w:rsid w:val="00C44C15"/>
    <w:rsid w:val="00C458D9"/>
    <w:rsid w:val="00C45932"/>
    <w:rsid w:val="00C459C4"/>
    <w:rsid w:val="00C461AC"/>
    <w:rsid w:val="00C46D99"/>
    <w:rsid w:val="00C47DDE"/>
    <w:rsid w:val="00C50388"/>
    <w:rsid w:val="00C516D5"/>
    <w:rsid w:val="00C51D54"/>
    <w:rsid w:val="00C52345"/>
    <w:rsid w:val="00C52EB9"/>
    <w:rsid w:val="00C53117"/>
    <w:rsid w:val="00C53EA3"/>
    <w:rsid w:val="00C55E07"/>
    <w:rsid w:val="00C5686C"/>
    <w:rsid w:val="00C56BD6"/>
    <w:rsid w:val="00C56C18"/>
    <w:rsid w:val="00C56E91"/>
    <w:rsid w:val="00C57CE8"/>
    <w:rsid w:val="00C57D28"/>
    <w:rsid w:val="00C619CF"/>
    <w:rsid w:val="00C62749"/>
    <w:rsid w:val="00C62F43"/>
    <w:rsid w:val="00C63248"/>
    <w:rsid w:val="00C63475"/>
    <w:rsid w:val="00C63D14"/>
    <w:rsid w:val="00C651B8"/>
    <w:rsid w:val="00C654FC"/>
    <w:rsid w:val="00C664C7"/>
    <w:rsid w:val="00C66C1F"/>
    <w:rsid w:val="00C66E55"/>
    <w:rsid w:val="00C67121"/>
    <w:rsid w:val="00C6786F"/>
    <w:rsid w:val="00C70430"/>
    <w:rsid w:val="00C70A86"/>
    <w:rsid w:val="00C72DF2"/>
    <w:rsid w:val="00C72F53"/>
    <w:rsid w:val="00C734BF"/>
    <w:rsid w:val="00C7416B"/>
    <w:rsid w:val="00C752CD"/>
    <w:rsid w:val="00C75CA7"/>
    <w:rsid w:val="00C761D2"/>
    <w:rsid w:val="00C76237"/>
    <w:rsid w:val="00C770DF"/>
    <w:rsid w:val="00C7781D"/>
    <w:rsid w:val="00C8079D"/>
    <w:rsid w:val="00C815D4"/>
    <w:rsid w:val="00C828C1"/>
    <w:rsid w:val="00C82C0C"/>
    <w:rsid w:val="00C82F6C"/>
    <w:rsid w:val="00C83AEA"/>
    <w:rsid w:val="00C84056"/>
    <w:rsid w:val="00C841C9"/>
    <w:rsid w:val="00C8421B"/>
    <w:rsid w:val="00C84B77"/>
    <w:rsid w:val="00C8583D"/>
    <w:rsid w:val="00C85E41"/>
    <w:rsid w:val="00C870F3"/>
    <w:rsid w:val="00C87A1C"/>
    <w:rsid w:val="00C87D1E"/>
    <w:rsid w:val="00C904FD"/>
    <w:rsid w:val="00C907F8"/>
    <w:rsid w:val="00C90996"/>
    <w:rsid w:val="00C91F17"/>
    <w:rsid w:val="00C93144"/>
    <w:rsid w:val="00C949D8"/>
    <w:rsid w:val="00C95517"/>
    <w:rsid w:val="00C9662D"/>
    <w:rsid w:val="00C96907"/>
    <w:rsid w:val="00C96C81"/>
    <w:rsid w:val="00C978B3"/>
    <w:rsid w:val="00C978DF"/>
    <w:rsid w:val="00C97F99"/>
    <w:rsid w:val="00CA03DD"/>
    <w:rsid w:val="00CA08B3"/>
    <w:rsid w:val="00CA16A5"/>
    <w:rsid w:val="00CA1858"/>
    <w:rsid w:val="00CA27C7"/>
    <w:rsid w:val="00CA2E3F"/>
    <w:rsid w:val="00CA3B6D"/>
    <w:rsid w:val="00CA3C63"/>
    <w:rsid w:val="00CA4285"/>
    <w:rsid w:val="00CA51B7"/>
    <w:rsid w:val="00CA5436"/>
    <w:rsid w:val="00CA551E"/>
    <w:rsid w:val="00CA5F0F"/>
    <w:rsid w:val="00CA6087"/>
    <w:rsid w:val="00CA6E83"/>
    <w:rsid w:val="00CA6EF6"/>
    <w:rsid w:val="00CB09C6"/>
    <w:rsid w:val="00CB09FE"/>
    <w:rsid w:val="00CB0D46"/>
    <w:rsid w:val="00CB0FE7"/>
    <w:rsid w:val="00CB1247"/>
    <w:rsid w:val="00CB1E72"/>
    <w:rsid w:val="00CB3346"/>
    <w:rsid w:val="00CB3DF6"/>
    <w:rsid w:val="00CB45F4"/>
    <w:rsid w:val="00CB4A48"/>
    <w:rsid w:val="00CB4FCB"/>
    <w:rsid w:val="00CB655B"/>
    <w:rsid w:val="00CB7D2F"/>
    <w:rsid w:val="00CB7D4D"/>
    <w:rsid w:val="00CC02A6"/>
    <w:rsid w:val="00CC0AC7"/>
    <w:rsid w:val="00CC0F6A"/>
    <w:rsid w:val="00CC24A6"/>
    <w:rsid w:val="00CC43F6"/>
    <w:rsid w:val="00CC4909"/>
    <w:rsid w:val="00CC4965"/>
    <w:rsid w:val="00CC5786"/>
    <w:rsid w:val="00CC5984"/>
    <w:rsid w:val="00CC77F6"/>
    <w:rsid w:val="00CD0204"/>
    <w:rsid w:val="00CD0956"/>
    <w:rsid w:val="00CD15A9"/>
    <w:rsid w:val="00CD238F"/>
    <w:rsid w:val="00CD24BF"/>
    <w:rsid w:val="00CD28B1"/>
    <w:rsid w:val="00CD2C64"/>
    <w:rsid w:val="00CD300A"/>
    <w:rsid w:val="00CD3033"/>
    <w:rsid w:val="00CD32C8"/>
    <w:rsid w:val="00CD3436"/>
    <w:rsid w:val="00CD3487"/>
    <w:rsid w:val="00CD42E8"/>
    <w:rsid w:val="00CD61D3"/>
    <w:rsid w:val="00CD66EA"/>
    <w:rsid w:val="00CE001E"/>
    <w:rsid w:val="00CE0705"/>
    <w:rsid w:val="00CE0742"/>
    <w:rsid w:val="00CE0CE1"/>
    <w:rsid w:val="00CE1334"/>
    <w:rsid w:val="00CE3475"/>
    <w:rsid w:val="00CE4D5E"/>
    <w:rsid w:val="00CE53DA"/>
    <w:rsid w:val="00CE53DE"/>
    <w:rsid w:val="00CE56EA"/>
    <w:rsid w:val="00CE5C1B"/>
    <w:rsid w:val="00CE7253"/>
    <w:rsid w:val="00CE7DF3"/>
    <w:rsid w:val="00CE7E62"/>
    <w:rsid w:val="00CF01E1"/>
    <w:rsid w:val="00CF0703"/>
    <w:rsid w:val="00CF0ADD"/>
    <w:rsid w:val="00CF1158"/>
    <w:rsid w:val="00CF26AD"/>
    <w:rsid w:val="00CF484D"/>
    <w:rsid w:val="00CF4FF7"/>
    <w:rsid w:val="00CF51FB"/>
    <w:rsid w:val="00CF5212"/>
    <w:rsid w:val="00CF5D3B"/>
    <w:rsid w:val="00CF5FBB"/>
    <w:rsid w:val="00CF60DE"/>
    <w:rsid w:val="00CF6AD4"/>
    <w:rsid w:val="00CF7A6D"/>
    <w:rsid w:val="00D001CD"/>
    <w:rsid w:val="00D0123E"/>
    <w:rsid w:val="00D0160A"/>
    <w:rsid w:val="00D01CA8"/>
    <w:rsid w:val="00D01CBA"/>
    <w:rsid w:val="00D0238C"/>
    <w:rsid w:val="00D02D28"/>
    <w:rsid w:val="00D02EA5"/>
    <w:rsid w:val="00D03227"/>
    <w:rsid w:val="00D033E7"/>
    <w:rsid w:val="00D04358"/>
    <w:rsid w:val="00D04B1F"/>
    <w:rsid w:val="00D0528B"/>
    <w:rsid w:val="00D052E1"/>
    <w:rsid w:val="00D063D4"/>
    <w:rsid w:val="00D06BC9"/>
    <w:rsid w:val="00D07573"/>
    <w:rsid w:val="00D07F56"/>
    <w:rsid w:val="00D104EE"/>
    <w:rsid w:val="00D106A2"/>
    <w:rsid w:val="00D10C03"/>
    <w:rsid w:val="00D10DBB"/>
    <w:rsid w:val="00D114EE"/>
    <w:rsid w:val="00D11E22"/>
    <w:rsid w:val="00D11EDD"/>
    <w:rsid w:val="00D11F7D"/>
    <w:rsid w:val="00D121CC"/>
    <w:rsid w:val="00D12E2B"/>
    <w:rsid w:val="00D13230"/>
    <w:rsid w:val="00D134CB"/>
    <w:rsid w:val="00D1443F"/>
    <w:rsid w:val="00D14904"/>
    <w:rsid w:val="00D156F5"/>
    <w:rsid w:val="00D1648C"/>
    <w:rsid w:val="00D16D67"/>
    <w:rsid w:val="00D16F91"/>
    <w:rsid w:val="00D170AA"/>
    <w:rsid w:val="00D17416"/>
    <w:rsid w:val="00D17A04"/>
    <w:rsid w:val="00D202DF"/>
    <w:rsid w:val="00D20BD3"/>
    <w:rsid w:val="00D21976"/>
    <w:rsid w:val="00D21A08"/>
    <w:rsid w:val="00D221E5"/>
    <w:rsid w:val="00D22443"/>
    <w:rsid w:val="00D22AAE"/>
    <w:rsid w:val="00D24662"/>
    <w:rsid w:val="00D24C18"/>
    <w:rsid w:val="00D250F9"/>
    <w:rsid w:val="00D26039"/>
    <w:rsid w:val="00D26482"/>
    <w:rsid w:val="00D26EFE"/>
    <w:rsid w:val="00D273DA"/>
    <w:rsid w:val="00D2780B"/>
    <w:rsid w:val="00D305BF"/>
    <w:rsid w:val="00D31501"/>
    <w:rsid w:val="00D31C19"/>
    <w:rsid w:val="00D32FD2"/>
    <w:rsid w:val="00D32FDF"/>
    <w:rsid w:val="00D33191"/>
    <w:rsid w:val="00D334A6"/>
    <w:rsid w:val="00D33FCD"/>
    <w:rsid w:val="00D35D0D"/>
    <w:rsid w:val="00D37825"/>
    <w:rsid w:val="00D4084E"/>
    <w:rsid w:val="00D41275"/>
    <w:rsid w:val="00D41A22"/>
    <w:rsid w:val="00D42812"/>
    <w:rsid w:val="00D430DE"/>
    <w:rsid w:val="00D43510"/>
    <w:rsid w:val="00D435A2"/>
    <w:rsid w:val="00D43AAC"/>
    <w:rsid w:val="00D43F02"/>
    <w:rsid w:val="00D4407B"/>
    <w:rsid w:val="00D4437B"/>
    <w:rsid w:val="00D44431"/>
    <w:rsid w:val="00D4475F"/>
    <w:rsid w:val="00D44C58"/>
    <w:rsid w:val="00D458AF"/>
    <w:rsid w:val="00D45FC7"/>
    <w:rsid w:val="00D46392"/>
    <w:rsid w:val="00D466ED"/>
    <w:rsid w:val="00D46BB4"/>
    <w:rsid w:val="00D471FE"/>
    <w:rsid w:val="00D479BB"/>
    <w:rsid w:val="00D50327"/>
    <w:rsid w:val="00D50427"/>
    <w:rsid w:val="00D50440"/>
    <w:rsid w:val="00D51D29"/>
    <w:rsid w:val="00D51EC5"/>
    <w:rsid w:val="00D5357C"/>
    <w:rsid w:val="00D53F38"/>
    <w:rsid w:val="00D546B7"/>
    <w:rsid w:val="00D548AE"/>
    <w:rsid w:val="00D54910"/>
    <w:rsid w:val="00D54B7C"/>
    <w:rsid w:val="00D56359"/>
    <w:rsid w:val="00D56667"/>
    <w:rsid w:val="00D573D5"/>
    <w:rsid w:val="00D5763A"/>
    <w:rsid w:val="00D578EA"/>
    <w:rsid w:val="00D602B0"/>
    <w:rsid w:val="00D613D8"/>
    <w:rsid w:val="00D61AE6"/>
    <w:rsid w:val="00D6268E"/>
    <w:rsid w:val="00D626A2"/>
    <w:rsid w:val="00D6335F"/>
    <w:rsid w:val="00D6357A"/>
    <w:rsid w:val="00D6361C"/>
    <w:rsid w:val="00D63CB1"/>
    <w:rsid w:val="00D643F8"/>
    <w:rsid w:val="00D64467"/>
    <w:rsid w:val="00D6464E"/>
    <w:rsid w:val="00D6467E"/>
    <w:rsid w:val="00D654FC"/>
    <w:rsid w:val="00D664DD"/>
    <w:rsid w:val="00D7063F"/>
    <w:rsid w:val="00D7118C"/>
    <w:rsid w:val="00D715A2"/>
    <w:rsid w:val="00D71612"/>
    <w:rsid w:val="00D717C4"/>
    <w:rsid w:val="00D72204"/>
    <w:rsid w:val="00D72A9E"/>
    <w:rsid w:val="00D73866"/>
    <w:rsid w:val="00D740B1"/>
    <w:rsid w:val="00D741EB"/>
    <w:rsid w:val="00D74547"/>
    <w:rsid w:val="00D749C2"/>
    <w:rsid w:val="00D752C1"/>
    <w:rsid w:val="00D7683E"/>
    <w:rsid w:val="00D7739A"/>
    <w:rsid w:val="00D7741E"/>
    <w:rsid w:val="00D7771F"/>
    <w:rsid w:val="00D80F12"/>
    <w:rsid w:val="00D8314F"/>
    <w:rsid w:val="00D83BC9"/>
    <w:rsid w:val="00D85760"/>
    <w:rsid w:val="00D85938"/>
    <w:rsid w:val="00D85AA0"/>
    <w:rsid w:val="00D85BCD"/>
    <w:rsid w:val="00D85C0D"/>
    <w:rsid w:val="00D85DAB"/>
    <w:rsid w:val="00D868B9"/>
    <w:rsid w:val="00D86C86"/>
    <w:rsid w:val="00D873C4"/>
    <w:rsid w:val="00D877A2"/>
    <w:rsid w:val="00D90AC7"/>
    <w:rsid w:val="00D911CA"/>
    <w:rsid w:val="00D914F4"/>
    <w:rsid w:val="00D92552"/>
    <w:rsid w:val="00D92A41"/>
    <w:rsid w:val="00D92B2B"/>
    <w:rsid w:val="00D92B42"/>
    <w:rsid w:val="00D92CC0"/>
    <w:rsid w:val="00D92F51"/>
    <w:rsid w:val="00D93574"/>
    <w:rsid w:val="00D93DD6"/>
    <w:rsid w:val="00D94058"/>
    <w:rsid w:val="00D94CEF"/>
    <w:rsid w:val="00D95304"/>
    <w:rsid w:val="00D95BE9"/>
    <w:rsid w:val="00D96175"/>
    <w:rsid w:val="00D967ED"/>
    <w:rsid w:val="00D96A2F"/>
    <w:rsid w:val="00D96D25"/>
    <w:rsid w:val="00D96F98"/>
    <w:rsid w:val="00D97175"/>
    <w:rsid w:val="00D97FB6"/>
    <w:rsid w:val="00DA0309"/>
    <w:rsid w:val="00DA1013"/>
    <w:rsid w:val="00DA13C5"/>
    <w:rsid w:val="00DA19BA"/>
    <w:rsid w:val="00DA2215"/>
    <w:rsid w:val="00DA2606"/>
    <w:rsid w:val="00DA341F"/>
    <w:rsid w:val="00DA3FF7"/>
    <w:rsid w:val="00DA4D2A"/>
    <w:rsid w:val="00DA5D3D"/>
    <w:rsid w:val="00DA6B58"/>
    <w:rsid w:val="00DA7267"/>
    <w:rsid w:val="00DA76D9"/>
    <w:rsid w:val="00DA77E9"/>
    <w:rsid w:val="00DA7982"/>
    <w:rsid w:val="00DB0B4B"/>
    <w:rsid w:val="00DB1078"/>
    <w:rsid w:val="00DB1F6F"/>
    <w:rsid w:val="00DB2699"/>
    <w:rsid w:val="00DB2D09"/>
    <w:rsid w:val="00DB3562"/>
    <w:rsid w:val="00DB3884"/>
    <w:rsid w:val="00DB3BF5"/>
    <w:rsid w:val="00DB40EF"/>
    <w:rsid w:val="00DB59A9"/>
    <w:rsid w:val="00DB5AB7"/>
    <w:rsid w:val="00DB63DE"/>
    <w:rsid w:val="00DB646F"/>
    <w:rsid w:val="00DB672C"/>
    <w:rsid w:val="00DB68A0"/>
    <w:rsid w:val="00DB6D15"/>
    <w:rsid w:val="00DB76D9"/>
    <w:rsid w:val="00DB77DF"/>
    <w:rsid w:val="00DB7C80"/>
    <w:rsid w:val="00DC028F"/>
    <w:rsid w:val="00DC13C4"/>
    <w:rsid w:val="00DC199F"/>
    <w:rsid w:val="00DC2066"/>
    <w:rsid w:val="00DC20FE"/>
    <w:rsid w:val="00DC23A2"/>
    <w:rsid w:val="00DC31D1"/>
    <w:rsid w:val="00DC4429"/>
    <w:rsid w:val="00DC4A50"/>
    <w:rsid w:val="00DC5A3A"/>
    <w:rsid w:val="00DC5C26"/>
    <w:rsid w:val="00DC5DA3"/>
    <w:rsid w:val="00DC6144"/>
    <w:rsid w:val="00DC67E0"/>
    <w:rsid w:val="00DC6FEE"/>
    <w:rsid w:val="00DC7CDB"/>
    <w:rsid w:val="00DC7F80"/>
    <w:rsid w:val="00DD00B1"/>
    <w:rsid w:val="00DD05A2"/>
    <w:rsid w:val="00DD1476"/>
    <w:rsid w:val="00DD14A4"/>
    <w:rsid w:val="00DD14A7"/>
    <w:rsid w:val="00DD17D4"/>
    <w:rsid w:val="00DD19A3"/>
    <w:rsid w:val="00DD2488"/>
    <w:rsid w:val="00DD2ACC"/>
    <w:rsid w:val="00DD397C"/>
    <w:rsid w:val="00DD3E9D"/>
    <w:rsid w:val="00DD52F8"/>
    <w:rsid w:val="00DD54B7"/>
    <w:rsid w:val="00DD6917"/>
    <w:rsid w:val="00DD6923"/>
    <w:rsid w:val="00DD6F8A"/>
    <w:rsid w:val="00DD748B"/>
    <w:rsid w:val="00DE0631"/>
    <w:rsid w:val="00DE0645"/>
    <w:rsid w:val="00DE07A9"/>
    <w:rsid w:val="00DE087F"/>
    <w:rsid w:val="00DE118D"/>
    <w:rsid w:val="00DE1563"/>
    <w:rsid w:val="00DE161F"/>
    <w:rsid w:val="00DE1F2B"/>
    <w:rsid w:val="00DE3F1E"/>
    <w:rsid w:val="00DE42CA"/>
    <w:rsid w:val="00DE5696"/>
    <w:rsid w:val="00DE5986"/>
    <w:rsid w:val="00DE65D0"/>
    <w:rsid w:val="00DE68F7"/>
    <w:rsid w:val="00DE6D59"/>
    <w:rsid w:val="00DE724A"/>
    <w:rsid w:val="00DE7628"/>
    <w:rsid w:val="00DE766D"/>
    <w:rsid w:val="00DF0654"/>
    <w:rsid w:val="00DF0C33"/>
    <w:rsid w:val="00DF0D5C"/>
    <w:rsid w:val="00DF0F6E"/>
    <w:rsid w:val="00DF101D"/>
    <w:rsid w:val="00DF27E5"/>
    <w:rsid w:val="00DF2C60"/>
    <w:rsid w:val="00DF3984"/>
    <w:rsid w:val="00DF4AFC"/>
    <w:rsid w:val="00DF5E08"/>
    <w:rsid w:val="00DF6148"/>
    <w:rsid w:val="00DF62DC"/>
    <w:rsid w:val="00DF75C0"/>
    <w:rsid w:val="00E0011A"/>
    <w:rsid w:val="00E00158"/>
    <w:rsid w:val="00E00581"/>
    <w:rsid w:val="00E00654"/>
    <w:rsid w:val="00E013B5"/>
    <w:rsid w:val="00E016A8"/>
    <w:rsid w:val="00E02F3D"/>
    <w:rsid w:val="00E02FC5"/>
    <w:rsid w:val="00E03C39"/>
    <w:rsid w:val="00E03D0C"/>
    <w:rsid w:val="00E041F2"/>
    <w:rsid w:val="00E04523"/>
    <w:rsid w:val="00E0541A"/>
    <w:rsid w:val="00E0542B"/>
    <w:rsid w:val="00E05B21"/>
    <w:rsid w:val="00E06A13"/>
    <w:rsid w:val="00E07173"/>
    <w:rsid w:val="00E07725"/>
    <w:rsid w:val="00E10DBB"/>
    <w:rsid w:val="00E11639"/>
    <w:rsid w:val="00E1340B"/>
    <w:rsid w:val="00E15306"/>
    <w:rsid w:val="00E15A4D"/>
    <w:rsid w:val="00E15C58"/>
    <w:rsid w:val="00E15EF1"/>
    <w:rsid w:val="00E160F2"/>
    <w:rsid w:val="00E16592"/>
    <w:rsid w:val="00E166AE"/>
    <w:rsid w:val="00E1673D"/>
    <w:rsid w:val="00E16B34"/>
    <w:rsid w:val="00E17C1A"/>
    <w:rsid w:val="00E20013"/>
    <w:rsid w:val="00E20D46"/>
    <w:rsid w:val="00E212CD"/>
    <w:rsid w:val="00E21982"/>
    <w:rsid w:val="00E21A6D"/>
    <w:rsid w:val="00E23D64"/>
    <w:rsid w:val="00E23E63"/>
    <w:rsid w:val="00E24338"/>
    <w:rsid w:val="00E24C59"/>
    <w:rsid w:val="00E2595F"/>
    <w:rsid w:val="00E25F7E"/>
    <w:rsid w:val="00E26735"/>
    <w:rsid w:val="00E26D7D"/>
    <w:rsid w:val="00E26EA8"/>
    <w:rsid w:val="00E278A8"/>
    <w:rsid w:val="00E30970"/>
    <w:rsid w:val="00E30F20"/>
    <w:rsid w:val="00E31A33"/>
    <w:rsid w:val="00E3211E"/>
    <w:rsid w:val="00E32847"/>
    <w:rsid w:val="00E32FFF"/>
    <w:rsid w:val="00E33C95"/>
    <w:rsid w:val="00E342DC"/>
    <w:rsid w:val="00E357DB"/>
    <w:rsid w:val="00E359C8"/>
    <w:rsid w:val="00E35AA9"/>
    <w:rsid w:val="00E36110"/>
    <w:rsid w:val="00E3626B"/>
    <w:rsid w:val="00E36D3E"/>
    <w:rsid w:val="00E36ECE"/>
    <w:rsid w:val="00E37B52"/>
    <w:rsid w:val="00E40249"/>
    <w:rsid w:val="00E40422"/>
    <w:rsid w:val="00E40CDB"/>
    <w:rsid w:val="00E418A3"/>
    <w:rsid w:val="00E41A39"/>
    <w:rsid w:val="00E41B5F"/>
    <w:rsid w:val="00E4243A"/>
    <w:rsid w:val="00E42717"/>
    <w:rsid w:val="00E43597"/>
    <w:rsid w:val="00E43723"/>
    <w:rsid w:val="00E444C1"/>
    <w:rsid w:val="00E444C6"/>
    <w:rsid w:val="00E44710"/>
    <w:rsid w:val="00E44813"/>
    <w:rsid w:val="00E44AE6"/>
    <w:rsid w:val="00E45428"/>
    <w:rsid w:val="00E46547"/>
    <w:rsid w:val="00E465F7"/>
    <w:rsid w:val="00E46C70"/>
    <w:rsid w:val="00E473F7"/>
    <w:rsid w:val="00E4759C"/>
    <w:rsid w:val="00E47CCE"/>
    <w:rsid w:val="00E5050C"/>
    <w:rsid w:val="00E50B37"/>
    <w:rsid w:val="00E50E3A"/>
    <w:rsid w:val="00E50EFA"/>
    <w:rsid w:val="00E51620"/>
    <w:rsid w:val="00E51C4A"/>
    <w:rsid w:val="00E52026"/>
    <w:rsid w:val="00E52233"/>
    <w:rsid w:val="00E52802"/>
    <w:rsid w:val="00E52912"/>
    <w:rsid w:val="00E5357E"/>
    <w:rsid w:val="00E5426D"/>
    <w:rsid w:val="00E5551E"/>
    <w:rsid w:val="00E5736B"/>
    <w:rsid w:val="00E629B5"/>
    <w:rsid w:val="00E62BBF"/>
    <w:rsid w:val="00E63354"/>
    <w:rsid w:val="00E63701"/>
    <w:rsid w:val="00E63AE2"/>
    <w:rsid w:val="00E64D6A"/>
    <w:rsid w:val="00E64E71"/>
    <w:rsid w:val="00E65F19"/>
    <w:rsid w:val="00E673DE"/>
    <w:rsid w:val="00E720FB"/>
    <w:rsid w:val="00E72683"/>
    <w:rsid w:val="00E72FD3"/>
    <w:rsid w:val="00E7370D"/>
    <w:rsid w:val="00E73711"/>
    <w:rsid w:val="00E740E0"/>
    <w:rsid w:val="00E7566A"/>
    <w:rsid w:val="00E75A9F"/>
    <w:rsid w:val="00E769B0"/>
    <w:rsid w:val="00E76D8D"/>
    <w:rsid w:val="00E7734D"/>
    <w:rsid w:val="00E77667"/>
    <w:rsid w:val="00E80EB5"/>
    <w:rsid w:val="00E8168E"/>
    <w:rsid w:val="00E81962"/>
    <w:rsid w:val="00E81F9E"/>
    <w:rsid w:val="00E82144"/>
    <w:rsid w:val="00E821FE"/>
    <w:rsid w:val="00E8241A"/>
    <w:rsid w:val="00E82D55"/>
    <w:rsid w:val="00E82F97"/>
    <w:rsid w:val="00E8351D"/>
    <w:rsid w:val="00E846B4"/>
    <w:rsid w:val="00E84743"/>
    <w:rsid w:val="00E8475C"/>
    <w:rsid w:val="00E847D4"/>
    <w:rsid w:val="00E84AB7"/>
    <w:rsid w:val="00E8504E"/>
    <w:rsid w:val="00E850E8"/>
    <w:rsid w:val="00E85766"/>
    <w:rsid w:val="00E8729F"/>
    <w:rsid w:val="00E9090B"/>
    <w:rsid w:val="00E914F3"/>
    <w:rsid w:val="00E92C2B"/>
    <w:rsid w:val="00E93ACE"/>
    <w:rsid w:val="00E93E77"/>
    <w:rsid w:val="00E94343"/>
    <w:rsid w:val="00E94432"/>
    <w:rsid w:val="00E9472B"/>
    <w:rsid w:val="00E94780"/>
    <w:rsid w:val="00E947B8"/>
    <w:rsid w:val="00E94E65"/>
    <w:rsid w:val="00E94F8D"/>
    <w:rsid w:val="00E95709"/>
    <w:rsid w:val="00E975B0"/>
    <w:rsid w:val="00E97884"/>
    <w:rsid w:val="00E97A56"/>
    <w:rsid w:val="00E97C21"/>
    <w:rsid w:val="00EA07C6"/>
    <w:rsid w:val="00EA0AC9"/>
    <w:rsid w:val="00EA1520"/>
    <w:rsid w:val="00EA1AD6"/>
    <w:rsid w:val="00EA1C48"/>
    <w:rsid w:val="00EA26FE"/>
    <w:rsid w:val="00EA292A"/>
    <w:rsid w:val="00EA2CDF"/>
    <w:rsid w:val="00EA30BB"/>
    <w:rsid w:val="00EA3159"/>
    <w:rsid w:val="00EA3B2D"/>
    <w:rsid w:val="00EA3C49"/>
    <w:rsid w:val="00EA49A7"/>
    <w:rsid w:val="00EA4D64"/>
    <w:rsid w:val="00EA5566"/>
    <w:rsid w:val="00EA5FA9"/>
    <w:rsid w:val="00EB0008"/>
    <w:rsid w:val="00EB0D4F"/>
    <w:rsid w:val="00EB0E62"/>
    <w:rsid w:val="00EB1096"/>
    <w:rsid w:val="00EB1256"/>
    <w:rsid w:val="00EB1C27"/>
    <w:rsid w:val="00EB1DBD"/>
    <w:rsid w:val="00EB2788"/>
    <w:rsid w:val="00EB2F5E"/>
    <w:rsid w:val="00EB335A"/>
    <w:rsid w:val="00EB3D66"/>
    <w:rsid w:val="00EB3DBD"/>
    <w:rsid w:val="00EB3E31"/>
    <w:rsid w:val="00EB438E"/>
    <w:rsid w:val="00EB4AD2"/>
    <w:rsid w:val="00EB4DCD"/>
    <w:rsid w:val="00EB5423"/>
    <w:rsid w:val="00EB5540"/>
    <w:rsid w:val="00EB597E"/>
    <w:rsid w:val="00EB5C08"/>
    <w:rsid w:val="00EB66FC"/>
    <w:rsid w:val="00EB6828"/>
    <w:rsid w:val="00EB6969"/>
    <w:rsid w:val="00EB7286"/>
    <w:rsid w:val="00EB732A"/>
    <w:rsid w:val="00EB7929"/>
    <w:rsid w:val="00EC031A"/>
    <w:rsid w:val="00EC08D9"/>
    <w:rsid w:val="00EC09D1"/>
    <w:rsid w:val="00EC1042"/>
    <w:rsid w:val="00EC1782"/>
    <w:rsid w:val="00EC2490"/>
    <w:rsid w:val="00EC3401"/>
    <w:rsid w:val="00EC4532"/>
    <w:rsid w:val="00EC4BDA"/>
    <w:rsid w:val="00EC4D4E"/>
    <w:rsid w:val="00EC4FE1"/>
    <w:rsid w:val="00EC5417"/>
    <w:rsid w:val="00EC5537"/>
    <w:rsid w:val="00EC6B47"/>
    <w:rsid w:val="00EC761C"/>
    <w:rsid w:val="00EC7FC9"/>
    <w:rsid w:val="00ED06C2"/>
    <w:rsid w:val="00ED1AEB"/>
    <w:rsid w:val="00ED2239"/>
    <w:rsid w:val="00ED22D9"/>
    <w:rsid w:val="00ED26D0"/>
    <w:rsid w:val="00ED2FD6"/>
    <w:rsid w:val="00ED30CA"/>
    <w:rsid w:val="00ED315A"/>
    <w:rsid w:val="00ED320B"/>
    <w:rsid w:val="00ED35BE"/>
    <w:rsid w:val="00ED4B5B"/>
    <w:rsid w:val="00ED6154"/>
    <w:rsid w:val="00ED635E"/>
    <w:rsid w:val="00ED6681"/>
    <w:rsid w:val="00ED6F40"/>
    <w:rsid w:val="00EE008E"/>
    <w:rsid w:val="00EE0177"/>
    <w:rsid w:val="00EE03F8"/>
    <w:rsid w:val="00EE0800"/>
    <w:rsid w:val="00EE157B"/>
    <w:rsid w:val="00EE1C4C"/>
    <w:rsid w:val="00EE2849"/>
    <w:rsid w:val="00EE2FB9"/>
    <w:rsid w:val="00EE362C"/>
    <w:rsid w:val="00EE3C14"/>
    <w:rsid w:val="00EE45AA"/>
    <w:rsid w:val="00EE555E"/>
    <w:rsid w:val="00EE588A"/>
    <w:rsid w:val="00EE596B"/>
    <w:rsid w:val="00EE6C2A"/>
    <w:rsid w:val="00EE7EC8"/>
    <w:rsid w:val="00EF14C7"/>
    <w:rsid w:val="00EF1D10"/>
    <w:rsid w:val="00EF2CA0"/>
    <w:rsid w:val="00EF32B5"/>
    <w:rsid w:val="00EF3B0B"/>
    <w:rsid w:val="00EF3B68"/>
    <w:rsid w:val="00EF3FBA"/>
    <w:rsid w:val="00EF47AC"/>
    <w:rsid w:val="00EF500B"/>
    <w:rsid w:val="00EF529C"/>
    <w:rsid w:val="00EF54B3"/>
    <w:rsid w:val="00EF6AAA"/>
    <w:rsid w:val="00EF71E6"/>
    <w:rsid w:val="00EF798E"/>
    <w:rsid w:val="00F0019A"/>
    <w:rsid w:val="00F014EB"/>
    <w:rsid w:val="00F01B1F"/>
    <w:rsid w:val="00F021EC"/>
    <w:rsid w:val="00F02D6B"/>
    <w:rsid w:val="00F03072"/>
    <w:rsid w:val="00F030E0"/>
    <w:rsid w:val="00F055E7"/>
    <w:rsid w:val="00F05ED3"/>
    <w:rsid w:val="00F06217"/>
    <w:rsid w:val="00F067F1"/>
    <w:rsid w:val="00F069D7"/>
    <w:rsid w:val="00F07312"/>
    <w:rsid w:val="00F07FE9"/>
    <w:rsid w:val="00F10335"/>
    <w:rsid w:val="00F106CD"/>
    <w:rsid w:val="00F10915"/>
    <w:rsid w:val="00F112BA"/>
    <w:rsid w:val="00F12382"/>
    <w:rsid w:val="00F12515"/>
    <w:rsid w:val="00F12631"/>
    <w:rsid w:val="00F127D0"/>
    <w:rsid w:val="00F12893"/>
    <w:rsid w:val="00F1350B"/>
    <w:rsid w:val="00F13A91"/>
    <w:rsid w:val="00F13CEB"/>
    <w:rsid w:val="00F142ED"/>
    <w:rsid w:val="00F14482"/>
    <w:rsid w:val="00F1519F"/>
    <w:rsid w:val="00F15A77"/>
    <w:rsid w:val="00F15CD9"/>
    <w:rsid w:val="00F1609E"/>
    <w:rsid w:val="00F1705D"/>
    <w:rsid w:val="00F1741E"/>
    <w:rsid w:val="00F174FC"/>
    <w:rsid w:val="00F17564"/>
    <w:rsid w:val="00F17DF1"/>
    <w:rsid w:val="00F21055"/>
    <w:rsid w:val="00F211AA"/>
    <w:rsid w:val="00F2271A"/>
    <w:rsid w:val="00F227BC"/>
    <w:rsid w:val="00F22A97"/>
    <w:rsid w:val="00F22D0A"/>
    <w:rsid w:val="00F232DF"/>
    <w:rsid w:val="00F23F23"/>
    <w:rsid w:val="00F24744"/>
    <w:rsid w:val="00F24F32"/>
    <w:rsid w:val="00F24F98"/>
    <w:rsid w:val="00F26AB3"/>
    <w:rsid w:val="00F26AB5"/>
    <w:rsid w:val="00F26B6A"/>
    <w:rsid w:val="00F270BD"/>
    <w:rsid w:val="00F27454"/>
    <w:rsid w:val="00F30242"/>
    <w:rsid w:val="00F30390"/>
    <w:rsid w:val="00F30547"/>
    <w:rsid w:val="00F307FB"/>
    <w:rsid w:val="00F31385"/>
    <w:rsid w:val="00F3152F"/>
    <w:rsid w:val="00F31850"/>
    <w:rsid w:val="00F32033"/>
    <w:rsid w:val="00F320A8"/>
    <w:rsid w:val="00F323DB"/>
    <w:rsid w:val="00F324F8"/>
    <w:rsid w:val="00F328DD"/>
    <w:rsid w:val="00F33B03"/>
    <w:rsid w:val="00F35144"/>
    <w:rsid w:val="00F35364"/>
    <w:rsid w:val="00F35D0C"/>
    <w:rsid w:val="00F35D5E"/>
    <w:rsid w:val="00F35E90"/>
    <w:rsid w:val="00F36EAD"/>
    <w:rsid w:val="00F40499"/>
    <w:rsid w:val="00F40731"/>
    <w:rsid w:val="00F40F14"/>
    <w:rsid w:val="00F41223"/>
    <w:rsid w:val="00F423CA"/>
    <w:rsid w:val="00F428A6"/>
    <w:rsid w:val="00F42EEF"/>
    <w:rsid w:val="00F450D4"/>
    <w:rsid w:val="00F45227"/>
    <w:rsid w:val="00F456B7"/>
    <w:rsid w:val="00F45F02"/>
    <w:rsid w:val="00F46210"/>
    <w:rsid w:val="00F46516"/>
    <w:rsid w:val="00F46EA2"/>
    <w:rsid w:val="00F46EC3"/>
    <w:rsid w:val="00F47A50"/>
    <w:rsid w:val="00F500F0"/>
    <w:rsid w:val="00F5075E"/>
    <w:rsid w:val="00F50787"/>
    <w:rsid w:val="00F508AD"/>
    <w:rsid w:val="00F5110E"/>
    <w:rsid w:val="00F51137"/>
    <w:rsid w:val="00F517D5"/>
    <w:rsid w:val="00F529A2"/>
    <w:rsid w:val="00F53043"/>
    <w:rsid w:val="00F5310F"/>
    <w:rsid w:val="00F531C6"/>
    <w:rsid w:val="00F53348"/>
    <w:rsid w:val="00F54384"/>
    <w:rsid w:val="00F54872"/>
    <w:rsid w:val="00F54A93"/>
    <w:rsid w:val="00F54CA2"/>
    <w:rsid w:val="00F55130"/>
    <w:rsid w:val="00F559D7"/>
    <w:rsid w:val="00F55BAD"/>
    <w:rsid w:val="00F56DCE"/>
    <w:rsid w:val="00F56E32"/>
    <w:rsid w:val="00F605F1"/>
    <w:rsid w:val="00F61315"/>
    <w:rsid w:val="00F61EF0"/>
    <w:rsid w:val="00F62053"/>
    <w:rsid w:val="00F621F9"/>
    <w:rsid w:val="00F6275C"/>
    <w:rsid w:val="00F62EB9"/>
    <w:rsid w:val="00F646B2"/>
    <w:rsid w:val="00F65710"/>
    <w:rsid w:val="00F6657B"/>
    <w:rsid w:val="00F67189"/>
    <w:rsid w:val="00F674B0"/>
    <w:rsid w:val="00F67AB3"/>
    <w:rsid w:val="00F701F7"/>
    <w:rsid w:val="00F70438"/>
    <w:rsid w:val="00F7070F"/>
    <w:rsid w:val="00F70CA9"/>
    <w:rsid w:val="00F71A66"/>
    <w:rsid w:val="00F7265B"/>
    <w:rsid w:val="00F72687"/>
    <w:rsid w:val="00F72C96"/>
    <w:rsid w:val="00F731F4"/>
    <w:rsid w:val="00F734EB"/>
    <w:rsid w:val="00F73B7C"/>
    <w:rsid w:val="00F755A8"/>
    <w:rsid w:val="00F75CF7"/>
    <w:rsid w:val="00F761AE"/>
    <w:rsid w:val="00F764A6"/>
    <w:rsid w:val="00F764D2"/>
    <w:rsid w:val="00F77725"/>
    <w:rsid w:val="00F7785C"/>
    <w:rsid w:val="00F80A54"/>
    <w:rsid w:val="00F80CF9"/>
    <w:rsid w:val="00F80EE8"/>
    <w:rsid w:val="00F813ED"/>
    <w:rsid w:val="00F81CE2"/>
    <w:rsid w:val="00F83652"/>
    <w:rsid w:val="00F85080"/>
    <w:rsid w:val="00F859D1"/>
    <w:rsid w:val="00F8623A"/>
    <w:rsid w:val="00F869DC"/>
    <w:rsid w:val="00F87C56"/>
    <w:rsid w:val="00F90920"/>
    <w:rsid w:val="00F90BF1"/>
    <w:rsid w:val="00F90C37"/>
    <w:rsid w:val="00F917DA"/>
    <w:rsid w:val="00F91B16"/>
    <w:rsid w:val="00F92B1A"/>
    <w:rsid w:val="00F93751"/>
    <w:rsid w:val="00F93BFD"/>
    <w:rsid w:val="00F94839"/>
    <w:rsid w:val="00F94E1A"/>
    <w:rsid w:val="00F95474"/>
    <w:rsid w:val="00F95D2E"/>
    <w:rsid w:val="00F96EDE"/>
    <w:rsid w:val="00F977B6"/>
    <w:rsid w:val="00F97AF3"/>
    <w:rsid w:val="00F97CCE"/>
    <w:rsid w:val="00FA1296"/>
    <w:rsid w:val="00FA17EC"/>
    <w:rsid w:val="00FA1BE9"/>
    <w:rsid w:val="00FA1C70"/>
    <w:rsid w:val="00FA1E80"/>
    <w:rsid w:val="00FA3B3F"/>
    <w:rsid w:val="00FA43C3"/>
    <w:rsid w:val="00FA45AE"/>
    <w:rsid w:val="00FA48B6"/>
    <w:rsid w:val="00FA4B10"/>
    <w:rsid w:val="00FA58E0"/>
    <w:rsid w:val="00FA6003"/>
    <w:rsid w:val="00FA6617"/>
    <w:rsid w:val="00FA718E"/>
    <w:rsid w:val="00FA754A"/>
    <w:rsid w:val="00FB136B"/>
    <w:rsid w:val="00FB1FC5"/>
    <w:rsid w:val="00FB245D"/>
    <w:rsid w:val="00FB2CFD"/>
    <w:rsid w:val="00FB3F6C"/>
    <w:rsid w:val="00FB4808"/>
    <w:rsid w:val="00FB501F"/>
    <w:rsid w:val="00FB61D7"/>
    <w:rsid w:val="00FB6255"/>
    <w:rsid w:val="00FB630B"/>
    <w:rsid w:val="00FB6E60"/>
    <w:rsid w:val="00FB72FB"/>
    <w:rsid w:val="00FB78E1"/>
    <w:rsid w:val="00FC095C"/>
    <w:rsid w:val="00FC0F9C"/>
    <w:rsid w:val="00FC1A35"/>
    <w:rsid w:val="00FC341B"/>
    <w:rsid w:val="00FC3A83"/>
    <w:rsid w:val="00FC3E2E"/>
    <w:rsid w:val="00FC40DB"/>
    <w:rsid w:val="00FC4341"/>
    <w:rsid w:val="00FC45D3"/>
    <w:rsid w:val="00FC474D"/>
    <w:rsid w:val="00FC49E1"/>
    <w:rsid w:val="00FC5366"/>
    <w:rsid w:val="00FC6627"/>
    <w:rsid w:val="00FC6E1D"/>
    <w:rsid w:val="00FC78A0"/>
    <w:rsid w:val="00FC7DBB"/>
    <w:rsid w:val="00FD046B"/>
    <w:rsid w:val="00FD05D3"/>
    <w:rsid w:val="00FD07F8"/>
    <w:rsid w:val="00FD08DE"/>
    <w:rsid w:val="00FD0928"/>
    <w:rsid w:val="00FD0A13"/>
    <w:rsid w:val="00FD10B1"/>
    <w:rsid w:val="00FD1A46"/>
    <w:rsid w:val="00FD1CE0"/>
    <w:rsid w:val="00FD2A92"/>
    <w:rsid w:val="00FD2EC8"/>
    <w:rsid w:val="00FD3A4C"/>
    <w:rsid w:val="00FD3EC5"/>
    <w:rsid w:val="00FD481B"/>
    <w:rsid w:val="00FD4A42"/>
    <w:rsid w:val="00FD4AE5"/>
    <w:rsid w:val="00FD5DDE"/>
    <w:rsid w:val="00FD5E23"/>
    <w:rsid w:val="00FD630B"/>
    <w:rsid w:val="00FD669E"/>
    <w:rsid w:val="00FD6BAA"/>
    <w:rsid w:val="00FD736E"/>
    <w:rsid w:val="00FE04F3"/>
    <w:rsid w:val="00FE089A"/>
    <w:rsid w:val="00FE0B2D"/>
    <w:rsid w:val="00FE1844"/>
    <w:rsid w:val="00FE2651"/>
    <w:rsid w:val="00FE381B"/>
    <w:rsid w:val="00FE4806"/>
    <w:rsid w:val="00FE6568"/>
    <w:rsid w:val="00FE65F0"/>
    <w:rsid w:val="00FE66C5"/>
    <w:rsid w:val="00FE6A69"/>
    <w:rsid w:val="00FE71D6"/>
    <w:rsid w:val="00FE74CA"/>
    <w:rsid w:val="00FF013A"/>
    <w:rsid w:val="00FF0AAE"/>
    <w:rsid w:val="00FF215B"/>
    <w:rsid w:val="00FF225C"/>
    <w:rsid w:val="00FF2F24"/>
    <w:rsid w:val="00FF3239"/>
    <w:rsid w:val="00FF3772"/>
    <w:rsid w:val="00FF3F64"/>
    <w:rsid w:val="00FF4613"/>
    <w:rsid w:val="00FF4E39"/>
    <w:rsid w:val="00FF535F"/>
    <w:rsid w:val="00FF5CF9"/>
    <w:rsid w:val="00FF7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4E576E"/>
  <w15:docId w15:val="{4C33F5D2-359C-4502-A8FF-C113F60F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3"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c">
    <w:name w:val="Normal"/>
    <w:qFormat/>
    <w:rsid w:val="00F529A2"/>
    <w:pPr>
      <w:widowControl w:val="0"/>
      <w:ind w:firstLine="567"/>
      <w:jc w:val="both"/>
    </w:pPr>
    <w:rPr>
      <w:sz w:val="24"/>
      <w:lang w:eastAsia="en-US"/>
    </w:rPr>
  </w:style>
  <w:style w:type="paragraph" w:styleId="11">
    <w:name w:val="heading 1"/>
    <w:aliases w:val="Заголовок 1 Знак Знак,Заголовок 1 Знак Знак Знак,Заголовок 1 Знак Знак Знак Знак Знак Знак Знак Знак Знак Знак,Заголовок 1 Знак Знак1,Заголовок 1 Знак Знак Знак1,Заголовок 1 Знак1 Знак Знак Знак Знак,H1,Заголовок 1 Знак2 Зна,Char,1.Заголово"/>
    <w:basedOn w:val="ac"/>
    <w:next w:val="ac"/>
    <w:link w:val="13"/>
    <w:autoRedefine/>
    <w:uiPriority w:val="1"/>
    <w:qFormat/>
    <w:rsid w:val="00E160F2"/>
    <w:pPr>
      <w:keepNext/>
      <w:pageBreakBefore/>
      <w:widowControl/>
      <w:numPr>
        <w:numId w:val="6"/>
      </w:numPr>
      <w:contextualSpacing/>
      <w:jc w:val="left"/>
      <w:outlineLvl w:val="0"/>
    </w:pPr>
    <w:rPr>
      <w:rFonts w:ascii="Times New Roman Полужирный" w:hAnsi="Times New Roman Полужирный"/>
      <w:b/>
      <w:caps/>
    </w:rPr>
  </w:style>
  <w:style w:type="paragraph" w:styleId="22">
    <w:name w:val="heading 2"/>
    <w:basedOn w:val="11"/>
    <w:next w:val="ac"/>
    <w:link w:val="23"/>
    <w:autoRedefine/>
    <w:uiPriority w:val="1"/>
    <w:qFormat/>
    <w:rsid w:val="00576515"/>
    <w:pPr>
      <w:pageBreakBefore w:val="0"/>
      <w:numPr>
        <w:ilvl w:val="1"/>
        <w:numId w:val="54"/>
      </w:numPr>
      <w:jc w:val="both"/>
      <w:outlineLvl w:val="1"/>
    </w:pPr>
    <w:rPr>
      <w:rFonts w:ascii="Times New Roman" w:hAnsi="Times New Roman"/>
      <w:caps w:val="0"/>
      <w:lang w:eastAsia="ru-RU"/>
    </w:rPr>
  </w:style>
  <w:style w:type="paragraph" w:styleId="31">
    <w:name w:val="heading 3"/>
    <w:basedOn w:val="11"/>
    <w:next w:val="ac"/>
    <w:link w:val="32"/>
    <w:autoRedefine/>
    <w:uiPriority w:val="1"/>
    <w:qFormat/>
    <w:rsid w:val="00FF3772"/>
    <w:pPr>
      <w:pageBreakBefore w:val="0"/>
      <w:numPr>
        <w:ilvl w:val="2"/>
        <w:numId w:val="54"/>
      </w:numPr>
      <w:ind w:left="0" w:firstLine="567"/>
      <w:jc w:val="both"/>
      <w:outlineLvl w:val="2"/>
    </w:pPr>
    <w:rPr>
      <w:rFonts w:ascii="Times New Roman" w:hAnsi="Times New Roman"/>
      <w:caps w:val="0"/>
    </w:rPr>
  </w:style>
  <w:style w:type="paragraph" w:styleId="40">
    <w:name w:val="heading 4"/>
    <w:basedOn w:val="11"/>
    <w:next w:val="ac"/>
    <w:link w:val="42"/>
    <w:autoRedefine/>
    <w:uiPriority w:val="1"/>
    <w:qFormat/>
    <w:rsid w:val="008A0D23"/>
    <w:pPr>
      <w:keepLines/>
      <w:pageBreakBefore w:val="0"/>
      <w:numPr>
        <w:ilvl w:val="3"/>
        <w:numId w:val="54"/>
      </w:numPr>
      <w:ind w:left="0" w:firstLine="567"/>
      <w:jc w:val="both"/>
      <w:outlineLvl w:val="3"/>
    </w:pPr>
    <w:rPr>
      <w:rFonts w:ascii="Times New Roman" w:hAnsi="Times New Roman"/>
      <w:caps w:val="0"/>
    </w:rPr>
  </w:style>
  <w:style w:type="paragraph" w:styleId="51">
    <w:name w:val="heading 5"/>
    <w:basedOn w:val="ac"/>
    <w:next w:val="ac"/>
    <w:link w:val="52"/>
    <w:uiPriority w:val="1"/>
    <w:qFormat/>
    <w:rsid w:val="00F94E1A"/>
    <w:pPr>
      <w:keepNext/>
      <w:keepLines/>
      <w:numPr>
        <w:ilvl w:val="4"/>
        <w:numId w:val="6"/>
      </w:numPr>
      <w:spacing w:before="120" w:after="60"/>
      <w:outlineLvl w:val="4"/>
    </w:pPr>
  </w:style>
  <w:style w:type="paragraph" w:styleId="6">
    <w:name w:val="heading 6"/>
    <w:basedOn w:val="ac"/>
    <w:next w:val="ac"/>
    <w:link w:val="60"/>
    <w:uiPriority w:val="3"/>
    <w:qFormat/>
    <w:rsid w:val="00F94E1A"/>
    <w:pPr>
      <w:keepNext/>
      <w:keepLines/>
      <w:numPr>
        <w:ilvl w:val="5"/>
        <w:numId w:val="6"/>
      </w:numPr>
      <w:spacing w:before="120" w:after="60"/>
      <w:outlineLvl w:val="5"/>
    </w:pPr>
  </w:style>
  <w:style w:type="paragraph" w:styleId="7">
    <w:name w:val="heading 7"/>
    <w:basedOn w:val="ac"/>
    <w:next w:val="ac"/>
    <w:link w:val="70"/>
    <w:qFormat/>
    <w:rsid w:val="00FE4806"/>
    <w:pPr>
      <w:keepNext/>
      <w:numPr>
        <w:ilvl w:val="6"/>
        <w:numId w:val="6"/>
      </w:numPr>
      <w:spacing w:before="240" w:after="60"/>
      <w:outlineLvl w:val="6"/>
    </w:pPr>
  </w:style>
  <w:style w:type="paragraph" w:styleId="8">
    <w:name w:val="heading 8"/>
    <w:basedOn w:val="ac"/>
    <w:next w:val="ac"/>
    <w:link w:val="80"/>
    <w:qFormat/>
    <w:rsid w:val="00820DDB"/>
    <w:pPr>
      <w:keepNext/>
      <w:numPr>
        <w:ilvl w:val="7"/>
        <w:numId w:val="6"/>
      </w:numPr>
      <w:spacing w:before="240" w:after="60"/>
      <w:outlineLvl w:val="7"/>
    </w:pPr>
    <w:rPr>
      <w:i/>
    </w:rPr>
  </w:style>
  <w:style w:type="paragraph" w:styleId="9">
    <w:name w:val="heading 9"/>
    <w:basedOn w:val="ac"/>
    <w:next w:val="ac"/>
    <w:link w:val="90"/>
    <w:qFormat/>
    <w:rsid w:val="00820DDB"/>
    <w:pPr>
      <w:keepNext/>
      <w:numPr>
        <w:ilvl w:val="8"/>
        <w:numId w:val="6"/>
      </w:numPr>
      <w:spacing w:before="240" w:after="60"/>
      <w:outlineLvl w:val="8"/>
    </w:pPr>
    <w:rPr>
      <w:b/>
      <w:i/>
      <w:sz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Normal Indent"/>
    <w:basedOn w:val="ac"/>
    <w:semiHidden/>
    <w:pPr>
      <w:ind w:left="900" w:hanging="900"/>
    </w:pPr>
  </w:style>
  <w:style w:type="paragraph" w:styleId="14">
    <w:name w:val="toc 1"/>
    <w:basedOn w:val="ac"/>
    <w:next w:val="ac"/>
    <w:uiPriority w:val="39"/>
    <w:rsid w:val="00CA5436"/>
    <w:pPr>
      <w:tabs>
        <w:tab w:val="left" w:pos="567"/>
        <w:tab w:val="right" w:leader="dot" w:pos="10195"/>
      </w:tabs>
      <w:ind w:firstLine="0"/>
      <w:jc w:val="left"/>
    </w:pPr>
    <w:rPr>
      <w:bCs/>
      <w:noProof/>
      <w:szCs w:val="24"/>
    </w:rPr>
  </w:style>
  <w:style w:type="paragraph" w:styleId="24">
    <w:name w:val="toc 2"/>
    <w:basedOn w:val="ac"/>
    <w:next w:val="ac"/>
    <w:uiPriority w:val="39"/>
    <w:rsid w:val="00CA5436"/>
    <w:pPr>
      <w:tabs>
        <w:tab w:val="left" w:pos="567"/>
        <w:tab w:val="right" w:leader="dot" w:pos="10195"/>
      </w:tabs>
      <w:ind w:firstLine="0"/>
      <w:jc w:val="left"/>
    </w:pPr>
    <w:rPr>
      <w:bCs/>
      <w:noProof/>
    </w:rPr>
  </w:style>
  <w:style w:type="paragraph" w:styleId="33">
    <w:name w:val="toc 3"/>
    <w:basedOn w:val="ac"/>
    <w:next w:val="ac"/>
    <w:uiPriority w:val="39"/>
    <w:rsid w:val="00CA5436"/>
    <w:pPr>
      <w:tabs>
        <w:tab w:val="left" w:pos="851"/>
        <w:tab w:val="right" w:leader="dot" w:pos="10195"/>
      </w:tabs>
      <w:ind w:firstLine="0"/>
      <w:jc w:val="left"/>
    </w:pPr>
    <w:rPr>
      <w:noProof/>
    </w:rPr>
  </w:style>
  <w:style w:type="paragraph" w:styleId="af1">
    <w:name w:val="header"/>
    <w:basedOn w:val="ac"/>
    <w:link w:val="af2"/>
    <w:uiPriority w:val="99"/>
    <w:qFormat/>
    <w:pPr>
      <w:tabs>
        <w:tab w:val="center" w:pos="4320"/>
        <w:tab w:val="right" w:pos="8640"/>
      </w:tabs>
    </w:pPr>
  </w:style>
  <w:style w:type="paragraph" w:styleId="af3">
    <w:name w:val="footer"/>
    <w:basedOn w:val="ac"/>
    <w:link w:val="af4"/>
    <w:uiPriority w:val="99"/>
    <w:pPr>
      <w:tabs>
        <w:tab w:val="center" w:pos="4320"/>
        <w:tab w:val="right" w:pos="8640"/>
      </w:tabs>
    </w:pPr>
  </w:style>
  <w:style w:type="character" w:styleId="af5">
    <w:name w:val="page number"/>
    <w:basedOn w:val="ad"/>
  </w:style>
  <w:style w:type="paragraph" w:customStyle="1" w:styleId="af6">
    <w:name w:val="Заголовок Приложения"/>
    <w:link w:val="af7"/>
    <w:autoRedefine/>
    <w:qFormat/>
    <w:rsid w:val="00A523D5"/>
    <w:pPr>
      <w:pageBreakBefore/>
      <w:tabs>
        <w:tab w:val="left" w:pos="567"/>
      </w:tabs>
      <w:ind w:firstLine="567"/>
      <w:outlineLvl w:val="0"/>
    </w:pPr>
    <w:rPr>
      <w:rFonts w:ascii="Times New Roman Полужирный" w:hAnsi="Times New Roman Полужирный"/>
      <w:b/>
      <w:sz w:val="26"/>
      <w:lang w:eastAsia="en-US"/>
    </w:rPr>
  </w:style>
  <w:style w:type="character" w:customStyle="1" w:styleId="af7">
    <w:name w:val="Заголовок Приложения Знак"/>
    <w:basedOn w:val="13"/>
    <w:link w:val="af6"/>
    <w:rsid w:val="00A523D5"/>
    <w:rPr>
      <w:rFonts w:ascii="Times New Roman Полужирный" w:hAnsi="Times New Roman Полужирный"/>
      <w:b/>
      <w:caps w:val="0"/>
      <w:sz w:val="26"/>
      <w:lang w:eastAsia="en-US"/>
    </w:rPr>
  </w:style>
  <w:style w:type="paragraph" w:styleId="af8">
    <w:name w:val="Body Text"/>
    <w:aliases w:val="76 рп_текст,Основной текст Знак Знак Знак,Знак Знак Знак,Основной текст Знак Знак Знак Знак,Основной текст Знак Знак,Знак Знак Знак Знак,Основной текст Знак1 Знак,RSA Body Text,Список 1,Body Text Char,Знак, Знак Знак Знак"/>
    <w:basedOn w:val="ac"/>
    <w:link w:val="af9"/>
    <w:qFormat/>
    <w:pPr>
      <w:keepLines/>
      <w:spacing w:after="120"/>
      <w:ind w:left="720"/>
    </w:pPr>
  </w:style>
  <w:style w:type="paragraph" w:styleId="afa">
    <w:name w:val="Document Map"/>
    <w:aliases w:val=" Знак1"/>
    <w:basedOn w:val="ac"/>
    <w:link w:val="afb"/>
    <w:pPr>
      <w:shd w:val="clear" w:color="auto" w:fill="000080"/>
    </w:pPr>
    <w:rPr>
      <w:rFonts w:ascii="Tahoma" w:hAnsi="Tahoma"/>
    </w:rPr>
  </w:style>
  <w:style w:type="character" w:styleId="afc">
    <w:name w:val="footnote reference"/>
    <w:basedOn w:val="ad"/>
    <w:rPr>
      <w:sz w:val="20"/>
      <w:vertAlign w:val="superscript"/>
    </w:rPr>
  </w:style>
  <w:style w:type="paragraph" w:styleId="afd">
    <w:name w:val="footnote text"/>
    <w:basedOn w:val="ac"/>
    <w:link w:val="afe"/>
    <w:pPr>
      <w:keepNext/>
      <w:keepLines/>
      <w:pBdr>
        <w:bottom w:val="single" w:sz="6" w:space="0" w:color="000000"/>
      </w:pBdr>
      <w:spacing w:before="40" w:after="40"/>
      <w:ind w:left="360" w:hanging="360"/>
    </w:pPr>
    <w:rPr>
      <w:rFonts w:ascii="Helvetica" w:hAnsi="Helvetica"/>
      <w:sz w:val="16"/>
    </w:rPr>
  </w:style>
  <w:style w:type="paragraph" w:styleId="43">
    <w:name w:val="toc 4"/>
    <w:basedOn w:val="ac"/>
    <w:next w:val="ac"/>
    <w:autoRedefine/>
    <w:uiPriority w:val="39"/>
    <w:rsid w:val="00156A3D"/>
    <w:pPr>
      <w:tabs>
        <w:tab w:val="right" w:leader="dot" w:pos="9628"/>
      </w:tabs>
      <w:ind w:firstLine="0"/>
      <w:jc w:val="left"/>
    </w:pPr>
    <w:rPr>
      <w:caps/>
    </w:rPr>
  </w:style>
  <w:style w:type="paragraph" w:styleId="53">
    <w:name w:val="toc 5"/>
    <w:basedOn w:val="ac"/>
    <w:next w:val="ac"/>
    <w:uiPriority w:val="39"/>
    <w:pPr>
      <w:ind w:left="720"/>
      <w:jc w:val="left"/>
    </w:pPr>
    <w:rPr>
      <w:rFonts w:asciiTheme="minorHAnsi" w:hAnsiTheme="minorHAnsi"/>
      <w:sz w:val="20"/>
    </w:rPr>
  </w:style>
  <w:style w:type="paragraph" w:styleId="61">
    <w:name w:val="toc 6"/>
    <w:basedOn w:val="ac"/>
    <w:next w:val="ac"/>
    <w:uiPriority w:val="39"/>
    <w:pPr>
      <w:ind w:left="960"/>
      <w:jc w:val="left"/>
    </w:pPr>
    <w:rPr>
      <w:rFonts w:asciiTheme="minorHAnsi" w:hAnsiTheme="minorHAnsi"/>
      <w:sz w:val="20"/>
    </w:rPr>
  </w:style>
  <w:style w:type="paragraph" w:styleId="71">
    <w:name w:val="toc 7"/>
    <w:basedOn w:val="ac"/>
    <w:next w:val="ac"/>
    <w:uiPriority w:val="39"/>
    <w:pPr>
      <w:ind w:left="1200"/>
      <w:jc w:val="left"/>
    </w:pPr>
    <w:rPr>
      <w:rFonts w:asciiTheme="minorHAnsi" w:hAnsiTheme="minorHAnsi"/>
      <w:sz w:val="20"/>
    </w:rPr>
  </w:style>
  <w:style w:type="paragraph" w:styleId="81">
    <w:name w:val="toc 8"/>
    <w:basedOn w:val="ac"/>
    <w:next w:val="ac"/>
    <w:uiPriority w:val="39"/>
    <w:pPr>
      <w:ind w:left="1440"/>
      <w:jc w:val="left"/>
    </w:pPr>
    <w:rPr>
      <w:rFonts w:asciiTheme="minorHAnsi" w:hAnsiTheme="minorHAnsi"/>
      <w:sz w:val="20"/>
    </w:rPr>
  </w:style>
  <w:style w:type="paragraph" w:styleId="91">
    <w:name w:val="toc 9"/>
    <w:basedOn w:val="ac"/>
    <w:next w:val="ac"/>
    <w:uiPriority w:val="39"/>
    <w:pPr>
      <w:ind w:left="1680"/>
      <w:jc w:val="left"/>
    </w:pPr>
    <w:rPr>
      <w:rFonts w:asciiTheme="minorHAnsi" w:hAnsiTheme="minorHAnsi"/>
      <w:sz w:val="20"/>
    </w:rPr>
  </w:style>
  <w:style w:type="paragraph" w:styleId="25">
    <w:name w:val="Body Text 2"/>
    <w:basedOn w:val="ac"/>
    <w:semiHidden/>
    <w:rPr>
      <w:i/>
      <w:color w:val="0000FF"/>
    </w:rPr>
  </w:style>
  <w:style w:type="paragraph" w:styleId="aff">
    <w:name w:val="Body Text Indent"/>
    <w:basedOn w:val="ac"/>
    <w:semiHidden/>
    <w:pPr>
      <w:ind w:left="720"/>
    </w:pPr>
    <w:rPr>
      <w:i/>
      <w:color w:val="0000FF"/>
      <w:u w:val="single"/>
    </w:rPr>
  </w:style>
  <w:style w:type="character" w:styleId="aff0">
    <w:name w:val="Hyperlink"/>
    <w:basedOn w:val="ad"/>
    <w:uiPriority w:val="99"/>
    <w:rPr>
      <w:color w:val="0000FF"/>
      <w:u w:val="single"/>
    </w:rPr>
  </w:style>
  <w:style w:type="character" w:styleId="aff1">
    <w:name w:val="FollowedHyperlink"/>
    <w:basedOn w:val="ad"/>
    <w:uiPriority w:val="99"/>
    <w:rPr>
      <w:color w:val="800080"/>
      <w:u w:val="single"/>
    </w:rPr>
  </w:style>
  <w:style w:type="character" w:styleId="aff2">
    <w:name w:val="Emphasis"/>
    <w:basedOn w:val="ad"/>
    <w:uiPriority w:val="20"/>
    <w:qFormat/>
    <w:rsid w:val="00056A3B"/>
    <w:rPr>
      <w:i/>
      <w:iCs/>
    </w:rPr>
  </w:style>
  <w:style w:type="paragraph" w:styleId="aff3">
    <w:name w:val="Balloon Text"/>
    <w:basedOn w:val="ac"/>
    <w:link w:val="aff4"/>
    <w:unhideWhenUsed/>
    <w:rsid w:val="00D83BC9"/>
    <w:rPr>
      <w:rFonts w:ascii="Tahoma" w:hAnsi="Tahoma" w:cs="Tahoma"/>
      <w:sz w:val="16"/>
      <w:szCs w:val="16"/>
    </w:rPr>
  </w:style>
  <w:style w:type="character" w:customStyle="1" w:styleId="aff4">
    <w:name w:val="Текст выноски Знак"/>
    <w:basedOn w:val="ad"/>
    <w:link w:val="aff3"/>
    <w:rsid w:val="00D83BC9"/>
    <w:rPr>
      <w:rFonts w:ascii="Tahoma" w:hAnsi="Tahoma" w:cs="Tahoma"/>
      <w:sz w:val="16"/>
      <w:szCs w:val="16"/>
      <w:lang w:val="en-US" w:eastAsia="en-US"/>
    </w:rPr>
  </w:style>
  <w:style w:type="table" w:styleId="aff5">
    <w:name w:val="Table Grid"/>
    <w:basedOn w:val="ae"/>
    <w:uiPriority w:val="59"/>
    <w:rsid w:val="00F674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List Paragraph"/>
    <w:basedOn w:val="ac"/>
    <w:link w:val="aff7"/>
    <w:uiPriority w:val="34"/>
    <w:qFormat/>
    <w:rsid w:val="006D13C0"/>
    <w:pPr>
      <w:ind w:left="720"/>
      <w:contextualSpacing/>
    </w:pPr>
  </w:style>
  <w:style w:type="character" w:customStyle="1" w:styleId="42">
    <w:name w:val="Заголовок 4 Знак"/>
    <w:basedOn w:val="ad"/>
    <w:link w:val="40"/>
    <w:uiPriority w:val="1"/>
    <w:rsid w:val="008A0D23"/>
    <w:rPr>
      <w:b/>
      <w:sz w:val="24"/>
      <w:lang w:eastAsia="en-US"/>
    </w:rPr>
  </w:style>
  <w:style w:type="paragraph" w:styleId="aff8">
    <w:name w:val="Normal (Web)"/>
    <w:basedOn w:val="ac"/>
    <w:uiPriority w:val="99"/>
    <w:unhideWhenUsed/>
    <w:rsid w:val="00420CA5"/>
    <w:pPr>
      <w:widowControl/>
      <w:spacing w:before="100" w:beforeAutospacing="1" w:after="100" w:afterAutospacing="1"/>
      <w:jc w:val="left"/>
    </w:pPr>
    <w:rPr>
      <w:szCs w:val="24"/>
      <w:lang w:eastAsia="ru-RU"/>
    </w:rPr>
  </w:style>
  <w:style w:type="character" w:styleId="aff9">
    <w:name w:val="annotation reference"/>
    <w:basedOn w:val="ad"/>
    <w:unhideWhenUsed/>
    <w:rsid w:val="0075500E"/>
    <w:rPr>
      <w:sz w:val="16"/>
      <w:szCs w:val="16"/>
    </w:rPr>
  </w:style>
  <w:style w:type="paragraph" w:styleId="affa">
    <w:name w:val="annotation subject"/>
    <w:basedOn w:val="ac"/>
    <w:next w:val="ac"/>
    <w:link w:val="affb"/>
    <w:unhideWhenUsed/>
    <w:rsid w:val="00484472"/>
    <w:rPr>
      <w:b/>
      <w:bCs/>
    </w:rPr>
  </w:style>
  <w:style w:type="character" w:customStyle="1" w:styleId="affb">
    <w:name w:val="Тема примечания Знак"/>
    <w:basedOn w:val="ad"/>
    <w:link w:val="affa"/>
    <w:rsid w:val="00484472"/>
    <w:rPr>
      <w:b/>
      <w:bCs/>
      <w:lang w:val="en-US" w:eastAsia="en-US"/>
    </w:rPr>
  </w:style>
  <w:style w:type="paragraph" w:customStyle="1" w:styleId="a">
    <w:name w:val="Разработчикам"/>
    <w:basedOn w:val="ac"/>
    <w:link w:val="affc"/>
    <w:semiHidden/>
    <w:qFormat/>
    <w:rsid w:val="00733E42"/>
    <w:pPr>
      <w:numPr>
        <w:numId w:val="1"/>
      </w:numPr>
      <w:pBdr>
        <w:top w:val="single" w:sz="4" w:space="1" w:color="C00000"/>
        <w:left w:val="single" w:sz="4" w:space="4" w:color="C00000"/>
        <w:bottom w:val="single" w:sz="4" w:space="1" w:color="C00000"/>
        <w:right w:val="single" w:sz="4" w:space="4" w:color="C00000"/>
      </w:pBdr>
      <w:shd w:val="pct30" w:color="F2DBDB" w:themeColor="accent2" w:themeTint="33" w:fill="auto"/>
      <w:ind w:left="0" w:firstLine="0"/>
      <w:jc w:val="left"/>
    </w:pPr>
    <w:rPr>
      <w:rFonts w:asciiTheme="majorHAnsi" w:hAnsiTheme="majorHAnsi"/>
    </w:rPr>
  </w:style>
  <w:style w:type="paragraph" w:customStyle="1" w:styleId="affd">
    <w:name w:val="Рисунок"/>
    <w:basedOn w:val="ac"/>
    <w:link w:val="affe"/>
    <w:uiPriority w:val="5"/>
    <w:qFormat/>
    <w:rsid w:val="00BD49F0"/>
    <w:pPr>
      <w:keepNext/>
      <w:keepLines/>
      <w:spacing w:before="120" w:after="120"/>
      <w:ind w:firstLine="0"/>
      <w:jc w:val="center"/>
    </w:pPr>
  </w:style>
  <w:style w:type="character" w:customStyle="1" w:styleId="aff7">
    <w:name w:val="Абзац списка Знак"/>
    <w:basedOn w:val="ad"/>
    <w:link w:val="aff6"/>
    <w:uiPriority w:val="34"/>
    <w:rsid w:val="00887E19"/>
    <w:rPr>
      <w:sz w:val="26"/>
      <w:lang w:eastAsia="en-US"/>
    </w:rPr>
  </w:style>
  <w:style w:type="character" w:customStyle="1" w:styleId="affc">
    <w:name w:val="Разработчикам Знак"/>
    <w:basedOn w:val="aff7"/>
    <w:link w:val="a"/>
    <w:semiHidden/>
    <w:rsid w:val="00887E19"/>
    <w:rPr>
      <w:rFonts w:asciiTheme="majorHAnsi" w:hAnsiTheme="majorHAnsi"/>
      <w:sz w:val="24"/>
      <w:shd w:val="pct30" w:color="F2DBDB" w:themeColor="accent2" w:themeTint="33" w:fill="auto"/>
      <w:lang w:eastAsia="en-US"/>
    </w:rPr>
  </w:style>
  <w:style w:type="character" w:customStyle="1" w:styleId="affe">
    <w:name w:val="Рисунок Знак"/>
    <w:basedOn w:val="ad"/>
    <w:link w:val="affd"/>
    <w:uiPriority w:val="5"/>
    <w:rsid w:val="00BD49F0"/>
    <w:rPr>
      <w:sz w:val="24"/>
      <w:lang w:eastAsia="en-US"/>
    </w:rPr>
  </w:style>
  <w:style w:type="paragraph" w:styleId="HTML">
    <w:name w:val="HTML Preformatted"/>
    <w:basedOn w:val="ac"/>
    <w:link w:val="HTML0"/>
    <w:uiPriority w:val="99"/>
    <w:semiHidden/>
    <w:rsid w:val="008E7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ru-RU"/>
    </w:rPr>
  </w:style>
  <w:style w:type="character" w:customStyle="1" w:styleId="HTML0">
    <w:name w:val="Стандартный HTML Знак"/>
    <w:basedOn w:val="ad"/>
    <w:link w:val="HTML"/>
    <w:uiPriority w:val="99"/>
    <w:semiHidden/>
    <w:rsid w:val="00A97C43"/>
    <w:rPr>
      <w:rFonts w:ascii="Courier New" w:hAnsi="Courier New" w:cs="Courier New"/>
      <w:sz w:val="26"/>
    </w:rPr>
  </w:style>
  <w:style w:type="paragraph" w:customStyle="1" w:styleId="afff">
    <w:name w:val="Подпись таблицы"/>
    <w:basedOn w:val="affd"/>
    <w:link w:val="afff0"/>
    <w:qFormat/>
    <w:rsid w:val="00EE2849"/>
    <w:pPr>
      <w:jc w:val="right"/>
    </w:pPr>
  </w:style>
  <w:style w:type="character" w:customStyle="1" w:styleId="afff0">
    <w:name w:val="Подпись таблицы Знак"/>
    <w:basedOn w:val="affe"/>
    <w:link w:val="afff"/>
    <w:rsid w:val="00EE2849"/>
    <w:rPr>
      <w:sz w:val="26"/>
      <w:lang w:eastAsia="en-US"/>
    </w:rPr>
  </w:style>
  <w:style w:type="paragraph" w:styleId="afff1">
    <w:name w:val="Revision"/>
    <w:hidden/>
    <w:uiPriority w:val="99"/>
    <w:semiHidden/>
    <w:rsid w:val="008F66BB"/>
    <w:rPr>
      <w:lang w:val="en-US" w:eastAsia="en-US"/>
    </w:rPr>
  </w:style>
  <w:style w:type="paragraph" w:styleId="afff2">
    <w:name w:val="TOC Heading"/>
    <w:basedOn w:val="11"/>
    <w:next w:val="ac"/>
    <w:uiPriority w:val="39"/>
    <w:semiHidden/>
    <w:unhideWhenUsed/>
    <w:qFormat/>
    <w:rsid w:val="00313F8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eastAsia="ru-RU"/>
    </w:rPr>
  </w:style>
  <w:style w:type="character" w:customStyle="1" w:styleId="af9">
    <w:name w:val="Основной текст Знак"/>
    <w:aliases w:val="76 рп_текст Знак,Основной текст Знак Знак Знак Знак1,Знак Знак Знак Знак1,Основной текст Знак Знак Знак Знак Знак,Основной текст Знак Знак Знак1,Знак Знак Знак Знак Знак,Основной текст Знак1 Знак Знак,RSA Body Text Знак,Список 1 Знак"/>
    <w:basedOn w:val="ad"/>
    <w:link w:val="af8"/>
    <w:rsid w:val="005D262E"/>
    <w:rPr>
      <w:lang w:val="en-US" w:eastAsia="en-US"/>
    </w:rPr>
  </w:style>
  <w:style w:type="paragraph" w:customStyle="1" w:styleId="afff3">
    <w:name w:val="Подпись рисунка"/>
    <w:basedOn w:val="ac"/>
    <w:link w:val="afff4"/>
    <w:qFormat/>
    <w:rsid w:val="00BD49F0"/>
    <w:pPr>
      <w:keepLines/>
      <w:spacing w:before="120" w:after="120"/>
      <w:ind w:firstLine="0"/>
      <w:jc w:val="center"/>
    </w:pPr>
  </w:style>
  <w:style w:type="character" w:customStyle="1" w:styleId="afff4">
    <w:name w:val="Подпись рисунка Знак"/>
    <w:basedOn w:val="ad"/>
    <w:link w:val="afff3"/>
    <w:rsid w:val="00BD49F0"/>
    <w:rPr>
      <w:sz w:val="24"/>
      <w:lang w:eastAsia="en-US"/>
    </w:rPr>
  </w:style>
  <w:style w:type="character" w:customStyle="1" w:styleId="af4">
    <w:name w:val="Нижний колонтитул Знак"/>
    <w:basedOn w:val="ad"/>
    <w:link w:val="af3"/>
    <w:uiPriority w:val="99"/>
    <w:rsid w:val="003A75BE"/>
    <w:rPr>
      <w:sz w:val="24"/>
      <w:lang w:val="en-US" w:eastAsia="en-US"/>
    </w:rPr>
  </w:style>
  <w:style w:type="character" w:customStyle="1" w:styleId="32">
    <w:name w:val="Заголовок 3 Знак"/>
    <w:basedOn w:val="ad"/>
    <w:link w:val="31"/>
    <w:uiPriority w:val="1"/>
    <w:rsid w:val="00FF3772"/>
    <w:rPr>
      <w:b/>
      <w:sz w:val="24"/>
      <w:lang w:eastAsia="en-US"/>
    </w:rPr>
  </w:style>
  <w:style w:type="character" w:customStyle="1" w:styleId="23">
    <w:name w:val="Заголовок 2 Знак"/>
    <w:basedOn w:val="ad"/>
    <w:link w:val="22"/>
    <w:uiPriority w:val="1"/>
    <w:rsid w:val="00576515"/>
    <w:rPr>
      <w:b/>
      <w:sz w:val="24"/>
    </w:rPr>
  </w:style>
  <w:style w:type="character" w:customStyle="1" w:styleId="13">
    <w:name w:val="Заголовок 1 Знак"/>
    <w:aliases w:val="Заголовок 1 Знак Знак Знак2,Заголовок 1 Знак Знак Знак Знак,Заголовок 1 Знак Знак Знак Знак Знак Знак Знак Знак Знак Знак Знак,Заголовок 1 Знак Знак1 Знак,Заголовок 1 Знак Знак Знак1 Знак,Заголовок 1 Знак1 Знак Знак Знак Знак Знак"/>
    <w:basedOn w:val="ad"/>
    <w:link w:val="11"/>
    <w:uiPriority w:val="1"/>
    <w:rsid w:val="00E160F2"/>
    <w:rPr>
      <w:rFonts w:ascii="Times New Roman Полужирный" w:hAnsi="Times New Roman Полужирный"/>
      <w:b/>
      <w:caps/>
      <w:sz w:val="24"/>
      <w:lang w:eastAsia="en-US"/>
    </w:rPr>
  </w:style>
  <w:style w:type="character" w:customStyle="1" w:styleId="af2">
    <w:name w:val="Верхний колонтитул Знак"/>
    <w:basedOn w:val="ad"/>
    <w:link w:val="af1"/>
    <w:uiPriority w:val="99"/>
    <w:rsid w:val="004A4705"/>
    <w:rPr>
      <w:sz w:val="24"/>
      <w:lang w:val="en-US" w:eastAsia="en-US"/>
    </w:rPr>
  </w:style>
  <w:style w:type="paragraph" w:styleId="34">
    <w:name w:val="Body Text 3"/>
    <w:basedOn w:val="ac"/>
    <w:link w:val="35"/>
    <w:uiPriority w:val="99"/>
    <w:semiHidden/>
    <w:unhideWhenUsed/>
    <w:rsid w:val="006F78BA"/>
    <w:pPr>
      <w:spacing w:after="120"/>
    </w:pPr>
    <w:rPr>
      <w:sz w:val="16"/>
      <w:szCs w:val="16"/>
    </w:rPr>
  </w:style>
  <w:style w:type="character" w:customStyle="1" w:styleId="35">
    <w:name w:val="Основной текст 3 Знак"/>
    <w:basedOn w:val="ad"/>
    <w:link w:val="34"/>
    <w:uiPriority w:val="99"/>
    <w:semiHidden/>
    <w:rsid w:val="006F78BA"/>
    <w:rPr>
      <w:sz w:val="16"/>
      <w:szCs w:val="16"/>
      <w:lang w:val="en-US" w:eastAsia="en-US"/>
    </w:rPr>
  </w:style>
  <w:style w:type="paragraph" w:customStyle="1" w:styleId="afff5">
    <w:name w:val="Стиль текста документа"/>
    <w:basedOn w:val="ac"/>
    <w:semiHidden/>
    <w:rsid w:val="006F78BA"/>
    <w:pPr>
      <w:widowControl/>
      <w:ind w:firstLine="720"/>
    </w:pPr>
    <w:rPr>
      <w:sz w:val="28"/>
    </w:rPr>
  </w:style>
  <w:style w:type="paragraph" w:customStyle="1" w:styleId="10">
    <w:name w:val="Приложение 1"/>
    <w:basedOn w:val="11"/>
    <w:link w:val="15"/>
    <w:semiHidden/>
    <w:rsid w:val="006878AB"/>
    <w:pPr>
      <w:numPr>
        <w:numId w:val="2"/>
      </w:numPr>
      <w:ind w:left="0" w:firstLine="0"/>
    </w:pPr>
  </w:style>
  <w:style w:type="character" w:customStyle="1" w:styleId="15">
    <w:name w:val="Приложение 1 Знак"/>
    <w:basedOn w:val="13"/>
    <w:link w:val="10"/>
    <w:semiHidden/>
    <w:rsid w:val="00887E19"/>
    <w:rPr>
      <w:rFonts w:ascii="Times New Roman Полужирный" w:hAnsi="Times New Roman Полужирный"/>
      <w:b/>
      <w:caps/>
      <w:sz w:val="24"/>
      <w:lang w:eastAsia="en-US"/>
    </w:rPr>
  </w:style>
  <w:style w:type="paragraph" w:customStyle="1" w:styleId="afff6">
    <w:name w:val="Текст в таблице"/>
    <w:basedOn w:val="ac"/>
    <w:rsid w:val="00AE51A2"/>
    <w:pPr>
      <w:ind w:firstLine="0"/>
    </w:pPr>
  </w:style>
  <w:style w:type="character" w:customStyle="1" w:styleId="afff7">
    <w:name w:val="Термин"/>
    <w:semiHidden/>
    <w:rsid w:val="00F55130"/>
    <w:rPr>
      <w:rFonts w:ascii="Arial" w:hAnsi="Arial" w:cs="Arial"/>
      <w:b/>
      <w:sz w:val="22"/>
      <w:szCs w:val="24"/>
      <w:lang w:val="en-US" w:eastAsia="en-US" w:bidi="ar-SA"/>
    </w:rPr>
  </w:style>
  <w:style w:type="paragraph" w:styleId="a4">
    <w:name w:val="List Number"/>
    <w:basedOn w:val="af8"/>
    <w:uiPriority w:val="99"/>
    <w:semiHidden/>
    <w:rsid w:val="000E7D9F"/>
    <w:pPr>
      <w:keepLines w:val="0"/>
      <w:widowControl/>
      <w:numPr>
        <w:numId w:val="3"/>
      </w:numPr>
      <w:spacing w:after="0"/>
      <w:ind w:left="924" w:hanging="357"/>
    </w:pPr>
    <w:rPr>
      <w:rFonts w:eastAsiaTheme="minorHAnsi" w:cstheme="minorBidi"/>
      <w:szCs w:val="22"/>
    </w:rPr>
  </w:style>
  <w:style w:type="paragraph" w:customStyle="1" w:styleId="afff8">
    <w:name w:val="Заголовок Содержания"/>
    <w:basedOn w:val="af6"/>
    <w:qFormat/>
    <w:rsid w:val="004D37F0"/>
    <w:pPr>
      <w:spacing w:after="240"/>
      <w:outlineLvl w:val="9"/>
    </w:pPr>
  </w:style>
  <w:style w:type="paragraph" w:customStyle="1" w:styleId="afff9">
    <w:name w:val="Шапка таблицы"/>
    <w:basedOn w:val="afff6"/>
    <w:qFormat/>
    <w:rsid w:val="00F94E1A"/>
    <w:pPr>
      <w:keepNext/>
      <w:keepLines/>
      <w:jc w:val="center"/>
    </w:pPr>
  </w:style>
  <w:style w:type="table" w:customStyle="1" w:styleId="16">
    <w:name w:val="Стиль1"/>
    <w:basedOn w:val="ae"/>
    <w:uiPriority w:val="99"/>
    <w:rsid w:val="002A1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название столбца табл"/>
    <w:basedOn w:val="ac"/>
    <w:qFormat/>
    <w:rsid w:val="00774400"/>
    <w:pPr>
      <w:widowControl/>
      <w:ind w:firstLine="0"/>
      <w:jc w:val="center"/>
    </w:pPr>
    <w:rPr>
      <w:szCs w:val="28"/>
      <w:lang w:eastAsia="ru-RU"/>
    </w:rPr>
  </w:style>
  <w:style w:type="paragraph" w:customStyle="1" w:styleId="afffb">
    <w:name w:val="текст ячейки таблицы"/>
    <w:basedOn w:val="ac"/>
    <w:qFormat/>
    <w:rsid w:val="00774400"/>
    <w:pPr>
      <w:widowControl/>
      <w:ind w:firstLine="0"/>
      <w:jc w:val="left"/>
    </w:pPr>
    <w:rPr>
      <w:szCs w:val="28"/>
      <w:lang w:eastAsia="ru-RU"/>
    </w:rPr>
  </w:style>
  <w:style w:type="paragraph" w:customStyle="1" w:styleId="afffc">
    <w:name w:val="заголовок б/н"/>
    <w:basedOn w:val="ac"/>
    <w:next w:val="ac"/>
    <w:link w:val="afffd"/>
    <w:qFormat/>
    <w:rsid w:val="00A87BEE"/>
    <w:pPr>
      <w:pageBreakBefore/>
      <w:ind w:firstLine="0"/>
      <w:jc w:val="center"/>
    </w:pPr>
    <w:rPr>
      <w:rFonts w:ascii="Times New Roman Полужирный" w:hAnsi="Times New Roman Полужирный"/>
      <w:b/>
      <w:caps/>
    </w:rPr>
  </w:style>
  <w:style w:type="character" w:customStyle="1" w:styleId="afffd">
    <w:name w:val="заголовок б/н Знак"/>
    <w:basedOn w:val="ad"/>
    <w:link w:val="afffc"/>
    <w:rsid w:val="00A87BEE"/>
    <w:rPr>
      <w:rFonts w:ascii="Times New Roman Полужирный" w:hAnsi="Times New Roman Полужирный"/>
      <w:b/>
      <w:caps/>
      <w:sz w:val="26"/>
      <w:lang w:eastAsia="en-US"/>
    </w:rPr>
  </w:style>
  <w:style w:type="paragraph" w:customStyle="1" w:styleId="afffe">
    <w:name w:val="Название рисунка"/>
    <w:basedOn w:val="ac"/>
    <w:next w:val="ac"/>
    <w:qFormat/>
    <w:rsid w:val="00691EB0"/>
    <w:pPr>
      <w:widowControl/>
      <w:spacing w:after="240"/>
      <w:ind w:firstLine="0"/>
      <w:contextualSpacing/>
      <w:jc w:val="center"/>
    </w:pPr>
    <w:rPr>
      <w:szCs w:val="28"/>
      <w:lang w:eastAsia="ru-RU"/>
    </w:rPr>
  </w:style>
  <w:style w:type="paragraph" w:customStyle="1" w:styleId="affff">
    <w:name w:val="Стиль для рис"/>
    <w:basedOn w:val="ac"/>
    <w:next w:val="afffe"/>
    <w:qFormat/>
    <w:rsid w:val="00691EB0"/>
    <w:pPr>
      <w:keepNext/>
      <w:widowControl/>
      <w:spacing w:before="120" w:after="120"/>
      <w:ind w:firstLine="0"/>
      <w:contextualSpacing/>
      <w:jc w:val="center"/>
    </w:pPr>
    <w:rPr>
      <w:szCs w:val="28"/>
      <w:lang w:eastAsia="ru-RU"/>
    </w:rPr>
  </w:style>
  <w:style w:type="paragraph" w:styleId="affff0">
    <w:name w:val="annotation text"/>
    <w:basedOn w:val="ac"/>
    <w:link w:val="affff1"/>
    <w:unhideWhenUsed/>
    <w:rPr>
      <w:sz w:val="20"/>
    </w:rPr>
  </w:style>
  <w:style w:type="character" w:customStyle="1" w:styleId="affff1">
    <w:name w:val="Текст примечания Знак"/>
    <w:basedOn w:val="ad"/>
    <w:link w:val="affff0"/>
    <w:rPr>
      <w:lang w:eastAsia="en-US"/>
    </w:rPr>
  </w:style>
  <w:style w:type="numbering" w:customStyle="1" w:styleId="21">
    <w:name w:val="Стиль2"/>
    <w:rsid w:val="00F53348"/>
    <w:pPr>
      <w:numPr>
        <w:numId w:val="5"/>
      </w:numPr>
    </w:pPr>
  </w:style>
  <w:style w:type="paragraph" w:customStyle="1" w:styleId="affff2">
    <w:name w:val="Название таблицы"/>
    <w:basedOn w:val="ac"/>
    <w:next w:val="ac"/>
    <w:qFormat/>
    <w:rsid w:val="00AE2323"/>
    <w:pPr>
      <w:keepNext/>
      <w:widowControl/>
      <w:spacing w:before="120" w:after="120"/>
      <w:contextualSpacing/>
    </w:pPr>
    <w:rPr>
      <w:sz w:val="26"/>
      <w:lang w:eastAsia="ru-RU"/>
    </w:rPr>
  </w:style>
  <w:style w:type="character" w:customStyle="1" w:styleId="apple-style-span">
    <w:name w:val="apple-style-span"/>
    <w:basedOn w:val="ad"/>
    <w:rsid w:val="00644A21"/>
  </w:style>
  <w:style w:type="character" w:styleId="affff3">
    <w:name w:val="Strong"/>
    <w:basedOn w:val="ad"/>
    <w:uiPriority w:val="22"/>
    <w:qFormat/>
    <w:rsid w:val="00F26B6A"/>
    <w:rPr>
      <w:b/>
      <w:bCs/>
    </w:rPr>
  </w:style>
  <w:style w:type="paragraph" w:customStyle="1" w:styleId="Default">
    <w:name w:val="Default"/>
    <w:rsid w:val="00CD15A9"/>
    <w:pPr>
      <w:autoSpaceDE w:val="0"/>
      <w:autoSpaceDN w:val="0"/>
      <w:adjustRightInd w:val="0"/>
    </w:pPr>
    <w:rPr>
      <w:rFonts w:ascii="Calibri" w:hAnsi="Calibri" w:cs="Calibri"/>
      <w:color w:val="000000"/>
      <w:sz w:val="24"/>
      <w:szCs w:val="24"/>
    </w:rPr>
  </w:style>
  <w:style w:type="paragraph" w:customStyle="1" w:styleId="affff4">
    <w:name w:val="Абзацы титульного листа"/>
    <w:basedOn w:val="ac"/>
    <w:link w:val="affff5"/>
    <w:qFormat/>
    <w:rsid w:val="00B17CAC"/>
    <w:pPr>
      <w:widowControl/>
      <w:spacing w:before="200" w:after="200"/>
      <w:jc w:val="left"/>
    </w:pPr>
    <w:rPr>
      <w:szCs w:val="24"/>
    </w:rPr>
  </w:style>
  <w:style w:type="character" w:customStyle="1" w:styleId="affff5">
    <w:name w:val="Абзацы титульного листа Знак"/>
    <w:link w:val="affff4"/>
    <w:rsid w:val="00B17CAC"/>
    <w:rPr>
      <w:sz w:val="24"/>
      <w:szCs w:val="24"/>
      <w:lang w:eastAsia="en-US"/>
    </w:rPr>
  </w:style>
  <w:style w:type="numbering" w:customStyle="1" w:styleId="a8">
    <w:name w:val="Список_МнУр"/>
    <w:uiPriority w:val="99"/>
    <w:rsid w:val="00E160F2"/>
    <w:pPr>
      <w:numPr>
        <w:numId w:val="7"/>
      </w:numPr>
    </w:pPr>
  </w:style>
  <w:style w:type="paragraph" w:customStyle="1" w:styleId="a9">
    <w:name w:val="Списки"/>
    <w:next w:val="af8"/>
    <w:uiPriority w:val="2"/>
    <w:qFormat/>
    <w:rsid w:val="00E160F2"/>
    <w:pPr>
      <w:numPr>
        <w:numId w:val="8"/>
      </w:numPr>
      <w:jc w:val="both"/>
    </w:pPr>
    <w:rPr>
      <w:rFonts w:eastAsia="Calibri"/>
      <w:sz w:val="24"/>
      <w:szCs w:val="24"/>
    </w:rPr>
  </w:style>
  <w:style w:type="paragraph" w:customStyle="1" w:styleId="a7">
    <w:name w:val="Приложение"/>
    <w:basedOn w:val="11"/>
    <w:next w:val="ac"/>
    <w:qFormat/>
    <w:rsid w:val="00E160F2"/>
    <w:pPr>
      <w:numPr>
        <w:numId w:val="10"/>
      </w:numPr>
      <w:spacing w:before="120"/>
      <w:jc w:val="right"/>
    </w:pPr>
    <w:rPr>
      <w:iCs/>
      <w:caps w:val="0"/>
      <w:szCs w:val="26"/>
      <w:lang w:eastAsia="ru-RU"/>
    </w:rPr>
  </w:style>
  <w:style w:type="numbering" w:customStyle="1" w:styleId="a3">
    <w:name w:val="Приложения"/>
    <w:uiPriority w:val="99"/>
    <w:rsid w:val="00E160F2"/>
    <w:pPr>
      <w:numPr>
        <w:numId w:val="9"/>
      </w:numPr>
    </w:pPr>
  </w:style>
  <w:style w:type="paragraph" w:customStyle="1" w:styleId="20">
    <w:name w:val="Приложение_Ур2"/>
    <w:next w:val="af8"/>
    <w:qFormat/>
    <w:rsid w:val="00E160F2"/>
    <w:pPr>
      <w:keepNext/>
      <w:keepLines/>
      <w:numPr>
        <w:ilvl w:val="1"/>
        <w:numId w:val="10"/>
      </w:numPr>
      <w:spacing w:before="120" w:after="120" w:line="360" w:lineRule="auto"/>
      <w:ind w:firstLine="851"/>
      <w:outlineLvl w:val="1"/>
    </w:pPr>
    <w:rPr>
      <w:b/>
      <w:iCs/>
      <w:sz w:val="24"/>
      <w:szCs w:val="26"/>
    </w:rPr>
  </w:style>
  <w:style w:type="paragraph" w:customStyle="1" w:styleId="30">
    <w:name w:val="Приложение_Ур3"/>
    <w:basedOn w:val="20"/>
    <w:next w:val="af8"/>
    <w:qFormat/>
    <w:rsid w:val="00E160F2"/>
    <w:pPr>
      <w:numPr>
        <w:ilvl w:val="2"/>
      </w:numPr>
      <w:outlineLvl w:val="2"/>
    </w:pPr>
  </w:style>
  <w:style w:type="paragraph" w:customStyle="1" w:styleId="4">
    <w:name w:val="Приложение_Ур4"/>
    <w:basedOn w:val="30"/>
    <w:next w:val="af8"/>
    <w:qFormat/>
    <w:rsid w:val="00E160F2"/>
    <w:pPr>
      <w:numPr>
        <w:ilvl w:val="3"/>
      </w:numPr>
      <w:outlineLvl w:val="3"/>
    </w:pPr>
  </w:style>
  <w:style w:type="paragraph" w:customStyle="1" w:styleId="50">
    <w:name w:val="Приложение_Ур5"/>
    <w:basedOn w:val="4"/>
    <w:next w:val="af8"/>
    <w:qFormat/>
    <w:rsid w:val="00E160F2"/>
    <w:pPr>
      <w:numPr>
        <w:ilvl w:val="4"/>
      </w:numPr>
      <w:outlineLvl w:val="4"/>
    </w:pPr>
  </w:style>
  <w:style w:type="numbering" w:customStyle="1" w:styleId="a6">
    <w:name w:val="Список_МнУр_Марк"/>
    <w:uiPriority w:val="99"/>
    <w:rsid w:val="00495718"/>
    <w:pPr>
      <w:numPr>
        <w:numId w:val="11"/>
      </w:numPr>
    </w:pPr>
  </w:style>
  <w:style w:type="paragraph" w:styleId="affff6">
    <w:name w:val="caption"/>
    <w:aliases w:val="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next w:val="af8"/>
    <w:link w:val="affff7"/>
    <w:unhideWhenUsed/>
    <w:qFormat/>
    <w:rsid w:val="00495718"/>
    <w:pPr>
      <w:spacing w:line="360" w:lineRule="auto"/>
      <w:jc w:val="center"/>
    </w:pPr>
    <w:rPr>
      <w:rFonts w:eastAsia="Calibri"/>
      <w:bCs/>
      <w:sz w:val="24"/>
    </w:rPr>
  </w:style>
  <w:style w:type="paragraph" w:customStyle="1" w:styleId="affff8">
    <w:name w:val="Таблица_Название"/>
    <w:uiPriority w:val="2"/>
    <w:qFormat/>
    <w:rsid w:val="00495718"/>
    <w:pPr>
      <w:contextualSpacing/>
      <w:jc w:val="right"/>
    </w:pPr>
    <w:rPr>
      <w:rFonts w:eastAsia="Calibri"/>
      <w:sz w:val="26"/>
      <w:szCs w:val="24"/>
    </w:rPr>
  </w:style>
  <w:style w:type="numbering" w:customStyle="1" w:styleId="a1">
    <w:name w:val="Таблица_СписокМн"/>
    <w:uiPriority w:val="99"/>
    <w:rsid w:val="00495718"/>
    <w:pPr>
      <w:numPr>
        <w:numId w:val="12"/>
      </w:numPr>
    </w:pPr>
  </w:style>
  <w:style w:type="paragraph" w:customStyle="1" w:styleId="affff9">
    <w:name w:val="Таблица_Заголовки"/>
    <w:qFormat/>
    <w:rsid w:val="00495718"/>
    <w:pPr>
      <w:jc w:val="center"/>
    </w:pPr>
    <w:rPr>
      <w:rFonts w:eastAsia="Calibri"/>
      <w:sz w:val="26"/>
      <w:szCs w:val="24"/>
    </w:rPr>
  </w:style>
  <w:style w:type="paragraph" w:customStyle="1" w:styleId="a2">
    <w:name w:val="Таблица_Список_МнУр_ЦБМ"/>
    <w:basedOn w:val="affffa"/>
    <w:uiPriority w:val="5"/>
    <w:qFormat/>
    <w:rsid w:val="00495718"/>
    <w:pPr>
      <w:numPr>
        <w:numId w:val="13"/>
      </w:numPr>
      <w:spacing w:before="40" w:after="40"/>
      <w:jc w:val="both"/>
    </w:pPr>
    <w:rPr>
      <w:sz w:val="24"/>
    </w:rPr>
  </w:style>
  <w:style w:type="character" w:customStyle="1" w:styleId="affff7">
    <w:name w:val="Название объекта Знак"/>
    <w:aliases w:val="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6"/>
    <w:rsid w:val="00495718"/>
    <w:rPr>
      <w:rFonts w:eastAsia="Calibri"/>
      <w:bCs/>
      <w:sz w:val="24"/>
    </w:rPr>
  </w:style>
  <w:style w:type="paragraph" w:customStyle="1" w:styleId="affffb">
    <w:name w:val="Рисунок_Название"/>
    <w:basedOn w:val="affd"/>
    <w:next w:val="af8"/>
    <w:uiPriority w:val="2"/>
    <w:qFormat/>
    <w:rsid w:val="00495718"/>
    <w:pPr>
      <w:keepLines w:val="0"/>
      <w:widowControl/>
      <w:contextualSpacing/>
    </w:pPr>
    <w:rPr>
      <w:bCs/>
      <w:kern w:val="32"/>
      <w:sz w:val="26"/>
      <w:szCs w:val="32"/>
      <w:lang w:eastAsia="ru-RU"/>
    </w:rPr>
  </w:style>
  <w:style w:type="paragraph" w:customStyle="1" w:styleId="affffa">
    <w:name w:val="Таблица_текст"/>
    <w:basedOn w:val="af8"/>
    <w:uiPriority w:val="2"/>
    <w:qFormat/>
    <w:rsid w:val="00495718"/>
    <w:pPr>
      <w:keepLines w:val="0"/>
      <w:widowControl/>
      <w:spacing w:after="0"/>
      <w:ind w:left="0" w:firstLine="0"/>
      <w:jc w:val="left"/>
    </w:pPr>
    <w:rPr>
      <w:rFonts w:eastAsia="Calibri"/>
      <w:sz w:val="26"/>
      <w:szCs w:val="24"/>
      <w:lang w:eastAsia="ru-RU"/>
    </w:rPr>
  </w:style>
  <w:style w:type="paragraph" w:customStyle="1" w:styleId="-">
    <w:name w:val="Обычный-ГИС"/>
    <w:basedOn w:val="ac"/>
    <w:link w:val="-0"/>
    <w:uiPriority w:val="99"/>
    <w:qFormat/>
    <w:rsid w:val="00421D3E"/>
    <w:pPr>
      <w:widowControl/>
      <w:spacing w:before="60" w:line="360" w:lineRule="auto"/>
      <w:ind w:firstLine="680"/>
    </w:pPr>
    <w:rPr>
      <w:szCs w:val="26"/>
      <w:lang w:val="x-none" w:eastAsia="x-none"/>
    </w:rPr>
  </w:style>
  <w:style w:type="character" w:customStyle="1" w:styleId="-0">
    <w:name w:val="Обычный-ГИС Знак"/>
    <w:link w:val="-"/>
    <w:uiPriority w:val="99"/>
    <w:rsid w:val="00421D3E"/>
    <w:rPr>
      <w:sz w:val="24"/>
      <w:szCs w:val="26"/>
      <w:lang w:val="x-none" w:eastAsia="x-none"/>
    </w:rPr>
  </w:style>
  <w:style w:type="paragraph" w:customStyle="1" w:styleId="1-">
    <w:name w:val="Заголовок1-ГИС"/>
    <w:basedOn w:val="11"/>
    <w:next w:val="-"/>
    <w:rsid w:val="00421D3E"/>
    <w:pPr>
      <w:numPr>
        <w:numId w:val="0"/>
      </w:numPr>
      <w:suppressAutoHyphens/>
      <w:spacing w:before="240" w:after="120" w:line="360" w:lineRule="auto"/>
      <w:contextualSpacing w:val="0"/>
    </w:pPr>
    <w:rPr>
      <w:rFonts w:ascii="Times New Roman" w:hAnsi="Times New Roman"/>
      <w:sz w:val="36"/>
      <w:lang w:val="x-none" w:eastAsia="x-none"/>
    </w:rPr>
  </w:style>
  <w:style w:type="paragraph" w:customStyle="1" w:styleId="41">
    <w:name w:val="Стиль4"/>
    <w:basedOn w:val="ac"/>
    <w:link w:val="44"/>
    <w:qFormat/>
    <w:rsid w:val="00FE71D6"/>
    <w:pPr>
      <w:numPr>
        <w:numId w:val="14"/>
      </w:numPr>
      <w:autoSpaceDE w:val="0"/>
      <w:autoSpaceDN w:val="0"/>
      <w:adjustRightInd w:val="0"/>
      <w:jc w:val="left"/>
    </w:pPr>
    <w:rPr>
      <w:szCs w:val="24"/>
      <w:lang w:val="x-none"/>
    </w:rPr>
  </w:style>
  <w:style w:type="character" w:customStyle="1" w:styleId="52">
    <w:name w:val="Заголовок 5 Знак"/>
    <w:link w:val="51"/>
    <w:uiPriority w:val="1"/>
    <w:rsid w:val="002D721E"/>
    <w:rPr>
      <w:sz w:val="24"/>
      <w:lang w:eastAsia="en-US"/>
    </w:rPr>
  </w:style>
  <w:style w:type="character" w:customStyle="1" w:styleId="60">
    <w:name w:val="Заголовок 6 Знак"/>
    <w:basedOn w:val="ad"/>
    <w:link w:val="6"/>
    <w:uiPriority w:val="3"/>
    <w:rsid w:val="002D721E"/>
    <w:rPr>
      <w:sz w:val="24"/>
      <w:lang w:eastAsia="en-US"/>
    </w:rPr>
  </w:style>
  <w:style w:type="character" w:customStyle="1" w:styleId="70">
    <w:name w:val="Заголовок 7 Знак"/>
    <w:basedOn w:val="ad"/>
    <w:link w:val="7"/>
    <w:rsid w:val="002D721E"/>
    <w:rPr>
      <w:sz w:val="24"/>
      <w:lang w:eastAsia="en-US"/>
    </w:rPr>
  </w:style>
  <w:style w:type="character" w:customStyle="1" w:styleId="80">
    <w:name w:val="Заголовок 8 Знак"/>
    <w:basedOn w:val="ad"/>
    <w:link w:val="8"/>
    <w:rsid w:val="002D721E"/>
    <w:rPr>
      <w:i/>
      <w:sz w:val="24"/>
      <w:lang w:eastAsia="en-US"/>
    </w:rPr>
  </w:style>
  <w:style w:type="character" w:customStyle="1" w:styleId="90">
    <w:name w:val="Заголовок 9 Знак"/>
    <w:basedOn w:val="ad"/>
    <w:link w:val="9"/>
    <w:rsid w:val="002D721E"/>
    <w:rPr>
      <w:b/>
      <w:i/>
      <w:sz w:val="18"/>
      <w:lang w:eastAsia="en-US"/>
    </w:rPr>
  </w:style>
  <w:style w:type="numbering" w:customStyle="1" w:styleId="17">
    <w:name w:val="Нет списка1"/>
    <w:next w:val="af"/>
    <w:uiPriority w:val="99"/>
    <w:semiHidden/>
    <w:unhideWhenUsed/>
    <w:rsid w:val="002D721E"/>
  </w:style>
  <w:style w:type="paragraph" w:customStyle="1" w:styleId="-1">
    <w:name w:val="КДЗаголовок-осн"/>
    <w:basedOn w:val="-2"/>
    <w:autoRedefine/>
    <w:rsid w:val="002D721E"/>
    <w:pPr>
      <w:keepNext/>
      <w:keepLines/>
      <w:suppressAutoHyphens/>
      <w:spacing w:before="100" w:beforeAutospacing="1" w:after="100" w:afterAutospacing="1"/>
      <w:contextualSpacing/>
    </w:pPr>
  </w:style>
  <w:style w:type="paragraph" w:customStyle="1" w:styleId="-2">
    <w:name w:val="КД-осн"/>
    <w:rsid w:val="002D721E"/>
    <w:rPr>
      <w:rFonts w:ascii="Arial" w:hAnsi="Arial"/>
    </w:rPr>
  </w:style>
  <w:style w:type="paragraph" w:customStyle="1" w:styleId="-3">
    <w:name w:val="КД-табл"/>
    <w:basedOn w:val="-2"/>
    <w:autoRedefine/>
    <w:rsid w:val="002D721E"/>
    <w:pPr>
      <w:spacing w:before="100" w:beforeAutospacing="1" w:after="100" w:afterAutospacing="1"/>
      <w:contextualSpacing/>
    </w:pPr>
    <w:rPr>
      <w:sz w:val="18"/>
    </w:rPr>
  </w:style>
  <w:style w:type="paragraph" w:customStyle="1" w:styleId="-4">
    <w:name w:val="КД-Рис"/>
    <w:basedOn w:val="-2"/>
    <w:autoRedefine/>
    <w:rsid w:val="002D721E"/>
    <w:pPr>
      <w:keepNext/>
      <w:spacing w:before="100" w:beforeAutospacing="1" w:after="100" w:afterAutospacing="1"/>
      <w:jc w:val="center"/>
    </w:pPr>
  </w:style>
  <w:style w:type="paragraph" w:customStyle="1" w:styleId="-5">
    <w:name w:val="КД-таблЗагСтр"/>
    <w:basedOn w:val="-3"/>
    <w:next w:val="-3"/>
    <w:autoRedefine/>
    <w:rsid w:val="002D721E"/>
    <w:pPr>
      <w:keepLines/>
      <w:suppressAutoHyphens/>
    </w:pPr>
    <w:rPr>
      <w:b/>
      <w:sz w:val="16"/>
    </w:rPr>
  </w:style>
  <w:style w:type="paragraph" w:customStyle="1" w:styleId="-6">
    <w:name w:val="КД-таблЗаг"/>
    <w:basedOn w:val="-3"/>
    <w:autoRedefine/>
    <w:rsid w:val="002D721E"/>
    <w:pPr>
      <w:keepNext/>
      <w:keepLines/>
      <w:suppressAutoHyphens/>
      <w:jc w:val="center"/>
    </w:pPr>
    <w:rPr>
      <w:b/>
    </w:rPr>
  </w:style>
  <w:style w:type="paragraph" w:customStyle="1" w:styleId="-7">
    <w:name w:val="КД-таблИтог"/>
    <w:basedOn w:val="-3"/>
    <w:autoRedefine/>
    <w:rsid w:val="002D721E"/>
    <w:pPr>
      <w:keepLines/>
      <w:suppressAutoHyphens/>
      <w:jc w:val="center"/>
    </w:pPr>
  </w:style>
  <w:style w:type="paragraph" w:customStyle="1" w:styleId="-8">
    <w:name w:val="Штамп-децималь"/>
    <w:basedOn w:val="-9"/>
    <w:rsid w:val="002D721E"/>
    <w:pPr>
      <w:jc w:val="center"/>
    </w:pPr>
    <w:rPr>
      <w:iCs w:val="0"/>
      <w:sz w:val="40"/>
      <w:szCs w:val="40"/>
    </w:rPr>
  </w:style>
  <w:style w:type="paragraph" w:customStyle="1" w:styleId="-9">
    <w:name w:val="Штамп-осн"/>
    <w:rsid w:val="002D721E"/>
    <w:pPr>
      <w:spacing w:before="20"/>
    </w:pPr>
    <w:rPr>
      <w:rFonts w:ascii="Arial Narrow" w:hAnsi="Arial Narrow"/>
      <w:i/>
      <w:iCs/>
    </w:rPr>
  </w:style>
  <w:style w:type="paragraph" w:customStyle="1" w:styleId="-a">
    <w:name w:val="Штамп-тема"/>
    <w:basedOn w:val="-9"/>
    <w:rsid w:val="002D721E"/>
    <w:pPr>
      <w:spacing w:before="0"/>
      <w:jc w:val="center"/>
    </w:pPr>
    <w:rPr>
      <w:sz w:val="28"/>
    </w:rPr>
  </w:style>
  <w:style w:type="paragraph" w:customStyle="1" w:styleId="-b">
    <w:name w:val="Штамп-наименование"/>
    <w:basedOn w:val="-9"/>
    <w:autoRedefine/>
    <w:rsid w:val="002D721E"/>
    <w:pPr>
      <w:spacing w:before="0"/>
      <w:jc w:val="center"/>
    </w:pPr>
    <w:rPr>
      <w:sz w:val="28"/>
    </w:rPr>
  </w:style>
  <w:style w:type="paragraph" w:customStyle="1" w:styleId="-c">
    <w:name w:val="Штамп-фирма"/>
    <w:basedOn w:val="-9"/>
    <w:rsid w:val="002D721E"/>
    <w:pPr>
      <w:spacing w:before="0"/>
      <w:jc w:val="center"/>
    </w:pPr>
    <w:rPr>
      <w:sz w:val="48"/>
      <w:szCs w:val="36"/>
    </w:rPr>
  </w:style>
  <w:style w:type="paragraph" w:customStyle="1" w:styleId="-d">
    <w:name w:val="Титул-Утв"/>
    <w:basedOn w:val="-e"/>
    <w:autoRedefine/>
    <w:rsid w:val="002D721E"/>
    <w:pPr>
      <w:spacing w:after="120"/>
      <w:jc w:val="center"/>
    </w:pPr>
    <w:rPr>
      <w:caps/>
      <w:spacing w:val="60"/>
    </w:rPr>
  </w:style>
  <w:style w:type="paragraph" w:customStyle="1" w:styleId="-e">
    <w:name w:val="Титул-осн"/>
    <w:rsid w:val="002D721E"/>
    <w:pPr>
      <w:keepLines/>
      <w:suppressAutoHyphens/>
    </w:pPr>
    <w:rPr>
      <w:rFonts w:ascii="Arial" w:hAnsi="Arial"/>
      <w:sz w:val="24"/>
      <w:szCs w:val="24"/>
    </w:rPr>
  </w:style>
  <w:style w:type="paragraph" w:customStyle="1" w:styleId="-f">
    <w:name w:val="Титул-Гриф"/>
    <w:basedOn w:val="-e"/>
    <w:autoRedefine/>
    <w:rsid w:val="002D721E"/>
    <w:pPr>
      <w:spacing w:line="360" w:lineRule="auto"/>
      <w:jc w:val="right"/>
    </w:pPr>
  </w:style>
  <w:style w:type="paragraph" w:customStyle="1" w:styleId="-f0">
    <w:name w:val="Титул-Должность"/>
    <w:basedOn w:val="-e"/>
    <w:next w:val="-f1"/>
    <w:autoRedefine/>
    <w:rsid w:val="002D721E"/>
    <w:rPr>
      <w:szCs w:val="28"/>
    </w:rPr>
  </w:style>
  <w:style w:type="paragraph" w:customStyle="1" w:styleId="-f1">
    <w:name w:val="Титул-Фамилия"/>
    <w:basedOn w:val="-e"/>
    <w:next w:val="-f2"/>
    <w:autoRedefine/>
    <w:rsid w:val="002D721E"/>
    <w:pPr>
      <w:spacing w:before="360" w:after="120"/>
      <w:jc w:val="right"/>
    </w:pPr>
  </w:style>
  <w:style w:type="paragraph" w:customStyle="1" w:styleId="-f2">
    <w:name w:val="Титул-Дата"/>
    <w:basedOn w:val="-e"/>
    <w:autoRedefine/>
    <w:rsid w:val="002D721E"/>
  </w:style>
  <w:style w:type="paragraph" w:customStyle="1" w:styleId="-f3">
    <w:name w:val="Титул-Название"/>
    <w:basedOn w:val="-e"/>
    <w:autoRedefine/>
    <w:rsid w:val="002D721E"/>
    <w:pPr>
      <w:spacing w:before="120" w:after="120"/>
      <w:jc w:val="center"/>
    </w:pPr>
    <w:rPr>
      <w:b/>
      <w:sz w:val="32"/>
    </w:rPr>
  </w:style>
  <w:style w:type="numbering" w:customStyle="1" w:styleId="110">
    <w:name w:val="Нет списка11"/>
    <w:next w:val="af"/>
    <w:uiPriority w:val="99"/>
    <w:semiHidden/>
    <w:unhideWhenUsed/>
    <w:rsid w:val="002D721E"/>
  </w:style>
  <w:style w:type="paragraph" w:customStyle="1" w:styleId="body-12">
    <w:name w:val="body-12"/>
    <w:rsid w:val="002D721E"/>
    <w:pPr>
      <w:spacing w:before="60" w:after="60" w:line="312" w:lineRule="auto"/>
      <w:ind w:firstLine="720"/>
      <w:jc w:val="both"/>
    </w:pPr>
    <w:rPr>
      <w:color w:val="000000"/>
      <w:sz w:val="24"/>
    </w:rPr>
  </w:style>
  <w:style w:type="paragraph" w:customStyle="1" w:styleId="1">
    <w:name w:val="Абзац списка1"/>
    <w:basedOn w:val="ac"/>
    <w:rsid w:val="002D721E"/>
    <w:pPr>
      <w:widowControl/>
      <w:numPr>
        <w:numId w:val="15"/>
      </w:numPr>
    </w:pPr>
    <w:rPr>
      <w:szCs w:val="24"/>
    </w:rPr>
  </w:style>
  <w:style w:type="paragraph" w:customStyle="1" w:styleId="18">
    <w:name w:val="Без интервала1"/>
    <w:rsid w:val="002D721E"/>
    <w:pPr>
      <w:spacing w:line="360" w:lineRule="auto"/>
      <w:ind w:firstLine="709"/>
      <w:jc w:val="both"/>
    </w:pPr>
    <w:rPr>
      <w:sz w:val="24"/>
      <w:szCs w:val="24"/>
      <w:lang w:eastAsia="en-US"/>
    </w:rPr>
  </w:style>
  <w:style w:type="character" w:customStyle="1" w:styleId="afe">
    <w:name w:val="Текст сноски Знак"/>
    <w:basedOn w:val="ad"/>
    <w:link w:val="afd"/>
    <w:rsid w:val="002D721E"/>
    <w:rPr>
      <w:rFonts w:ascii="Helvetica" w:hAnsi="Helvetica"/>
      <w:sz w:val="16"/>
      <w:lang w:eastAsia="en-US"/>
    </w:rPr>
  </w:style>
  <w:style w:type="paragraph" w:customStyle="1" w:styleId="19">
    <w:name w:val="Заголовок оглавления1"/>
    <w:basedOn w:val="ac"/>
    <w:next w:val="ac"/>
    <w:rsid w:val="002D721E"/>
    <w:pPr>
      <w:widowControl/>
      <w:spacing w:after="240"/>
      <w:ind w:firstLine="0"/>
      <w:jc w:val="left"/>
    </w:pPr>
    <w:rPr>
      <w:bCs/>
      <w:caps/>
      <w:sz w:val="28"/>
      <w:szCs w:val="28"/>
      <w:lang w:val="x-none" w:eastAsia="ru-RU"/>
    </w:rPr>
  </w:style>
  <w:style w:type="character" w:customStyle="1" w:styleId="1a">
    <w:name w:val="Замещающий текст1"/>
    <w:semiHidden/>
    <w:rsid w:val="002D721E"/>
    <w:rPr>
      <w:rFonts w:cs="Times New Roman"/>
      <w:color w:val="808080"/>
    </w:rPr>
  </w:style>
  <w:style w:type="paragraph" w:styleId="affffc">
    <w:name w:val="Title"/>
    <w:aliases w:val="оглавление"/>
    <w:basedOn w:val="ac"/>
    <w:next w:val="ac"/>
    <w:link w:val="affffd"/>
    <w:autoRedefine/>
    <w:qFormat/>
    <w:rsid w:val="002D721E"/>
    <w:pPr>
      <w:widowControl/>
      <w:pBdr>
        <w:bottom w:val="single" w:sz="8" w:space="4" w:color="4F81BD"/>
      </w:pBdr>
      <w:spacing w:line="360" w:lineRule="auto"/>
      <w:ind w:firstLine="0"/>
      <w:jc w:val="left"/>
    </w:pPr>
    <w:rPr>
      <w:rFonts w:eastAsia="Calibri"/>
      <w:color w:val="17365D"/>
      <w:spacing w:val="5"/>
      <w:kern w:val="28"/>
      <w:szCs w:val="52"/>
      <w:lang w:val="x-none" w:eastAsia="x-none"/>
    </w:rPr>
  </w:style>
  <w:style w:type="character" w:customStyle="1" w:styleId="affffd">
    <w:name w:val="Заголовок Знак"/>
    <w:aliases w:val="оглавление Знак"/>
    <w:basedOn w:val="ad"/>
    <w:link w:val="affffc"/>
    <w:rsid w:val="002D721E"/>
    <w:rPr>
      <w:rFonts w:eastAsia="Calibri"/>
      <w:color w:val="17365D"/>
      <w:spacing w:val="5"/>
      <w:kern w:val="28"/>
      <w:sz w:val="24"/>
      <w:szCs w:val="52"/>
      <w:lang w:val="x-none" w:eastAsia="x-none"/>
    </w:rPr>
  </w:style>
  <w:style w:type="paragraph" w:customStyle="1" w:styleId="1b">
    <w:name w:val="Рецензия1"/>
    <w:hidden/>
    <w:semiHidden/>
    <w:rsid w:val="002D721E"/>
    <w:pPr>
      <w:spacing w:line="360" w:lineRule="auto"/>
      <w:ind w:firstLine="709"/>
      <w:jc w:val="both"/>
    </w:pPr>
    <w:rPr>
      <w:sz w:val="24"/>
      <w:szCs w:val="24"/>
      <w:lang w:eastAsia="en-US"/>
    </w:rPr>
  </w:style>
  <w:style w:type="paragraph" w:customStyle="1" w:styleId="1c">
    <w:name w:val="Обычный1"/>
    <w:link w:val="CharChar"/>
    <w:rsid w:val="002D721E"/>
    <w:pPr>
      <w:spacing w:line="360" w:lineRule="auto"/>
      <w:ind w:firstLine="709"/>
      <w:jc w:val="both"/>
    </w:pPr>
    <w:rPr>
      <w:color w:val="000000"/>
      <w:sz w:val="24"/>
    </w:rPr>
  </w:style>
  <w:style w:type="paragraph" w:customStyle="1" w:styleId="affffe">
    <w:name w:val="Текстовый блок"/>
    <w:rsid w:val="002D721E"/>
    <w:pPr>
      <w:spacing w:line="360" w:lineRule="auto"/>
      <w:ind w:firstLine="709"/>
      <w:jc w:val="both"/>
    </w:pPr>
    <w:rPr>
      <w:rFonts w:ascii="Helvetica" w:hAnsi="Helvetica"/>
      <w:color w:val="000000"/>
      <w:sz w:val="24"/>
    </w:rPr>
  </w:style>
  <w:style w:type="character" w:customStyle="1" w:styleId="CharChar">
    <w:name w:val="Обычный Char Char"/>
    <w:link w:val="1c"/>
    <w:rsid w:val="002D721E"/>
    <w:rPr>
      <w:color w:val="000000"/>
      <w:sz w:val="24"/>
    </w:rPr>
  </w:style>
  <w:style w:type="paragraph" w:customStyle="1" w:styleId="2">
    <w:name w:val="Абзац списка2"/>
    <w:basedOn w:val="ac"/>
    <w:uiPriority w:val="34"/>
    <w:qFormat/>
    <w:rsid w:val="002D721E"/>
    <w:pPr>
      <w:widowControl/>
      <w:numPr>
        <w:numId w:val="16"/>
      </w:numPr>
      <w:ind w:left="0" w:firstLine="709"/>
    </w:pPr>
    <w:rPr>
      <w:szCs w:val="24"/>
    </w:rPr>
  </w:style>
  <w:style w:type="character" w:customStyle="1" w:styleId="afb">
    <w:name w:val="Схема документа Знак"/>
    <w:aliases w:val=" Знак1 Знак"/>
    <w:basedOn w:val="ad"/>
    <w:link w:val="afa"/>
    <w:rsid w:val="002D721E"/>
    <w:rPr>
      <w:rFonts w:ascii="Tahoma" w:hAnsi="Tahoma"/>
      <w:sz w:val="24"/>
      <w:shd w:val="clear" w:color="auto" w:fill="000080"/>
      <w:lang w:eastAsia="en-US"/>
    </w:rPr>
  </w:style>
  <w:style w:type="paragraph" w:customStyle="1" w:styleId="26">
    <w:name w:val="Заголовок оглавления2"/>
    <w:basedOn w:val="ac"/>
    <w:next w:val="ac"/>
    <w:uiPriority w:val="39"/>
    <w:qFormat/>
    <w:rsid w:val="002D721E"/>
    <w:pPr>
      <w:widowControl/>
      <w:spacing w:before="480" w:line="276" w:lineRule="auto"/>
      <w:ind w:firstLine="0"/>
      <w:jc w:val="left"/>
    </w:pPr>
    <w:rPr>
      <w:rFonts w:ascii="Cambria" w:hAnsi="Cambria"/>
      <w:caps/>
      <w:color w:val="365F91"/>
      <w:sz w:val="28"/>
      <w:szCs w:val="28"/>
      <w:lang w:eastAsia="ru-RU"/>
    </w:rPr>
  </w:style>
  <w:style w:type="paragraph" w:styleId="afffff">
    <w:name w:val="Subtitle"/>
    <w:basedOn w:val="ac"/>
    <w:next w:val="ac"/>
    <w:link w:val="afffff0"/>
    <w:uiPriority w:val="11"/>
    <w:qFormat/>
    <w:rsid w:val="002D721E"/>
    <w:pPr>
      <w:keepNext/>
      <w:widowControl/>
      <w:spacing w:before="120"/>
      <w:ind w:firstLine="709"/>
      <w:jc w:val="left"/>
      <w:outlineLvl w:val="1"/>
    </w:pPr>
    <w:rPr>
      <w:b/>
      <w:szCs w:val="24"/>
      <w:lang w:val="x-none"/>
    </w:rPr>
  </w:style>
  <w:style w:type="character" w:customStyle="1" w:styleId="afffff0">
    <w:name w:val="Подзаголовок Знак"/>
    <w:basedOn w:val="ad"/>
    <w:link w:val="afffff"/>
    <w:uiPriority w:val="11"/>
    <w:rsid w:val="002D721E"/>
    <w:rPr>
      <w:b/>
      <w:sz w:val="24"/>
      <w:szCs w:val="24"/>
      <w:lang w:val="x-none" w:eastAsia="en-US"/>
    </w:rPr>
  </w:style>
  <w:style w:type="paragraph" w:customStyle="1" w:styleId="afffff1">
    <w:name w:val="Заголовок вне содержания"/>
    <w:basedOn w:val="ac"/>
    <w:link w:val="afffff2"/>
    <w:rsid w:val="002D721E"/>
    <w:pPr>
      <w:widowControl/>
      <w:spacing w:after="240"/>
      <w:ind w:firstLine="0"/>
      <w:jc w:val="left"/>
    </w:pPr>
    <w:rPr>
      <w:caps/>
      <w:sz w:val="28"/>
      <w:szCs w:val="28"/>
      <w:lang w:val="x-none" w:eastAsia="ru-RU"/>
    </w:rPr>
  </w:style>
  <w:style w:type="paragraph" w:customStyle="1" w:styleId="100">
    <w:name w:val="Заголовок 10"/>
    <w:basedOn w:val="ac"/>
    <w:next w:val="ac"/>
    <w:link w:val="101"/>
    <w:autoRedefine/>
    <w:qFormat/>
    <w:rsid w:val="002D721E"/>
    <w:pPr>
      <w:keepNext/>
      <w:keepLines/>
      <w:widowControl/>
      <w:numPr>
        <w:numId w:val="22"/>
      </w:numPr>
      <w:jc w:val="center"/>
    </w:pPr>
    <w:rPr>
      <w:b/>
      <w:sz w:val="28"/>
      <w:szCs w:val="28"/>
      <w:lang w:val="x-none"/>
    </w:rPr>
  </w:style>
  <w:style w:type="character" w:customStyle="1" w:styleId="afffff2">
    <w:name w:val="Заголовок вне содержания Знак"/>
    <w:link w:val="afffff1"/>
    <w:rsid w:val="002D721E"/>
    <w:rPr>
      <w:caps/>
      <w:sz w:val="28"/>
      <w:szCs w:val="28"/>
      <w:lang w:val="x-none"/>
    </w:rPr>
  </w:style>
  <w:style w:type="paragraph" w:customStyle="1" w:styleId="afffff3">
    <w:name w:val="Подзаголовок ненумерованный"/>
    <w:basedOn w:val="ac"/>
    <w:link w:val="afffff4"/>
    <w:qFormat/>
    <w:rsid w:val="002D721E"/>
    <w:pPr>
      <w:keepNext/>
      <w:widowControl/>
      <w:spacing w:before="240"/>
      <w:ind w:firstLine="709"/>
    </w:pPr>
    <w:rPr>
      <w:b/>
      <w:szCs w:val="24"/>
      <w:lang w:val="x-none"/>
    </w:rPr>
  </w:style>
  <w:style w:type="character" w:customStyle="1" w:styleId="101">
    <w:name w:val="Заголовок 10 Знак"/>
    <w:link w:val="100"/>
    <w:rsid w:val="002D721E"/>
    <w:rPr>
      <w:b/>
      <w:sz w:val="28"/>
      <w:szCs w:val="28"/>
      <w:lang w:val="x-none" w:eastAsia="en-US"/>
    </w:rPr>
  </w:style>
  <w:style w:type="paragraph" w:customStyle="1" w:styleId="afffff5">
    <w:name w:val="Таблица"/>
    <w:basedOn w:val="ac"/>
    <w:link w:val="afffff6"/>
    <w:qFormat/>
    <w:rsid w:val="002D721E"/>
    <w:pPr>
      <w:widowControl/>
      <w:spacing w:before="240"/>
      <w:ind w:firstLine="709"/>
      <w:jc w:val="left"/>
    </w:pPr>
    <w:rPr>
      <w:b/>
      <w:noProof/>
      <w:sz w:val="28"/>
      <w:lang w:val="x-none" w:eastAsia="x-none"/>
    </w:rPr>
  </w:style>
  <w:style w:type="character" w:customStyle="1" w:styleId="afffff4">
    <w:name w:val="Подзаголовок ненумерованный Знак"/>
    <w:link w:val="afffff3"/>
    <w:rsid w:val="002D721E"/>
    <w:rPr>
      <w:b/>
      <w:sz w:val="24"/>
      <w:szCs w:val="24"/>
      <w:lang w:val="x-none" w:eastAsia="en-US"/>
    </w:rPr>
  </w:style>
  <w:style w:type="paragraph" w:customStyle="1" w:styleId="afffff7">
    <w:name w:val="Текст таблицы"/>
    <w:basedOn w:val="ac"/>
    <w:link w:val="afffff8"/>
    <w:qFormat/>
    <w:rsid w:val="002D721E"/>
    <w:pPr>
      <w:widowControl/>
      <w:ind w:firstLine="0"/>
      <w:jc w:val="left"/>
    </w:pPr>
    <w:rPr>
      <w:szCs w:val="24"/>
      <w:lang w:val="x-none"/>
    </w:rPr>
  </w:style>
  <w:style w:type="character" w:customStyle="1" w:styleId="afffff6">
    <w:name w:val="Таблица Знак"/>
    <w:link w:val="afffff5"/>
    <w:rsid w:val="002D721E"/>
    <w:rPr>
      <w:b/>
      <w:noProof/>
      <w:sz w:val="28"/>
      <w:lang w:val="x-none" w:eastAsia="x-none"/>
    </w:rPr>
  </w:style>
  <w:style w:type="paragraph" w:customStyle="1" w:styleId="afffff9">
    <w:name w:val="Текст колонтитулов"/>
    <w:basedOn w:val="af3"/>
    <w:link w:val="afffffa"/>
    <w:qFormat/>
    <w:rsid w:val="002D721E"/>
    <w:pPr>
      <w:widowControl/>
      <w:tabs>
        <w:tab w:val="clear" w:pos="4320"/>
        <w:tab w:val="clear" w:pos="8640"/>
        <w:tab w:val="center" w:pos="4677"/>
        <w:tab w:val="right" w:pos="9355"/>
      </w:tabs>
      <w:ind w:firstLine="0"/>
      <w:jc w:val="center"/>
    </w:pPr>
    <w:rPr>
      <w:rFonts w:eastAsia="Calibri"/>
      <w:szCs w:val="24"/>
      <w:lang w:val="x-none" w:eastAsia="x-none"/>
    </w:rPr>
  </w:style>
  <w:style w:type="character" w:customStyle="1" w:styleId="afffff8">
    <w:name w:val="Текст таблицы Знак"/>
    <w:link w:val="afffff7"/>
    <w:rsid w:val="002D721E"/>
    <w:rPr>
      <w:sz w:val="24"/>
      <w:szCs w:val="24"/>
      <w:lang w:val="x-none" w:eastAsia="en-US"/>
    </w:rPr>
  </w:style>
  <w:style w:type="paragraph" w:customStyle="1" w:styleId="afffffb">
    <w:name w:val="Комментарии"/>
    <w:basedOn w:val="1c"/>
    <w:link w:val="afffffc"/>
    <w:rsid w:val="002D721E"/>
    <w:pPr>
      <w:ind w:firstLine="851"/>
    </w:pPr>
    <w:rPr>
      <w:color w:val="FF9900"/>
      <w:szCs w:val="24"/>
      <w:lang w:val="x-none" w:eastAsia="x-none"/>
    </w:rPr>
  </w:style>
  <w:style w:type="character" w:customStyle="1" w:styleId="afffffa">
    <w:name w:val="Текст колонтитулов Знак"/>
    <w:link w:val="afffff9"/>
    <w:rsid w:val="002D721E"/>
    <w:rPr>
      <w:rFonts w:eastAsia="Calibri"/>
      <w:sz w:val="24"/>
      <w:szCs w:val="24"/>
      <w:lang w:val="x-none" w:eastAsia="x-none"/>
    </w:rPr>
  </w:style>
  <w:style w:type="character" w:customStyle="1" w:styleId="afffffc">
    <w:name w:val="Комментарии Знак"/>
    <w:link w:val="afffffb"/>
    <w:rsid w:val="002D721E"/>
    <w:rPr>
      <w:color w:val="FF9900"/>
      <w:sz w:val="24"/>
      <w:szCs w:val="24"/>
      <w:lang w:val="x-none" w:eastAsia="x-none"/>
    </w:rPr>
  </w:style>
  <w:style w:type="paragraph" w:customStyle="1" w:styleId="3">
    <w:name w:val="Стиль3"/>
    <w:basedOn w:val="31"/>
    <w:link w:val="36"/>
    <w:qFormat/>
    <w:rsid w:val="002D721E"/>
    <w:pPr>
      <w:numPr>
        <w:ilvl w:val="3"/>
        <w:numId w:val="17"/>
      </w:numPr>
      <w:spacing w:after="120"/>
    </w:pPr>
    <w:rPr>
      <w:rFonts w:eastAsia="Calibri"/>
      <w:bCs/>
      <w:i/>
      <w:sz w:val="26"/>
      <w:szCs w:val="24"/>
      <w:lang w:val="x-none"/>
    </w:rPr>
  </w:style>
  <w:style w:type="character" w:customStyle="1" w:styleId="Char">
    <w:name w:val="Нормальный Char"/>
    <w:link w:val="afffffd"/>
    <w:locked/>
    <w:rsid w:val="002D721E"/>
    <w:rPr>
      <w:sz w:val="24"/>
      <w:szCs w:val="24"/>
    </w:rPr>
  </w:style>
  <w:style w:type="character" w:customStyle="1" w:styleId="36">
    <w:name w:val="Стиль3 Знак"/>
    <w:link w:val="3"/>
    <w:rsid w:val="002D721E"/>
    <w:rPr>
      <w:rFonts w:eastAsia="Calibri"/>
      <w:b/>
      <w:bCs/>
      <w:i/>
      <w:sz w:val="26"/>
      <w:szCs w:val="24"/>
      <w:lang w:val="x-none" w:eastAsia="en-US"/>
    </w:rPr>
  </w:style>
  <w:style w:type="paragraph" w:customStyle="1" w:styleId="afffffd">
    <w:name w:val="Нормальный"/>
    <w:basedOn w:val="ac"/>
    <w:link w:val="Char"/>
    <w:autoRedefine/>
    <w:rsid w:val="002D721E"/>
    <w:pPr>
      <w:widowControl/>
      <w:spacing w:after="120"/>
      <w:ind w:firstLine="0"/>
      <w:contextualSpacing/>
    </w:pPr>
    <w:rPr>
      <w:szCs w:val="24"/>
      <w:lang w:eastAsia="ru-RU"/>
    </w:rPr>
  </w:style>
  <w:style w:type="paragraph" w:customStyle="1" w:styleId="ConsPlusNormal">
    <w:name w:val="ConsPlusNormal"/>
    <w:link w:val="ConsPlusNormal0"/>
    <w:rsid w:val="002D721E"/>
    <w:pPr>
      <w:widowControl w:val="0"/>
      <w:autoSpaceDE w:val="0"/>
      <w:autoSpaceDN w:val="0"/>
      <w:adjustRightInd w:val="0"/>
      <w:ind w:firstLine="720"/>
    </w:pPr>
    <w:rPr>
      <w:rFonts w:ascii="Arial" w:hAnsi="Arial" w:cs="Arial"/>
    </w:rPr>
  </w:style>
  <w:style w:type="paragraph" w:customStyle="1" w:styleId="37">
    <w:name w:val="Обычный3"/>
    <w:autoRedefine/>
    <w:rsid w:val="002D721E"/>
    <w:rPr>
      <w:rFonts w:eastAsia="ヒラギノ角ゴ Pro W3"/>
      <w:color w:val="000000"/>
      <w:sz w:val="24"/>
      <w:lang w:val="en-US"/>
    </w:rPr>
  </w:style>
  <w:style w:type="paragraph" w:customStyle="1" w:styleId="a5">
    <w:name w:val="Список в таблице"/>
    <w:basedOn w:val="ac"/>
    <w:rsid w:val="002D721E"/>
    <w:pPr>
      <w:widowControl/>
      <w:numPr>
        <w:numId w:val="18"/>
      </w:numPr>
      <w:tabs>
        <w:tab w:val="left" w:pos="1213"/>
        <w:tab w:val="left" w:pos="1418"/>
      </w:tabs>
      <w:jc w:val="left"/>
    </w:pPr>
    <w:rPr>
      <w:szCs w:val="24"/>
    </w:rPr>
  </w:style>
  <w:style w:type="paragraph" w:customStyle="1" w:styleId="afffffe">
    <w:name w:val="Базовый текст"/>
    <w:basedOn w:val="af8"/>
    <w:link w:val="affffff"/>
    <w:rsid w:val="002D721E"/>
    <w:pPr>
      <w:keepLines w:val="0"/>
      <w:autoSpaceDE w:val="0"/>
      <w:autoSpaceDN w:val="0"/>
      <w:adjustRightInd w:val="0"/>
      <w:ind w:left="0" w:firstLine="720"/>
    </w:pPr>
    <w:rPr>
      <w:rFonts w:eastAsia="Calibri"/>
      <w:snapToGrid w:val="0"/>
      <w:sz w:val="26"/>
      <w:szCs w:val="26"/>
      <w:lang w:eastAsia="ru-RU"/>
    </w:rPr>
  </w:style>
  <w:style w:type="character" w:customStyle="1" w:styleId="affffff">
    <w:name w:val="Базовый текст Знак"/>
    <w:link w:val="afffffe"/>
    <w:rsid w:val="002D721E"/>
    <w:rPr>
      <w:rFonts w:eastAsia="Calibri"/>
      <w:snapToGrid w:val="0"/>
      <w:sz w:val="26"/>
      <w:szCs w:val="26"/>
    </w:rPr>
  </w:style>
  <w:style w:type="paragraph" w:customStyle="1" w:styleId="3A">
    <w:name w:val="Заголовок 3 A"/>
    <w:next w:val="37"/>
    <w:rsid w:val="002D721E"/>
    <w:pPr>
      <w:keepNext/>
      <w:spacing w:before="240" w:after="60"/>
      <w:outlineLvl w:val="2"/>
    </w:pPr>
    <w:rPr>
      <w:rFonts w:ascii="Arial Bold" w:eastAsia="ヒラギノ角ゴ Pro W3" w:hAnsi="Arial Bold"/>
      <w:color w:val="000000"/>
      <w:sz w:val="26"/>
      <w:lang w:val="en-US"/>
    </w:rPr>
  </w:style>
  <w:style w:type="paragraph" w:customStyle="1" w:styleId="5">
    <w:name w:val="Стиль5"/>
    <w:basedOn w:val="ConsPlusNormal"/>
    <w:link w:val="54"/>
    <w:qFormat/>
    <w:rsid w:val="002D721E"/>
    <w:pPr>
      <w:widowControl/>
      <w:numPr>
        <w:numId w:val="19"/>
      </w:numPr>
      <w:spacing w:line="360" w:lineRule="auto"/>
      <w:jc w:val="both"/>
    </w:pPr>
    <w:rPr>
      <w:rFonts w:ascii="Times New Roman" w:hAnsi="Times New Roman" w:cs="Times New Roman"/>
      <w:sz w:val="24"/>
      <w:szCs w:val="24"/>
      <w:lang w:val="x-none" w:eastAsia="x-none"/>
    </w:rPr>
  </w:style>
  <w:style w:type="character" w:customStyle="1" w:styleId="44">
    <w:name w:val="Стиль4 Знак"/>
    <w:link w:val="41"/>
    <w:rsid w:val="002D721E"/>
    <w:rPr>
      <w:sz w:val="24"/>
      <w:szCs w:val="24"/>
      <w:lang w:val="x-none" w:eastAsia="en-US"/>
    </w:rPr>
  </w:style>
  <w:style w:type="paragraph" w:customStyle="1" w:styleId="ConsNormal">
    <w:name w:val="ConsNormal"/>
    <w:link w:val="ConsNormal0"/>
    <w:rsid w:val="002D721E"/>
    <w:pPr>
      <w:keepNext/>
      <w:keepLines/>
      <w:widowControl w:val="0"/>
      <w:suppressAutoHyphens/>
      <w:ind w:right="19772" w:firstLine="720"/>
    </w:pPr>
    <w:rPr>
      <w:rFonts w:ascii="Arial" w:eastAsia="ヒラギノ角ゴ Pro W3" w:hAnsi="Arial"/>
      <w:color w:val="000000"/>
      <w:kern w:val="1"/>
      <w:sz w:val="24"/>
      <w:szCs w:val="24"/>
      <w:lang w:eastAsia="hi-IN" w:bidi="hi-IN"/>
    </w:rPr>
  </w:style>
  <w:style w:type="character" w:customStyle="1" w:styleId="ConsPlusNormal0">
    <w:name w:val="ConsPlusNormal Знак"/>
    <w:link w:val="ConsPlusNormal"/>
    <w:rsid w:val="002D721E"/>
    <w:rPr>
      <w:rFonts w:ascii="Arial" w:hAnsi="Arial" w:cs="Arial"/>
    </w:rPr>
  </w:style>
  <w:style w:type="character" w:customStyle="1" w:styleId="54">
    <w:name w:val="Стиль5 Знак"/>
    <w:link w:val="5"/>
    <w:rsid w:val="002D721E"/>
    <w:rPr>
      <w:sz w:val="24"/>
      <w:szCs w:val="24"/>
      <w:lang w:val="x-none" w:eastAsia="x-none"/>
    </w:rPr>
  </w:style>
  <w:style w:type="character" w:customStyle="1" w:styleId="ConsNormal0">
    <w:name w:val="ConsNormal Знак"/>
    <w:link w:val="ConsNormal"/>
    <w:rsid w:val="002D721E"/>
    <w:rPr>
      <w:rFonts w:ascii="Arial" w:eastAsia="ヒラギノ角ゴ Pro W3" w:hAnsi="Arial"/>
      <w:color w:val="000000"/>
      <w:kern w:val="1"/>
      <w:sz w:val="24"/>
      <w:szCs w:val="24"/>
      <w:lang w:eastAsia="hi-IN" w:bidi="hi-IN"/>
    </w:rPr>
  </w:style>
  <w:style w:type="character" w:customStyle="1" w:styleId="CharChar0">
    <w:name w:val="Комментарии Char Char"/>
    <w:rsid w:val="002D721E"/>
    <w:rPr>
      <w:rFonts w:ascii="Times New Roman" w:eastAsia="Times New Roman" w:hAnsi="Times New Roman" w:cs="Times New Roman"/>
      <w:color w:val="FF9900"/>
      <w:sz w:val="24"/>
      <w:szCs w:val="24"/>
      <w:lang w:val="x-none" w:eastAsia="ru-RU" w:bidi="ar-SA"/>
    </w:rPr>
  </w:style>
  <w:style w:type="paragraph" w:customStyle="1" w:styleId="1d">
    <w:name w:val="Дата1"/>
    <w:basedOn w:val="1c"/>
    <w:next w:val="1c"/>
    <w:autoRedefine/>
    <w:rsid w:val="002D721E"/>
    <w:pPr>
      <w:ind w:firstLine="0"/>
      <w:jc w:val="center"/>
    </w:pPr>
    <w:rPr>
      <w:rFonts w:ascii="Calibri" w:eastAsia="Calibri" w:hAnsi="Calibri"/>
      <w:color w:val="auto"/>
      <w:szCs w:val="24"/>
    </w:rPr>
  </w:style>
  <w:style w:type="paragraph" w:customStyle="1" w:styleId="ConsPlusTitle">
    <w:name w:val="ConsPlusTitle"/>
    <w:rsid w:val="002D721E"/>
    <w:pPr>
      <w:widowControl w:val="0"/>
      <w:autoSpaceDE w:val="0"/>
      <w:autoSpaceDN w:val="0"/>
      <w:adjustRightInd w:val="0"/>
    </w:pPr>
    <w:rPr>
      <w:rFonts w:ascii="Arial" w:hAnsi="Arial" w:cs="Arial"/>
      <w:b/>
      <w:bCs/>
      <w:sz w:val="18"/>
      <w:szCs w:val="18"/>
    </w:rPr>
  </w:style>
  <w:style w:type="paragraph" w:customStyle="1" w:styleId="affffff0">
    <w:name w:val="ЗАГОЛОВОК (титульная)"/>
    <w:basedOn w:val="1c"/>
    <w:next w:val="1c"/>
    <w:rsid w:val="002D721E"/>
    <w:pPr>
      <w:ind w:firstLine="0"/>
      <w:jc w:val="center"/>
      <w:outlineLvl w:val="0"/>
    </w:pPr>
    <w:rPr>
      <w:b/>
      <w:bCs/>
      <w:caps/>
      <w:color w:val="auto"/>
      <w:sz w:val="28"/>
      <w:szCs w:val="28"/>
    </w:rPr>
  </w:style>
  <w:style w:type="paragraph" w:customStyle="1" w:styleId="font5">
    <w:name w:val="font5"/>
    <w:basedOn w:val="ac"/>
    <w:rsid w:val="002D721E"/>
    <w:pPr>
      <w:widowControl/>
      <w:spacing w:before="100" w:beforeAutospacing="1" w:after="100" w:afterAutospacing="1"/>
      <w:ind w:firstLine="0"/>
      <w:jc w:val="left"/>
    </w:pPr>
    <w:rPr>
      <w:rFonts w:cs="Arial"/>
      <w:color w:val="FF0000"/>
      <w:sz w:val="28"/>
      <w:lang w:eastAsia="ru-RU"/>
    </w:rPr>
  </w:style>
  <w:style w:type="paragraph" w:customStyle="1" w:styleId="xl64">
    <w:name w:val="xl64"/>
    <w:basedOn w:val="ac"/>
    <w:rsid w:val="002D721E"/>
    <w:pPr>
      <w:widowControl/>
      <w:shd w:val="clear" w:color="000000" w:fill="FFFFFF"/>
      <w:spacing w:before="100" w:beforeAutospacing="1" w:after="100" w:afterAutospacing="1"/>
      <w:ind w:firstLine="0"/>
      <w:jc w:val="left"/>
    </w:pPr>
    <w:rPr>
      <w:szCs w:val="24"/>
      <w:lang w:eastAsia="ru-RU"/>
    </w:rPr>
  </w:style>
  <w:style w:type="paragraph" w:customStyle="1" w:styleId="xl65">
    <w:name w:val="xl65"/>
    <w:basedOn w:val="ac"/>
    <w:rsid w:val="002D721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28"/>
      <w:lang w:eastAsia="ru-RU"/>
    </w:rPr>
  </w:style>
  <w:style w:type="paragraph" w:customStyle="1" w:styleId="xl66">
    <w:name w:val="xl66"/>
    <w:basedOn w:val="ac"/>
    <w:rsid w:val="002D721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8"/>
      <w:lang w:eastAsia="ru-RU"/>
    </w:rPr>
  </w:style>
  <w:style w:type="paragraph" w:customStyle="1" w:styleId="xl67">
    <w:name w:val="xl67"/>
    <w:basedOn w:val="ac"/>
    <w:rsid w:val="002D721E"/>
    <w:pPr>
      <w:widowControl/>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center"/>
    </w:pPr>
    <w:rPr>
      <w:rFonts w:cs="Arial"/>
      <w:sz w:val="28"/>
      <w:lang w:eastAsia="ru-RU"/>
    </w:rPr>
  </w:style>
  <w:style w:type="paragraph" w:customStyle="1" w:styleId="xl68">
    <w:name w:val="xl68"/>
    <w:basedOn w:val="ac"/>
    <w:rsid w:val="002D721E"/>
    <w:pPr>
      <w:widowControl/>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cs="Arial"/>
      <w:sz w:val="28"/>
      <w:lang w:eastAsia="ru-RU"/>
    </w:rPr>
  </w:style>
  <w:style w:type="paragraph" w:customStyle="1" w:styleId="xl69">
    <w:name w:val="xl69"/>
    <w:basedOn w:val="ac"/>
    <w:rsid w:val="002D721E"/>
    <w:pPr>
      <w:widowControl/>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ind w:firstLine="0"/>
      <w:jc w:val="center"/>
    </w:pPr>
    <w:rPr>
      <w:rFonts w:cs="Arial"/>
      <w:sz w:val="28"/>
      <w:lang w:eastAsia="ru-RU"/>
    </w:rPr>
  </w:style>
  <w:style w:type="paragraph" w:customStyle="1" w:styleId="xl70">
    <w:name w:val="xl70"/>
    <w:basedOn w:val="ac"/>
    <w:rsid w:val="002D721E"/>
    <w:pPr>
      <w:widowControl/>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ind w:firstLine="0"/>
      <w:jc w:val="left"/>
    </w:pPr>
    <w:rPr>
      <w:rFonts w:cs="Arial"/>
      <w:sz w:val="28"/>
      <w:lang w:eastAsia="ru-RU"/>
    </w:rPr>
  </w:style>
  <w:style w:type="paragraph" w:customStyle="1" w:styleId="xl71">
    <w:name w:val="xl71"/>
    <w:basedOn w:val="ac"/>
    <w:rsid w:val="002D721E"/>
    <w:pPr>
      <w:widowControl/>
      <w:shd w:val="clear" w:color="000000" w:fill="FF8080"/>
      <w:spacing w:before="100" w:beforeAutospacing="1" w:after="100" w:afterAutospacing="1"/>
      <w:ind w:firstLine="0"/>
      <w:jc w:val="left"/>
    </w:pPr>
    <w:rPr>
      <w:szCs w:val="24"/>
      <w:lang w:eastAsia="ru-RU"/>
    </w:rPr>
  </w:style>
  <w:style w:type="paragraph" w:customStyle="1" w:styleId="xl72">
    <w:name w:val="xl72"/>
    <w:basedOn w:val="ac"/>
    <w:rsid w:val="002D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cs="Arial"/>
      <w:sz w:val="28"/>
      <w:lang w:eastAsia="ru-RU"/>
    </w:rPr>
  </w:style>
  <w:style w:type="paragraph" w:customStyle="1" w:styleId="xl73">
    <w:name w:val="xl73"/>
    <w:basedOn w:val="ac"/>
    <w:rsid w:val="002D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cs="Arial"/>
      <w:sz w:val="28"/>
      <w:lang w:eastAsia="ru-RU"/>
    </w:rPr>
  </w:style>
  <w:style w:type="paragraph" w:customStyle="1" w:styleId="xl74">
    <w:name w:val="xl74"/>
    <w:basedOn w:val="ac"/>
    <w:rsid w:val="002D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cs="Arial"/>
      <w:sz w:val="28"/>
      <w:lang w:eastAsia="ru-RU"/>
    </w:rPr>
  </w:style>
  <w:style w:type="paragraph" w:customStyle="1" w:styleId="xl75">
    <w:name w:val="xl75"/>
    <w:basedOn w:val="ac"/>
    <w:rsid w:val="002D721E"/>
    <w:pPr>
      <w:widowControl/>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ind w:firstLine="0"/>
      <w:jc w:val="left"/>
    </w:pPr>
    <w:rPr>
      <w:rFonts w:cs="Arial"/>
      <w:sz w:val="28"/>
      <w:lang w:eastAsia="ru-RU"/>
    </w:rPr>
  </w:style>
  <w:style w:type="paragraph" w:customStyle="1" w:styleId="xl76">
    <w:name w:val="xl76"/>
    <w:basedOn w:val="ac"/>
    <w:rsid w:val="002D721E"/>
    <w:pPr>
      <w:widowControl/>
      <w:shd w:val="clear" w:color="000000" w:fill="FFFFFF"/>
      <w:spacing w:before="100" w:beforeAutospacing="1" w:after="100" w:afterAutospacing="1"/>
      <w:ind w:firstLine="0"/>
      <w:jc w:val="left"/>
    </w:pPr>
    <w:rPr>
      <w:szCs w:val="24"/>
      <w:lang w:eastAsia="ru-RU"/>
    </w:rPr>
  </w:style>
  <w:style w:type="paragraph" w:customStyle="1" w:styleId="xl77">
    <w:name w:val="xl77"/>
    <w:basedOn w:val="ac"/>
    <w:rsid w:val="002D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cs="Arial"/>
      <w:sz w:val="28"/>
      <w:lang w:eastAsia="ru-RU"/>
    </w:rPr>
  </w:style>
  <w:style w:type="paragraph" w:customStyle="1" w:styleId="xl78">
    <w:name w:val="xl78"/>
    <w:basedOn w:val="ac"/>
    <w:rsid w:val="002D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pPr>
    <w:rPr>
      <w:rFonts w:cs="Arial"/>
      <w:sz w:val="28"/>
      <w:lang w:eastAsia="ru-RU"/>
    </w:rPr>
  </w:style>
  <w:style w:type="paragraph" w:customStyle="1" w:styleId="xl79">
    <w:name w:val="xl79"/>
    <w:basedOn w:val="ac"/>
    <w:rsid w:val="002D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z w:val="28"/>
      <w:lang w:eastAsia="ru-RU"/>
    </w:rPr>
  </w:style>
  <w:style w:type="paragraph" w:customStyle="1" w:styleId="xl80">
    <w:name w:val="xl80"/>
    <w:basedOn w:val="ac"/>
    <w:rsid w:val="002D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z w:val="28"/>
      <w:lang w:eastAsia="ru-RU"/>
    </w:rPr>
  </w:style>
  <w:style w:type="paragraph" w:customStyle="1" w:styleId="xl81">
    <w:name w:val="xl81"/>
    <w:basedOn w:val="ac"/>
    <w:rsid w:val="002D721E"/>
    <w:pPr>
      <w:widowControl/>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pPr>
    <w:rPr>
      <w:rFonts w:cs="Arial"/>
      <w:sz w:val="28"/>
      <w:lang w:eastAsia="ru-RU"/>
    </w:rPr>
  </w:style>
  <w:style w:type="paragraph" w:customStyle="1" w:styleId="xl82">
    <w:name w:val="xl82"/>
    <w:basedOn w:val="ac"/>
    <w:rsid w:val="002D721E"/>
    <w:pPr>
      <w:widowControl/>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cs="Arial"/>
      <w:sz w:val="28"/>
      <w:lang w:eastAsia="ru-RU"/>
    </w:rPr>
  </w:style>
  <w:style w:type="paragraph" w:customStyle="1" w:styleId="xl83">
    <w:name w:val="xl83"/>
    <w:basedOn w:val="ac"/>
    <w:rsid w:val="002D721E"/>
    <w:pPr>
      <w:widowControl/>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cs="Arial"/>
      <w:color w:val="000000"/>
      <w:sz w:val="28"/>
      <w:lang w:eastAsia="ru-RU"/>
    </w:rPr>
  </w:style>
  <w:style w:type="paragraph" w:customStyle="1" w:styleId="xl84">
    <w:name w:val="xl84"/>
    <w:basedOn w:val="ac"/>
    <w:rsid w:val="002D721E"/>
    <w:pPr>
      <w:widowControl/>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cs="Arial"/>
      <w:color w:val="000000"/>
      <w:sz w:val="28"/>
      <w:lang w:eastAsia="ru-RU"/>
    </w:rPr>
  </w:style>
  <w:style w:type="paragraph" w:customStyle="1" w:styleId="xl85">
    <w:name w:val="xl85"/>
    <w:basedOn w:val="ac"/>
    <w:rsid w:val="002D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cs="Arial"/>
      <w:sz w:val="28"/>
      <w:lang w:eastAsia="ru-RU"/>
    </w:rPr>
  </w:style>
  <w:style w:type="paragraph" w:customStyle="1" w:styleId="xl86">
    <w:name w:val="xl86"/>
    <w:basedOn w:val="ac"/>
    <w:rsid w:val="002D721E"/>
    <w:pPr>
      <w:widowControl/>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pPr>
    <w:rPr>
      <w:rFonts w:cs="Arial"/>
      <w:sz w:val="28"/>
      <w:lang w:eastAsia="ru-RU"/>
    </w:rPr>
  </w:style>
  <w:style w:type="paragraph" w:customStyle="1" w:styleId="xl87">
    <w:name w:val="xl87"/>
    <w:basedOn w:val="ac"/>
    <w:rsid w:val="002D721E"/>
    <w:pPr>
      <w:widowControl/>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pPr>
    <w:rPr>
      <w:rFonts w:cs="Arial"/>
      <w:sz w:val="28"/>
      <w:lang w:eastAsia="ru-RU"/>
    </w:rPr>
  </w:style>
  <w:style w:type="paragraph" w:customStyle="1" w:styleId="xl88">
    <w:name w:val="xl88"/>
    <w:basedOn w:val="ac"/>
    <w:rsid w:val="002D721E"/>
    <w:pPr>
      <w:widowControl/>
      <w:shd w:val="clear" w:color="000000" w:fill="FF6600"/>
      <w:spacing w:before="100" w:beforeAutospacing="1" w:after="100" w:afterAutospacing="1"/>
      <w:ind w:firstLine="0"/>
      <w:jc w:val="left"/>
    </w:pPr>
    <w:rPr>
      <w:szCs w:val="24"/>
      <w:lang w:eastAsia="ru-RU"/>
    </w:rPr>
  </w:style>
  <w:style w:type="paragraph" w:customStyle="1" w:styleId="xl89">
    <w:name w:val="xl89"/>
    <w:basedOn w:val="ac"/>
    <w:rsid w:val="002D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cs="Arial"/>
      <w:sz w:val="28"/>
      <w:lang w:eastAsia="ru-RU"/>
    </w:rPr>
  </w:style>
  <w:style w:type="paragraph" w:customStyle="1" w:styleId="xl90">
    <w:name w:val="xl90"/>
    <w:basedOn w:val="ac"/>
    <w:rsid w:val="002D721E"/>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pPr>
    <w:rPr>
      <w:rFonts w:cs="Arial"/>
      <w:sz w:val="28"/>
      <w:lang w:eastAsia="ru-RU"/>
    </w:rPr>
  </w:style>
  <w:style w:type="paragraph" w:customStyle="1" w:styleId="xl91">
    <w:name w:val="xl91"/>
    <w:basedOn w:val="ac"/>
    <w:rsid w:val="002D721E"/>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pPr>
    <w:rPr>
      <w:rFonts w:cs="Arial"/>
      <w:sz w:val="28"/>
      <w:lang w:eastAsia="ru-RU"/>
    </w:rPr>
  </w:style>
  <w:style w:type="paragraph" w:customStyle="1" w:styleId="xl92">
    <w:name w:val="xl92"/>
    <w:basedOn w:val="ac"/>
    <w:rsid w:val="002D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z w:val="28"/>
      <w:lang w:eastAsia="ru-RU"/>
    </w:rPr>
  </w:style>
  <w:style w:type="paragraph" w:customStyle="1" w:styleId="xl93">
    <w:name w:val="xl93"/>
    <w:basedOn w:val="ac"/>
    <w:rsid w:val="002D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pPr>
    <w:rPr>
      <w:rFonts w:cs="Arial"/>
      <w:sz w:val="28"/>
      <w:lang w:eastAsia="ru-RU"/>
    </w:rPr>
  </w:style>
  <w:style w:type="paragraph" w:customStyle="1" w:styleId="xl94">
    <w:name w:val="xl94"/>
    <w:basedOn w:val="ac"/>
    <w:rsid w:val="002D721E"/>
    <w:pPr>
      <w:widowControl/>
      <w:shd w:val="clear" w:color="000000" w:fill="FF0000"/>
      <w:spacing w:before="100" w:beforeAutospacing="1" w:after="100" w:afterAutospacing="1"/>
      <w:ind w:firstLine="0"/>
      <w:jc w:val="left"/>
    </w:pPr>
    <w:rPr>
      <w:szCs w:val="24"/>
      <w:lang w:eastAsia="ru-RU"/>
    </w:rPr>
  </w:style>
  <w:style w:type="paragraph" w:customStyle="1" w:styleId="xl95">
    <w:name w:val="xl95"/>
    <w:basedOn w:val="ac"/>
    <w:rsid w:val="002D721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cs="Arial"/>
      <w:sz w:val="28"/>
      <w:lang w:eastAsia="ru-RU"/>
    </w:rPr>
  </w:style>
  <w:style w:type="paragraph" w:customStyle="1" w:styleId="xl96">
    <w:name w:val="xl96"/>
    <w:basedOn w:val="ac"/>
    <w:rsid w:val="002D721E"/>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pPr>
    <w:rPr>
      <w:rFonts w:cs="Arial"/>
      <w:sz w:val="28"/>
      <w:lang w:eastAsia="ru-RU"/>
    </w:rPr>
  </w:style>
  <w:style w:type="paragraph" w:customStyle="1" w:styleId="xl97">
    <w:name w:val="xl97"/>
    <w:basedOn w:val="ac"/>
    <w:rsid w:val="002D721E"/>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pPr>
    <w:rPr>
      <w:rFonts w:cs="Arial"/>
      <w:sz w:val="28"/>
      <w:lang w:eastAsia="ru-RU"/>
    </w:rPr>
  </w:style>
  <w:style w:type="paragraph" w:customStyle="1" w:styleId="xl98">
    <w:name w:val="xl98"/>
    <w:basedOn w:val="ac"/>
    <w:rsid w:val="002D721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color w:val="000000"/>
      <w:sz w:val="28"/>
      <w:lang w:eastAsia="ru-RU"/>
    </w:rPr>
  </w:style>
  <w:style w:type="paragraph" w:customStyle="1" w:styleId="xl99">
    <w:name w:val="xl99"/>
    <w:basedOn w:val="ac"/>
    <w:rsid w:val="002D721E"/>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cs="Arial"/>
      <w:color w:val="000000"/>
      <w:sz w:val="28"/>
      <w:lang w:eastAsia="ru-RU"/>
    </w:rPr>
  </w:style>
  <w:style w:type="paragraph" w:customStyle="1" w:styleId="xl100">
    <w:name w:val="xl100"/>
    <w:basedOn w:val="ac"/>
    <w:rsid w:val="002D721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cs="Arial"/>
      <w:sz w:val="28"/>
      <w:lang w:eastAsia="ru-RU"/>
    </w:rPr>
  </w:style>
  <w:style w:type="paragraph" w:customStyle="1" w:styleId="xl101">
    <w:name w:val="xl101"/>
    <w:basedOn w:val="ac"/>
    <w:rsid w:val="002D721E"/>
    <w:pPr>
      <w:widowControl/>
      <w:shd w:val="clear" w:color="000000" w:fill="FFFFFF"/>
      <w:spacing w:before="100" w:beforeAutospacing="1" w:after="100" w:afterAutospacing="1"/>
      <w:ind w:firstLine="0"/>
      <w:jc w:val="left"/>
    </w:pPr>
    <w:rPr>
      <w:szCs w:val="24"/>
      <w:lang w:eastAsia="ru-RU"/>
    </w:rPr>
  </w:style>
  <w:style w:type="paragraph" w:styleId="62">
    <w:name w:val="index 6"/>
    <w:qFormat/>
    <w:rsid w:val="002D721E"/>
    <w:rPr>
      <w:rFonts w:ascii="Cambria Math" w:hAnsi="Cambria Math" w:cs="Cambria Math"/>
      <w:sz w:val="18"/>
      <w:szCs w:val="18"/>
    </w:rPr>
  </w:style>
  <w:style w:type="paragraph" w:customStyle="1" w:styleId="Style2">
    <w:name w:val="Style2"/>
    <w:basedOn w:val="ac"/>
    <w:rsid w:val="002D721E"/>
    <w:pPr>
      <w:autoSpaceDE w:val="0"/>
      <w:autoSpaceDN w:val="0"/>
      <w:adjustRightInd w:val="0"/>
      <w:spacing w:line="283" w:lineRule="exact"/>
      <w:ind w:firstLine="0"/>
      <w:jc w:val="center"/>
    </w:pPr>
    <w:rPr>
      <w:szCs w:val="24"/>
      <w:lang w:eastAsia="ru-RU"/>
    </w:rPr>
  </w:style>
  <w:style w:type="paragraph" w:customStyle="1" w:styleId="aa">
    <w:name w:val="Список простой"/>
    <w:basedOn w:val="afffffe"/>
    <w:qFormat/>
    <w:rsid w:val="002D721E"/>
    <w:pPr>
      <w:numPr>
        <w:ilvl w:val="2"/>
        <w:numId w:val="20"/>
      </w:numPr>
      <w:tabs>
        <w:tab w:val="num" w:pos="360"/>
      </w:tabs>
      <w:spacing w:after="0" w:line="360" w:lineRule="auto"/>
      <w:ind w:left="0" w:firstLine="720"/>
    </w:pPr>
  </w:style>
  <w:style w:type="character" w:customStyle="1" w:styleId="111">
    <w:name w:val="Заголовок 1 Знак1"/>
    <w:basedOn w:val="ad"/>
    <w:uiPriority w:val="9"/>
    <w:rsid w:val="002D721E"/>
    <w:rPr>
      <w:rFonts w:ascii="Times New Roman" w:eastAsiaTheme="majorEastAsia" w:hAnsi="Times New Roman" w:cs="Times New Roman"/>
      <w:b/>
      <w:bCs/>
      <w:sz w:val="26"/>
      <w:szCs w:val="28"/>
    </w:rPr>
  </w:style>
  <w:style w:type="paragraph" w:customStyle="1" w:styleId="12">
    <w:name w:val="Список1"/>
    <w:basedOn w:val="ac"/>
    <w:rsid w:val="002D721E"/>
    <w:pPr>
      <w:widowControl/>
      <w:numPr>
        <w:numId w:val="21"/>
      </w:numPr>
    </w:pPr>
    <w:rPr>
      <w:sz w:val="28"/>
      <w:lang w:eastAsia="ru-RU"/>
    </w:rPr>
  </w:style>
  <w:style w:type="paragraph" w:customStyle="1" w:styleId="affffff1">
    <w:name w:val="Табличный"/>
    <w:link w:val="affffff2"/>
    <w:rsid w:val="002D721E"/>
    <w:rPr>
      <w:sz w:val="18"/>
    </w:rPr>
  </w:style>
  <w:style w:type="character" w:customStyle="1" w:styleId="affffff2">
    <w:name w:val="Табличный Знак"/>
    <w:link w:val="affffff1"/>
    <w:rsid w:val="002D721E"/>
    <w:rPr>
      <w:sz w:val="18"/>
    </w:rPr>
  </w:style>
  <w:style w:type="paragraph" w:customStyle="1" w:styleId="affffff3">
    <w:name w:val="примечание"/>
    <w:basedOn w:val="ac"/>
    <w:link w:val="affffff4"/>
    <w:qFormat/>
    <w:rsid w:val="002D721E"/>
    <w:pPr>
      <w:widowControl/>
      <w:spacing w:before="120"/>
      <w:ind w:left="227" w:firstLine="0"/>
    </w:pPr>
    <w:rPr>
      <w:rFonts w:eastAsia="Arial Unicode MS"/>
      <w:i/>
      <w:sz w:val="20"/>
      <w:lang w:eastAsia="ru-RU"/>
    </w:rPr>
  </w:style>
  <w:style w:type="character" w:customStyle="1" w:styleId="affffff4">
    <w:name w:val="примечание Знак"/>
    <w:link w:val="affffff3"/>
    <w:rsid w:val="002D721E"/>
    <w:rPr>
      <w:rFonts w:eastAsia="Arial Unicode MS"/>
      <w:i/>
    </w:rPr>
  </w:style>
  <w:style w:type="character" w:customStyle="1" w:styleId="Key">
    <w:name w:val="Key"/>
    <w:rsid w:val="002D721E"/>
    <w:rPr>
      <w:rFonts w:ascii="Arial" w:hAnsi="Arial" w:cs="Arial"/>
      <w:b/>
      <w:bCs/>
      <w:color w:val="7F7F7F"/>
      <w:sz w:val="17"/>
      <w:szCs w:val="17"/>
    </w:rPr>
  </w:style>
  <w:style w:type="paragraph" w:customStyle="1" w:styleId="affffff5">
    <w:name w:val="Доработка"/>
    <w:basedOn w:val="ac"/>
    <w:link w:val="Char0"/>
    <w:rsid w:val="002D721E"/>
    <w:pPr>
      <w:widowControl/>
      <w:pBdr>
        <w:top w:val="single" w:sz="4" w:space="1" w:color="auto"/>
        <w:bottom w:val="single" w:sz="4" w:space="1" w:color="auto"/>
      </w:pBdr>
      <w:spacing w:before="120"/>
      <w:ind w:firstLine="0"/>
    </w:pPr>
    <w:rPr>
      <w:color w:val="000080"/>
      <w:sz w:val="22"/>
      <w:szCs w:val="24"/>
      <w:lang w:eastAsia="ru-RU"/>
    </w:rPr>
  </w:style>
  <w:style w:type="character" w:customStyle="1" w:styleId="Char0">
    <w:name w:val="Доработка Char"/>
    <w:link w:val="affffff5"/>
    <w:rsid w:val="002D721E"/>
    <w:rPr>
      <w:color w:val="000080"/>
      <w:sz w:val="22"/>
      <w:szCs w:val="24"/>
    </w:rPr>
  </w:style>
  <w:style w:type="paragraph" w:customStyle="1" w:styleId="affffff6">
    <w:name w:val="Примечание"/>
    <w:link w:val="affffff7"/>
    <w:rsid w:val="002D721E"/>
    <w:pPr>
      <w:pBdr>
        <w:top w:val="single" w:sz="4" w:space="1" w:color="auto"/>
        <w:bottom w:val="single" w:sz="4" w:space="1" w:color="auto"/>
      </w:pBdr>
      <w:spacing w:before="120"/>
    </w:pPr>
    <w:rPr>
      <w:i/>
      <w:szCs w:val="24"/>
    </w:rPr>
  </w:style>
  <w:style w:type="character" w:customStyle="1" w:styleId="affffff7">
    <w:name w:val="Примечание Знак"/>
    <w:link w:val="affffff6"/>
    <w:rsid w:val="002D721E"/>
    <w:rPr>
      <w:i/>
      <w:szCs w:val="24"/>
    </w:rPr>
  </w:style>
  <w:style w:type="paragraph" w:customStyle="1" w:styleId="45">
    <w:name w:val="Абзац списка4"/>
    <w:basedOn w:val="ac"/>
    <w:rsid w:val="002D721E"/>
    <w:pPr>
      <w:widowControl/>
      <w:spacing w:before="120"/>
      <w:ind w:left="708" w:firstLine="0"/>
    </w:pPr>
    <w:rPr>
      <w:rFonts w:eastAsia="Calibri"/>
      <w:sz w:val="22"/>
      <w:szCs w:val="24"/>
      <w:lang w:eastAsia="ru-RU"/>
    </w:rPr>
  </w:style>
  <w:style w:type="character" w:customStyle="1" w:styleId="ipa">
    <w:name w:val="ipa"/>
    <w:basedOn w:val="ad"/>
    <w:rsid w:val="002D721E"/>
  </w:style>
  <w:style w:type="paragraph" w:customStyle="1" w:styleId="affffff8">
    <w:name w:val="Чертежный"/>
    <w:rsid w:val="002D721E"/>
    <w:pPr>
      <w:jc w:val="both"/>
    </w:pPr>
    <w:rPr>
      <w:rFonts w:ascii="ISOCPEUR" w:hAnsi="ISOCPEUR"/>
      <w:i/>
      <w:sz w:val="28"/>
      <w:lang w:val="uk-UA"/>
    </w:rPr>
  </w:style>
  <w:style w:type="character" w:customStyle="1" w:styleId="spankarta1">
    <w:name w:val="spankarta1"/>
    <w:rsid w:val="002D721E"/>
    <w:rPr>
      <w:rFonts w:ascii="Verdana" w:hAnsi="Verdana" w:hint="default"/>
      <w:sz w:val="16"/>
      <w:szCs w:val="16"/>
    </w:rPr>
  </w:style>
  <w:style w:type="character" w:customStyle="1" w:styleId="spankartawidth1">
    <w:name w:val="spankartawidth1"/>
    <w:rsid w:val="002D721E"/>
    <w:rPr>
      <w:rFonts w:ascii="Verdana" w:hAnsi="Verdana" w:hint="default"/>
      <w:sz w:val="16"/>
      <w:szCs w:val="16"/>
    </w:rPr>
  </w:style>
  <w:style w:type="character" w:customStyle="1" w:styleId="210">
    <w:name w:val="Заголовок 2 Знак1"/>
    <w:basedOn w:val="ad"/>
    <w:uiPriority w:val="9"/>
    <w:semiHidden/>
    <w:rsid w:val="002D721E"/>
    <w:rPr>
      <w:rFonts w:asciiTheme="majorHAnsi" w:eastAsiaTheme="majorEastAsia" w:hAnsiTheme="majorHAnsi" w:cstheme="majorBidi"/>
      <w:b/>
      <w:bCs/>
      <w:color w:val="4F81BD" w:themeColor="accent1"/>
      <w:sz w:val="26"/>
      <w:szCs w:val="26"/>
    </w:rPr>
  </w:style>
  <w:style w:type="paragraph" w:styleId="27">
    <w:name w:val="Quote"/>
    <w:aliases w:val="Таб."/>
    <w:basedOn w:val="ac"/>
    <w:next w:val="ac"/>
    <w:link w:val="28"/>
    <w:uiPriority w:val="29"/>
    <w:qFormat/>
    <w:rsid w:val="002D721E"/>
    <w:pPr>
      <w:widowControl/>
      <w:spacing w:before="240"/>
      <w:ind w:firstLine="0"/>
      <w:jc w:val="right"/>
    </w:pPr>
    <w:rPr>
      <w:rFonts w:eastAsiaTheme="minorHAnsi" w:cstheme="minorBidi"/>
      <w:i/>
      <w:iCs/>
      <w:color w:val="C00000"/>
      <w:szCs w:val="22"/>
    </w:rPr>
  </w:style>
  <w:style w:type="character" w:customStyle="1" w:styleId="28">
    <w:name w:val="Цитата 2 Знак"/>
    <w:aliases w:val="Таб. Знак"/>
    <w:basedOn w:val="ad"/>
    <w:link w:val="27"/>
    <w:uiPriority w:val="29"/>
    <w:rsid w:val="002D721E"/>
    <w:rPr>
      <w:rFonts w:eastAsiaTheme="minorHAnsi" w:cstheme="minorBidi"/>
      <w:i/>
      <w:iCs/>
      <w:color w:val="C00000"/>
      <w:sz w:val="24"/>
      <w:szCs w:val="22"/>
      <w:lang w:eastAsia="en-US"/>
    </w:rPr>
  </w:style>
  <w:style w:type="paragraph" w:customStyle="1" w:styleId="affffff9">
    <w:name w:val="Рис."/>
    <w:basedOn w:val="ac"/>
    <w:link w:val="affffffa"/>
    <w:qFormat/>
    <w:rsid w:val="002D721E"/>
    <w:pPr>
      <w:widowControl/>
      <w:spacing w:after="240"/>
      <w:ind w:firstLine="709"/>
      <w:jc w:val="center"/>
    </w:pPr>
    <w:rPr>
      <w:rFonts w:eastAsiaTheme="minorHAnsi"/>
      <w:i/>
      <w:color w:val="C00000"/>
      <w:szCs w:val="24"/>
    </w:rPr>
  </w:style>
  <w:style w:type="paragraph" w:customStyle="1" w:styleId="affffffb">
    <w:name w:val="Таб.внутри"/>
    <w:basedOn w:val="ac"/>
    <w:link w:val="affffffc"/>
    <w:qFormat/>
    <w:rsid w:val="002D721E"/>
    <w:pPr>
      <w:widowControl/>
      <w:spacing w:before="120" w:after="120"/>
      <w:ind w:firstLine="0"/>
      <w:jc w:val="left"/>
    </w:pPr>
    <w:rPr>
      <w:rFonts w:eastAsiaTheme="minorHAnsi"/>
      <w:szCs w:val="24"/>
    </w:rPr>
  </w:style>
  <w:style w:type="character" w:customStyle="1" w:styleId="affffffa">
    <w:name w:val="Рис. Знак"/>
    <w:basedOn w:val="ad"/>
    <w:link w:val="affffff9"/>
    <w:rsid w:val="002D721E"/>
    <w:rPr>
      <w:rFonts w:eastAsiaTheme="minorHAnsi"/>
      <w:i/>
      <w:color w:val="C00000"/>
      <w:sz w:val="24"/>
      <w:szCs w:val="24"/>
      <w:lang w:eastAsia="en-US"/>
    </w:rPr>
  </w:style>
  <w:style w:type="character" w:customStyle="1" w:styleId="affffffc">
    <w:name w:val="Таб.внутри Знак"/>
    <w:basedOn w:val="ad"/>
    <w:link w:val="affffffb"/>
    <w:rsid w:val="002D721E"/>
    <w:rPr>
      <w:rFonts w:eastAsiaTheme="minorHAnsi"/>
      <w:sz w:val="24"/>
      <w:szCs w:val="24"/>
      <w:lang w:eastAsia="en-US"/>
    </w:rPr>
  </w:style>
  <w:style w:type="paragraph" w:styleId="affffffd">
    <w:name w:val="endnote text"/>
    <w:basedOn w:val="ac"/>
    <w:link w:val="affffffe"/>
    <w:uiPriority w:val="99"/>
    <w:semiHidden/>
    <w:unhideWhenUsed/>
    <w:rsid w:val="002D721E"/>
    <w:pPr>
      <w:widowControl/>
      <w:ind w:firstLine="0"/>
      <w:jc w:val="left"/>
    </w:pPr>
    <w:rPr>
      <w:rFonts w:asciiTheme="minorHAnsi" w:eastAsiaTheme="minorHAnsi" w:hAnsiTheme="minorHAnsi" w:cstheme="minorBidi"/>
      <w:sz w:val="20"/>
    </w:rPr>
  </w:style>
  <w:style w:type="character" w:customStyle="1" w:styleId="affffffe">
    <w:name w:val="Текст концевой сноски Знак"/>
    <w:basedOn w:val="ad"/>
    <w:link w:val="affffffd"/>
    <w:uiPriority w:val="99"/>
    <w:semiHidden/>
    <w:rsid w:val="002D721E"/>
    <w:rPr>
      <w:rFonts w:asciiTheme="minorHAnsi" w:eastAsiaTheme="minorHAnsi" w:hAnsiTheme="minorHAnsi" w:cstheme="minorBidi"/>
      <w:lang w:eastAsia="en-US"/>
    </w:rPr>
  </w:style>
  <w:style w:type="character" w:styleId="afffffff">
    <w:name w:val="endnote reference"/>
    <w:basedOn w:val="ad"/>
    <w:uiPriority w:val="99"/>
    <w:semiHidden/>
    <w:unhideWhenUsed/>
    <w:rsid w:val="002D721E"/>
    <w:rPr>
      <w:vertAlign w:val="superscript"/>
    </w:rPr>
  </w:style>
  <w:style w:type="paragraph" w:customStyle="1" w:styleId="afffffff0">
    <w:name w:val="ТЛ_Согласовано_Утверждаю"/>
    <w:rsid w:val="002D721E"/>
    <w:rPr>
      <w:rFonts w:eastAsia="Calibri"/>
      <w:b/>
      <w:caps/>
      <w:sz w:val="24"/>
      <w:szCs w:val="24"/>
    </w:rPr>
  </w:style>
  <w:style w:type="paragraph" w:customStyle="1" w:styleId="afffffff1">
    <w:name w:val="ТЛ_Должность_предприятие"/>
    <w:rsid w:val="002D721E"/>
    <w:rPr>
      <w:rFonts w:eastAsia="Calibri"/>
      <w:sz w:val="24"/>
      <w:szCs w:val="24"/>
    </w:rPr>
  </w:style>
  <w:style w:type="paragraph" w:customStyle="1" w:styleId="a0">
    <w:name w:val="Примечание_Список"/>
    <w:basedOn w:val="af8"/>
    <w:next w:val="af8"/>
    <w:rsid w:val="002D721E"/>
    <w:pPr>
      <w:keepLines w:val="0"/>
      <w:widowControl/>
      <w:numPr>
        <w:ilvl w:val="1"/>
        <w:numId w:val="52"/>
      </w:numPr>
    </w:pPr>
    <w:rPr>
      <w:rFonts w:eastAsia="Calibri"/>
      <w:snapToGrid w:val="0"/>
      <w:sz w:val="26"/>
      <w:szCs w:val="24"/>
    </w:rPr>
  </w:style>
  <w:style w:type="paragraph" w:customStyle="1" w:styleId="afffffff2">
    <w:name w:val="Таблица_Текст"/>
    <w:uiPriority w:val="5"/>
    <w:qFormat/>
    <w:rsid w:val="002D721E"/>
    <w:pPr>
      <w:spacing w:before="40" w:after="40"/>
      <w:jc w:val="both"/>
    </w:pPr>
    <w:rPr>
      <w:rFonts w:eastAsia="Calibri"/>
      <w:sz w:val="26"/>
      <w:szCs w:val="24"/>
    </w:rPr>
  </w:style>
  <w:style w:type="paragraph" w:customStyle="1" w:styleId="afffffff3">
    <w:name w:val="ТЛ_НазваниеИзделия"/>
    <w:rsid w:val="002D721E"/>
    <w:pPr>
      <w:jc w:val="center"/>
    </w:pPr>
    <w:rPr>
      <w:rFonts w:eastAsia="Calibri"/>
      <w:b/>
      <w:caps/>
      <w:sz w:val="24"/>
      <w:szCs w:val="24"/>
    </w:rPr>
  </w:style>
  <w:style w:type="paragraph" w:customStyle="1" w:styleId="afffffff4">
    <w:name w:val="ТЛ_Название_ТипДокумента"/>
    <w:basedOn w:val="afffffff2"/>
    <w:rsid w:val="002D721E"/>
    <w:pPr>
      <w:jc w:val="center"/>
    </w:pPr>
    <w:rPr>
      <w:b/>
      <w:caps/>
    </w:rPr>
  </w:style>
  <w:style w:type="paragraph" w:customStyle="1" w:styleId="afffffff5">
    <w:name w:val="ТЛ_ФИО"/>
    <w:rsid w:val="002D721E"/>
    <w:rPr>
      <w:rFonts w:eastAsia="Calibri"/>
      <w:b/>
      <w:sz w:val="24"/>
      <w:szCs w:val="24"/>
    </w:rPr>
  </w:style>
  <w:style w:type="paragraph" w:customStyle="1" w:styleId="afffffff6">
    <w:name w:val="ТЛ_ДолжностьПодписанта"/>
    <w:rsid w:val="002D721E"/>
    <w:rPr>
      <w:sz w:val="24"/>
      <w:szCs w:val="24"/>
    </w:rPr>
  </w:style>
  <w:style w:type="paragraph" w:customStyle="1" w:styleId="afffffff7">
    <w:name w:val="ТЛ_Название_документа"/>
    <w:rsid w:val="002D721E"/>
    <w:pPr>
      <w:jc w:val="center"/>
    </w:pPr>
    <w:rPr>
      <w:b/>
      <w:bCs/>
      <w:caps/>
      <w:sz w:val="24"/>
      <w:szCs w:val="24"/>
      <w:lang w:eastAsia="en-US"/>
    </w:rPr>
  </w:style>
  <w:style w:type="paragraph" w:styleId="afffffff8">
    <w:name w:val="No Spacing"/>
    <w:uiPriority w:val="1"/>
    <w:qFormat/>
    <w:rsid w:val="002D721E"/>
    <w:rPr>
      <w:rFonts w:ascii="Calibri" w:eastAsia="Calibri" w:hAnsi="Calibri" w:cs="Arial"/>
      <w:sz w:val="22"/>
      <w:szCs w:val="22"/>
      <w:lang w:eastAsia="en-US"/>
    </w:rPr>
  </w:style>
  <w:style w:type="paragraph" w:customStyle="1" w:styleId="afffffff9">
    <w:name w:val="ТЛ_На_листах"/>
    <w:rsid w:val="002D721E"/>
    <w:pPr>
      <w:spacing w:before="120" w:after="120"/>
      <w:jc w:val="center"/>
    </w:pPr>
    <w:rPr>
      <w:sz w:val="24"/>
      <w:szCs w:val="24"/>
      <w:lang w:eastAsia="en-US"/>
    </w:rPr>
  </w:style>
  <w:style w:type="paragraph" w:customStyle="1" w:styleId="1e">
    <w:name w:val="Верхний_Колонтитул_1я_страница"/>
    <w:basedOn w:val="af1"/>
    <w:rsid w:val="002D721E"/>
    <w:pPr>
      <w:widowControl/>
      <w:tabs>
        <w:tab w:val="clear" w:pos="4320"/>
        <w:tab w:val="clear" w:pos="8640"/>
      </w:tabs>
      <w:spacing w:line="360" w:lineRule="auto"/>
      <w:ind w:firstLine="0"/>
      <w:jc w:val="right"/>
    </w:pPr>
    <w:rPr>
      <w:rFonts w:eastAsia="Calibri"/>
      <w:sz w:val="20"/>
      <w:szCs w:val="24"/>
      <w:lang w:eastAsia="ru-RU"/>
    </w:rPr>
  </w:style>
  <w:style w:type="paragraph" w:customStyle="1" w:styleId="1f">
    <w:name w:val="Заголовок вне содержания1"/>
    <w:basedOn w:val="ac"/>
    <w:link w:val="1f0"/>
    <w:qFormat/>
    <w:rsid w:val="002D721E"/>
    <w:pPr>
      <w:keepNext/>
      <w:keepLines/>
      <w:pageBreakBefore/>
      <w:widowControl/>
      <w:tabs>
        <w:tab w:val="right" w:leader="dot" w:pos="9356"/>
      </w:tabs>
      <w:ind w:firstLine="0"/>
      <w:jc w:val="center"/>
    </w:pPr>
    <w:rPr>
      <w:rFonts w:eastAsia="Calibri"/>
      <w:b/>
      <w:sz w:val="26"/>
      <w:szCs w:val="26"/>
      <w:lang w:eastAsia="ru-RU"/>
    </w:rPr>
  </w:style>
  <w:style w:type="character" w:customStyle="1" w:styleId="1f0">
    <w:name w:val="Заголовок вне содержания1 Знак"/>
    <w:link w:val="1f"/>
    <w:rsid w:val="002D721E"/>
    <w:rPr>
      <w:rFonts w:eastAsia="Calibri"/>
      <w:b/>
      <w:sz w:val="26"/>
      <w:szCs w:val="26"/>
    </w:rPr>
  </w:style>
  <w:style w:type="paragraph" w:customStyle="1" w:styleId="46">
    <w:name w:val="Заголовок 4 пункт"/>
    <w:basedOn w:val="40"/>
    <w:qFormat/>
    <w:rsid w:val="002D721E"/>
    <w:pPr>
      <w:keepNext w:val="0"/>
      <w:numPr>
        <w:ilvl w:val="0"/>
        <w:numId w:val="0"/>
      </w:numPr>
      <w:spacing w:after="240" w:line="360" w:lineRule="auto"/>
      <w:ind w:firstLine="851"/>
      <w:contextualSpacing w:val="0"/>
    </w:pPr>
    <w:rPr>
      <w:rFonts w:eastAsia="Calibri"/>
      <w:b w:val="0"/>
      <w:bCs/>
      <w:iCs/>
      <w:sz w:val="26"/>
      <w:szCs w:val="24"/>
      <w:lang w:val="x-none" w:eastAsia="x-none"/>
    </w:rPr>
  </w:style>
  <w:style w:type="paragraph" w:customStyle="1" w:styleId="afffffffa">
    <w:name w:val="Рисунок_название"/>
    <w:basedOn w:val="affd"/>
    <w:next w:val="af8"/>
    <w:uiPriority w:val="5"/>
    <w:rsid w:val="002D721E"/>
    <w:pPr>
      <w:keepNext w:val="0"/>
      <w:keepLines w:val="0"/>
      <w:widowControl/>
      <w:spacing w:before="0" w:after="0"/>
      <w:contextualSpacing/>
    </w:pPr>
    <w:rPr>
      <w:bCs/>
      <w:kern w:val="32"/>
      <w:sz w:val="26"/>
      <w:szCs w:val="32"/>
      <w:lang w:eastAsia="ru-RU"/>
    </w:rPr>
  </w:style>
  <w:style w:type="paragraph" w:customStyle="1" w:styleId="ab">
    <w:name w:val="Таблица_Список_Цифр"/>
    <w:basedOn w:val="ac"/>
    <w:uiPriority w:val="5"/>
    <w:qFormat/>
    <w:rsid w:val="002D721E"/>
    <w:pPr>
      <w:widowControl/>
      <w:numPr>
        <w:numId w:val="53"/>
      </w:numPr>
    </w:pPr>
    <w:rPr>
      <w:rFonts w:eastAsia="Calibri"/>
      <w:sz w:val="26"/>
      <w:szCs w:val="24"/>
      <w:lang w:eastAsia="ru-RU"/>
    </w:rPr>
  </w:style>
  <w:style w:type="paragraph" w:customStyle="1" w:styleId="afffffffb">
    <w:name w:val="Заголовок раздела_руководство пользователя"/>
    <w:basedOn w:val="11"/>
    <w:link w:val="afffffffc"/>
    <w:qFormat/>
    <w:rsid w:val="002D721E"/>
    <w:pPr>
      <w:keepLines/>
      <w:pageBreakBefore w:val="0"/>
      <w:numPr>
        <w:numId w:val="0"/>
      </w:numPr>
      <w:spacing w:after="120"/>
      <w:contextualSpacing w:val="0"/>
    </w:pPr>
    <w:rPr>
      <w:rFonts w:ascii="Arial" w:hAnsi="Arial" w:cs="Arial"/>
      <w:iCs/>
      <w:color w:val="C00000"/>
      <w:sz w:val="32"/>
      <w:szCs w:val="28"/>
      <w:lang w:eastAsia="ru-RU"/>
    </w:rPr>
  </w:style>
  <w:style w:type="character" w:customStyle="1" w:styleId="afffffffc">
    <w:name w:val="Заголовок раздела_руководство пользователя Знак"/>
    <w:link w:val="afffffffb"/>
    <w:rsid w:val="002D721E"/>
    <w:rPr>
      <w:rFonts w:ascii="Arial" w:hAnsi="Arial" w:cs="Arial"/>
      <w:b/>
      <w:iCs/>
      <w:caps/>
      <w:color w:val="C00000"/>
      <w:sz w:val="32"/>
      <w:szCs w:val="28"/>
    </w:rPr>
  </w:style>
  <w:style w:type="paragraph" w:customStyle="1" w:styleId="1f1">
    <w:name w:val="ЛистРегИзменений_1"/>
    <w:basedOn w:val="afffffff2"/>
    <w:qFormat/>
    <w:rsid w:val="002D721E"/>
    <w:pPr>
      <w:pageBreakBefore/>
      <w:framePr w:hSpace="181" w:wrap="around" w:vAnchor="page" w:hAnchor="page" w:x="1112" w:y="341"/>
      <w:spacing w:before="0" w:after="0"/>
      <w:jc w:val="center"/>
    </w:pPr>
    <w:rPr>
      <w:sz w:val="20"/>
    </w:rPr>
  </w:style>
  <w:style w:type="paragraph" w:customStyle="1" w:styleId="afffffffd">
    <w:name w:val="ЛистРегИзменений_&quot;"/>
    <w:basedOn w:val="afffffff2"/>
    <w:qFormat/>
    <w:rsid w:val="002D721E"/>
    <w:pPr>
      <w:framePr w:hSpace="181" w:wrap="around" w:vAnchor="page" w:hAnchor="page" w:x="1112" w:y="341"/>
      <w:spacing w:before="0" w:after="0"/>
      <w:jc w:val="center"/>
    </w:pPr>
    <w:rPr>
      <w:sz w:val="20"/>
    </w:rPr>
  </w:style>
  <w:style w:type="paragraph" w:customStyle="1" w:styleId="1-11">
    <w:name w:val="Средняя заливка 1 - Акцент 11"/>
    <w:uiPriority w:val="1"/>
    <w:qFormat/>
    <w:rsid w:val="002D721E"/>
    <w:pPr>
      <w:ind w:firstLine="709"/>
    </w:pPr>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3773">
      <w:bodyDiv w:val="1"/>
      <w:marLeft w:val="0"/>
      <w:marRight w:val="0"/>
      <w:marTop w:val="0"/>
      <w:marBottom w:val="0"/>
      <w:divBdr>
        <w:top w:val="none" w:sz="0" w:space="0" w:color="auto"/>
        <w:left w:val="none" w:sz="0" w:space="0" w:color="auto"/>
        <w:bottom w:val="none" w:sz="0" w:space="0" w:color="auto"/>
        <w:right w:val="none" w:sz="0" w:space="0" w:color="auto"/>
      </w:divBdr>
    </w:div>
    <w:div w:id="78140011">
      <w:bodyDiv w:val="1"/>
      <w:marLeft w:val="0"/>
      <w:marRight w:val="0"/>
      <w:marTop w:val="0"/>
      <w:marBottom w:val="0"/>
      <w:divBdr>
        <w:top w:val="none" w:sz="0" w:space="0" w:color="auto"/>
        <w:left w:val="none" w:sz="0" w:space="0" w:color="auto"/>
        <w:bottom w:val="none" w:sz="0" w:space="0" w:color="auto"/>
        <w:right w:val="none" w:sz="0" w:space="0" w:color="auto"/>
      </w:divBdr>
    </w:div>
    <w:div w:id="80613503">
      <w:bodyDiv w:val="1"/>
      <w:marLeft w:val="0"/>
      <w:marRight w:val="0"/>
      <w:marTop w:val="0"/>
      <w:marBottom w:val="0"/>
      <w:divBdr>
        <w:top w:val="none" w:sz="0" w:space="0" w:color="auto"/>
        <w:left w:val="none" w:sz="0" w:space="0" w:color="auto"/>
        <w:bottom w:val="none" w:sz="0" w:space="0" w:color="auto"/>
        <w:right w:val="none" w:sz="0" w:space="0" w:color="auto"/>
      </w:divBdr>
    </w:div>
    <w:div w:id="82070129">
      <w:bodyDiv w:val="1"/>
      <w:marLeft w:val="0"/>
      <w:marRight w:val="0"/>
      <w:marTop w:val="0"/>
      <w:marBottom w:val="0"/>
      <w:divBdr>
        <w:top w:val="none" w:sz="0" w:space="0" w:color="auto"/>
        <w:left w:val="none" w:sz="0" w:space="0" w:color="auto"/>
        <w:bottom w:val="none" w:sz="0" w:space="0" w:color="auto"/>
        <w:right w:val="none" w:sz="0" w:space="0" w:color="auto"/>
      </w:divBdr>
    </w:div>
    <w:div w:id="94791219">
      <w:bodyDiv w:val="1"/>
      <w:marLeft w:val="0"/>
      <w:marRight w:val="0"/>
      <w:marTop w:val="0"/>
      <w:marBottom w:val="0"/>
      <w:divBdr>
        <w:top w:val="none" w:sz="0" w:space="0" w:color="auto"/>
        <w:left w:val="none" w:sz="0" w:space="0" w:color="auto"/>
        <w:bottom w:val="none" w:sz="0" w:space="0" w:color="auto"/>
        <w:right w:val="none" w:sz="0" w:space="0" w:color="auto"/>
      </w:divBdr>
    </w:div>
    <w:div w:id="107894640">
      <w:bodyDiv w:val="1"/>
      <w:marLeft w:val="0"/>
      <w:marRight w:val="0"/>
      <w:marTop w:val="0"/>
      <w:marBottom w:val="0"/>
      <w:divBdr>
        <w:top w:val="none" w:sz="0" w:space="0" w:color="auto"/>
        <w:left w:val="none" w:sz="0" w:space="0" w:color="auto"/>
        <w:bottom w:val="none" w:sz="0" w:space="0" w:color="auto"/>
        <w:right w:val="none" w:sz="0" w:space="0" w:color="auto"/>
      </w:divBdr>
    </w:div>
    <w:div w:id="115373886">
      <w:bodyDiv w:val="1"/>
      <w:marLeft w:val="0"/>
      <w:marRight w:val="0"/>
      <w:marTop w:val="0"/>
      <w:marBottom w:val="0"/>
      <w:divBdr>
        <w:top w:val="none" w:sz="0" w:space="0" w:color="auto"/>
        <w:left w:val="none" w:sz="0" w:space="0" w:color="auto"/>
        <w:bottom w:val="none" w:sz="0" w:space="0" w:color="auto"/>
        <w:right w:val="none" w:sz="0" w:space="0" w:color="auto"/>
      </w:divBdr>
    </w:div>
    <w:div w:id="126514346">
      <w:bodyDiv w:val="1"/>
      <w:marLeft w:val="0"/>
      <w:marRight w:val="0"/>
      <w:marTop w:val="0"/>
      <w:marBottom w:val="0"/>
      <w:divBdr>
        <w:top w:val="none" w:sz="0" w:space="0" w:color="auto"/>
        <w:left w:val="none" w:sz="0" w:space="0" w:color="auto"/>
        <w:bottom w:val="none" w:sz="0" w:space="0" w:color="auto"/>
        <w:right w:val="none" w:sz="0" w:space="0" w:color="auto"/>
      </w:divBdr>
    </w:div>
    <w:div w:id="168523524">
      <w:bodyDiv w:val="1"/>
      <w:marLeft w:val="0"/>
      <w:marRight w:val="0"/>
      <w:marTop w:val="0"/>
      <w:marBottom w:val="0"/>
      <w:divBdr>
        <w:top w:val="none" w:sz="0" w:space="0" w:color="auto"/>
        <w:left w:val="none" w:sz="0" w:space="0" w:color="auto"/>
        <w:bottom w:val="none" w:sz="0" w:space="0" w:color="auto"/>
        <w:right w:val="none" w:sz="0" w:space="0" w:color="auto"/>
      </w:divBdr>
    </w:div>
    <w:div w:id="244188317">
      <w:bodyDiv w:val="1"/>
      <w:marLeft w:val="0"/>
      <w:marRight w:val="0"/>
      <w:marTop w:val="0"/>
      <w:marBottom w:val="0"/>
      <w:divBdr>
        <w:top w:val="none" w:sz="0" w:space="0" w:color="auto"/>
        <w:left w:val="none" w:sz="0" w:space="0" w:color="auto"/>
        <w:bottom w:val="none" w:sz="0" w:space="0" w:color="auto"/>
        <w:right w:val="none" w:sz="0" w:space="0" w:color="auto"/>
      </w:divBdr>
    </w:div>
    <w:div w:id="249000078">
      <w:bodyDiv w:val="1"/>
      <w:marLeft w:val="0"/>
      <w:marRight w:val="0"/>
      <w:marTop w:val="0"/>
      <w:marBottom w:val="0"/>
      <w:divBdr>
        <w:top w:val="none" w:sz="0" w:space="0" w:color="auto"/>
        <w:left w:val="none" w:sz="0" w:space="0" w:color="auto"/>
        <w:bottom w:val="none" w:sz="0" w:space="0" w:color="auto"/>
        <w:right w:val="none" w:sz="0" w:space="0" w:color="auto"/>
      </w:divBdr>
    </w:div>
    <w:div w:id="274215348">
      <w:bodyDiv w:val="1"/>
      <w:marLeft w:val="0"/>
      <w:marRight w:val="0"/>
      <w:marTop w:val="0"/>
      <w:marBottom w:val="0"/>
      <w:divBdr>
        <w:top w:val="none" w:sz="0" w:space="0" w:color="auto"/>
        <w:left w:val="none" w:sz="0" w:space="0" w:color="auto"/>
        <w:bottom w:val="none" w:sz="0" w:space="0" w:color="auto"/>
        <w:right w:val="none" w:sz="0" w:space="0" w:color="auto"/>
      </w:divBdr>
    </w:div>
    <w:div w:id="357004343">
      <w:bodyDiv w:val="1"/>
      <w:marLeft w:val="0"/>
      <w:marRight w:val="0"/>
      <w:marTop w:val="0"/>
      <w:marBottom w:val="0"/>
      <w:divBdr>
        <w:top w:val="none" w:sz="0" w:space="0" w:color="auto"/>
        <w:left w:val="none" w:sz="0" w:space="0" w:color="auto"/>
        <w:bottom w:val="none" w:sz="0" w:space="0" w:color="auto"/>
        <w:right w:val="none" w:sz="0" w:space="0" w:color="auto"/>
      </w:divBdr>
    </w:div>
    <w:div w:id="366419401">
      <w:bodyDiv w:val="1"/>
      <w:marLeft w:val="0"/>
      <w:marRight w:val="0"/>
      <w:marTop w:val="0"/>
      <w:marBottom w:val="0"/>
      <w:divBdr>
        <w:top w:val="none" w:sz="0" w:space="0" w:color="auto"/>
        <w:left w:val="none" w:sz="0" w:space="0" w:color="auto"/>
        <w:bottom w:val="none" w:sz="0" w:space="0" w:color="auto"/>
        <w:right w:val="none" w:sz="0" w:space="0" w:color="auto"/>
      </w:divBdr>
      <w:divsChild>
        <w:div w:id="1301769317">
          <w:marLeft w:val="0"/>
          <w:marRight w:val="0"/>
          <w:marTop w:val="0"/>
          <w:marBottom w:val="0"/>
          <w:divBdr>
            <w:top w:val="none" w:sz="0" w:space="0" w:color="auto"/>
            <w:left w:val="none" w:sz="0" w:space="0" w:color="auto"/>
            <w:bottom w:val="none" w:sz="0" w:space="0" w:color="auto"/>
            <w:right w:val="none" w:sz="0" w:space="0" w:color="auto"/>
          </w:divBdr>
        </w:div>
      </w:divsChild>
    </w:div>
    <w:div w:id="371074089">
      <w:bodyDiv w:val="1"/>
      <w:marLeft w:val="0"/>
      <w:marRight w:val="0"/>
      <w:marTop w:val="0"/>
      <w:marBottom w:val="0"/>
      <w:divBdr>
        <w:top w:val="none" w:sz="0" w:space="0" w:color="auto"/>
        <w:left w:val="none" w:sz="0" w:space="0" w:color="auto"/>
        <w:bottom w:val="none" w:sz="0" w:space="0" w:color="auto"/>
        <w:right w:val="none" w:sz="0" w:space="0" w:color="auto"/>
      </w:divBdr>
    </w:div>
    <w:div w:id="386414733">
      <w:bodyDiv w:val="1"/>
      <w:marLeft w:val="0"/>
      <w:marRight w:val="0"/>
      <w:marTop w:val="0"/>
      <w:marBottom w:val="0"/>
      <w:divBdr>
        <w:top w:val="none" w:sz="0" w:space="0" w:color="auto"/>
        <w:left w:val="none" w:sz="0" w:space="0" w:color="auto"/>
        <w:bottom w:val="none" w:sz="0" w:space="0" w:color="auto"/>
        <w:right w:val="none" w:sz="0" w:space="0" w:color="auto"/>
      </w:divBdr>
      <w:divsChild>
        <w:div w:id="1417440204">
          <w:marLeft w:val="0"/>
          <w:marRight w:val="0"/>
          <w:marTop w:val="0"/>
          <w:marBottom w:val="0"/>
          <w:divBdr>
            <w:top w:val="none" w:sz="0" w:space="0" w:color="auto"/>
            <w:left w:val="none" w:sz="0" w:space="0" w:color="auto"/>
            <w:bottom w:val="none" w:sz="0" w:space="0" w:color="auto"/>
            <w:right w:val="none" w:sz="0" w:space="0" w:color="auto"/>
          </w:divBdr>
          <w:divsChild>
            <w:div w:id="1015959580">
              <w:marLeft w:val="0"/>
              <w:marRight w:val="0"/>
              <w:marTop w:val="0"/>
              <w:marBottom w:val="0"/>
              <w:divBdr>
                <w:top w:val="none" w:sz="0" w:space="0" w:color="auto"/>
                <w:left w:val="none" w:sz="0" w:space="0" w:color="auto"/>
                <w:bottom w:val="none" w:sz="0" w:space="0" w:color="auto"/>
                <w:right w:val="none" w:sz="0" w:space="0" w:color="auto"/>
              </w:divBdr>
              <w:divsChild>
                <w:div w:id="15821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56086">
          <w:marLeft w:val="0"/>
          <w:marRight w:val="0"/>
          <w:marTop w:val="0"/>
          <w:marBottom w:val="0"/>
          <w:divBdr>
            <w:top w:val="none" w:sz="0" w:space="0" w:color="auto"/>
            <w:left w:val="none" w:sz="0" w:space="0" w:color="auto"/>
            <w:bottom w:val="none" w:sz="0" w:space="0" w:color="auto"/>
            <w:right w:val="none" w:sz="0" w:space="0" w:color="auto"/>
          </w:divBdr>
          <w:divsChild>
            <w:div w:id="777600611">
              <w:marLeft w:val="0"/>
              <w:marRight w:val="0"/>
              <w:marTop w:val="0"/>
              <w:marBottom w:val="0"/>
              <w:divBdr>
                <w:top w:val="none" w:sz="0" w:space="0" w:color="auto"/>
                <w:left w:val="none" w:sz="0" w:space="0" w:color="auto"/>
                <w:bottom w:val="none" w:sz="0" w:space="0" w:color="auto"/>
                <w:right w:val="none" w:sz="0" w:space="0" w:color="auto"/>
              </w:divBdr>
              <w:divsChild>
                <w:div w:id="37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039">
      <w:bodyDiv w:val="1"/>
      <w:marLeft w:val="0"/>
      <w:marRight w:val="0"/>
      <w:marTop w:val="0"/>
      <w:marBottom w:val="0"/>
      <w:divBdr>
        <w:top w:val="none" w:sz="0" w:space="0" w:color="auto"/>
        <w:left w:val="none" w:sz="0" w:space="0" w:color="auto"/>
        <w:bottom w:val="none" w:sz="0" w:space="0" w:color="auto"/>
        <w:right w:val="none" w:sz="0" w:space="0" w:color="auto"/>
      </w:divBdr>
    </w:div>
    <w:div w:id="477113275">
      <w:bodyDiv w:val="1"/>
      <w:marLeft w:val="0"/>
      <w:marRight w:val="0"/>
      <w:marTop w:val="0"/>
      <w:marBottom w:val="0"/>
      <w:divBdr>
        <w:top w:val="none" w:sz="0" w:space="0" w:color="auto"/>
        <w:left w:val="none" w:sz="0" w:space="0" w:color="auto"/>
        <w:bottom w:val="none" w:sz="0" w:space="0" w:color="auto"/>
        <w:right w:val="none" w:sz="0" w:space="0" w:color="auto"/>
      </w:divBdr>
    </w:div>
    <w:div w:id="509299082">
      <w:bodyDiv w:val="1"/>
      <w:marLeft w:val="0"/>
      <w:marRight w:val="0"/>
      <w:marTop w:val="0"/>
      <w:marBottom w:val="0"/>
      <w:divBdr>
        <w:top w:val="none" w:sz="0" w:space="0" w:color="auto"/>
        <w:left w:val="none" w:sz="0" w:space="0" w:color="auto"/>
        <w:bottom w:val="none" w:sz="0" w:space="0" w:color="auto"/>
        <w:right w:val="none" w:sz="0" w:space="0" w:color="auto"/>
      </w:divBdr>
      <w:divsChild>
        <w:div w:id="1555385937">
          <w:marLeft w:val="0"/>
          <w:marRight w:val="0"/>
          <w:marTop w:val="0"/>
          <w:marBottom w:val="0"/>
          <w:divBdr>
            <w:top w:val="none" w:sz="0" w:space="0" w:color="auto"/>
            <w:left w:val="none" w:sz="0" w:space="0" w:color="auto"/>
            <w:bottom w:val="none" w:sz="0" w:space="0" w:color="auto"/>
            <w:right w:val="none" w:sz="0" w:space="0" w:color="auto"/>
          </w:divBdr>
        </w:div>
      </w:divsChild>
    </w:div>
    <w:div w:id="510878151">
      <w:bodyDiv w:val="1"/>
      <w:marLeft w:val="0"/>
      <w:marRight w:val="0"/>
      <w:marTop w:val="0"/>
      <w:marBottom w:val="0"/>
      <w:divBdr>
        <w:top w:val="none" w:sz="0" w:space="0" w:color="auto"/>
        <w:left w:val="none" w:sz="0" w:space="0" w:color="auto"/>
        <w:bottom w:val="none" w:sz="0" w:space="0" w:color="auto"/>
        <w:right w:val="none" w:sz="0" w:space="0" w:color="auto"/>
      </w:divBdr>
    </w:div>
    <w:div w:id="517350908">
      <w:bodyDiv w:val="1"/>
      <w:marLeft w:val="0"/>
      <w:marRight w:val="0"/>
      <w:marTop w:val="0"/>
      <w:marBottom w:val="0"/>
      <w:divBdr>
        <w:top w:val="none" w:sz="0" w:space="0" w:color="auto"/>
        <w:left w:val="none" w:sz="0" w:space="0" w:color="auto"/>
        <w:bottom w:val="none" w:sz="0" w:space="0" w:color="auto"/>
        <w:right w:val="none" w:sz="0" w:space="0" w:color="auto"/>
      </w:divBdr>
    </w:div>
    <w:div w:id="519244677">
      <w:bodyDiv w:val="1"/>
      <w:marLeft w:val="0"/>
      <w:marRight w:val="0"/>
      <w:marTop w:val="0"/>
      <w:marBottom w:val="0"/>
      <w:divBdr>
        <w:top w:val="none" w:sz="0" w:space="0" w:color="auto"/>
        <w:left w:val="none" w:sz="0" w:space="0" w:color="auto"/>
        <w:bottom w:val="none" w:sz="0" w:space="0" w:color="auto"/>
        <w:right w:val="none" w:sz="0" w:space="0" w:color="auto"/>
      </w:divBdr>
    </w:div>
    <w:div w:id="521168327">
      <w:bodyDiv w:val="1"/>
      <w:marLeft w:val="0"/>
      <w:marRight w:val="0"/>
      <w:marTop w:val="0"/>
      <w:marBottom w:val="0"/>
      <w:divBdr>
        <w:top w:val="none" w:sz="0" w:space="0" w:color="auto"/>
        <w:left w:val="none" w:sz="0" w:space="0" w:color="auto"/>
        <w:bottom w:val="none" w:sz="0" w:space="0" w:color="auto"/>
        <w:right w:val="none" w:sz="0" w:space="0" w:color="auto"/>
      </w:divBdr>
    </w:div>
    <w:div w:id="529757552">
      <w:bodyDiv w:val="1"/>
      <w:marLeft w:val="0"/>
      <w:marRight w:val="0"/>
      <w:marTop w:val="0"/>
      <w:marBottom w:val="0"/>
      <w:divBdr>
        <w:top w:val="none" w:sz="0" w:space="0" w:color="auto"/>
        <w:left w:val="none" w:sz="0" w:space="0" w:color="auto"/>
        <w:bottom w:val="none" w:sz="0" w:space="0" w:color="auto"/>
        <w:right w:val="none" w:sz="0" w:space="0" w:color="auto"/>
      </w:divBdr>
    </w:div>
    <w:div w:id="541941683">
      <w:bodyDiv w:val="1"/>
      <w:marLeft w:val="0"/>
      <w:marRight w:val="0"/>
      <w:marTop w:val="0"/>
      <w:marBottom w:val="0"/>
      <w:divBdr>
        <w:top w:val="none" w:sz="0" w:space="0" w:color="auto"/>
        <w:left w:val="none" w:sz="0" w:space="0" w:color="auto"/>
        <w:bottom w:val="none" w:sz="0" w:space="0" w:color="auto"/>
        <w:right w:val="none" w:sz="0" w:space="0" w:color="auto"/>
      </w:divBdr>
      <w:divsChild>
        <w:div w:id="278337779">
          <w:marLeft w:val="0"/>
          <w:marRight w:val="0"/>
          <w:marTop w:val="0"/>
          <w:marBottom w:val="0"/>
          <w:divBdr>
            <w:top w:val="none" w:sz="0" w:space="0" w:color="auto"/>
            <w:left w:val="none" w:sz="0" w:space="0" w:color="auto"/>
            <w:bottom w:val="none" w:sz="0" w:space="0" w:color="auto"/>
            <w:right w:val="none" w:sz="0" w:space="0" w:color="auto"/>
          </w:divBdr>
        </w:div>
      </w:divsChild>
    </w:div>
    <w:div w:id="554585911">
      <w:bodyDiv w:val="1"/>
      <w:marLeft w:val="0"/>
      <w:marRight w:val="0"/>
      <w:marTop w:val="0"/>
      <w:marBottom w:val="0"/>
      <w:divBdr>
        <w:top w:val="none" w:sz="0" w:space="0" w:color="auto"/>
        <w:left w:val="none" w:sz="0" w:space="0" w:color="auto"/>
        <w:bottom w:val="none" w:sz="0" w:space="0" w:color="auto"/>
        <w:right w:val="none" w:sz="0" w:space="0" w:color="auto"/>
      </w:divBdr>
      <w:divsChild>
        <w:div w:id="1165513751">
          <w:marLeft w:val="0"/>
          <w:marRight w:val="0"/>
          <w:marTop w:val="0"/>
          <w:marBottom w:val="0"/>
          <w:divBdr>
            <w:top w:val="none" w:sz="0" w:space="0" w:color="auto"/>
            <w:left w:val="none" w:sz="0" w:space="0" w:color="auto"/>
            <w:bottom w:val="none" w:sz="0" w:space="0" w:color="auto"/>
            <w:right w:val="none" w:sz="0" w:space="0" w:color="auto"/>
          </w:divBdr>
        </w:div>
      </w:divsChild>
    </w:div>
    <w:div w:id="580600493">
      <w:bodyDiv w:val="1"/>
      <w:marLeft w:val="0"/>
      <w:marRight w:val="0"/>
      <w:marTop w:val="0"/>
      <w:marBottom w:val="0"/>
      <w:divBdr>
        <w:top w:val="none" w:sz="0" w:space="0" w:color="auto"/>
        <w:left w:val="none" w:sz="0" w:space="0" w:color="auto"/>
        <w:bottom w:val="none" w:sz="0" w:space="0" w:color="auto"/>
        <w:right w:val="none" w:sz="0" w:space="0" w:color="auto"/>
      </w:divBdr>
    </w:div>
    <w:div w:id="601837229">
      <w:bodyDiv w:val="1"/>
      <w:marLeft w:val="0"/>
      <w:marRight w:val="0"/>
      <w:marTop w:val="0"/>
      <w:marBottom w:val="0"/>
      <w:divBdr>
        <w:top w:val="none" w:sz="0" w:space="0" w:color="auto"/>
        <w:left w:val="none" w:sz="0" w:space="0" w:color="auto"/>
        <w:bottom w:val="none" w:sz="0" w:space="0" w:color="auto"/>
        <w:right w:val="none" w:sz="0" w:space="0" w:color="auto"/>
      </w:divBdr>
    </w:div>
    <w:div w:id="635572396">
      <w:bodyDiv w:val="1"/>
      <w:marLeft w:val="0"/>
      <w:marRight w:val="0"/>
      <w:marTop w:val="0"/>
      <w:marBottom w:val="0"/>
      <w:divBdr>
        <w:top w:val="none" w:sz="0" w:space="0" w:color="auto"/>
        <w:left w:val="none" w:sz="0" w:space="0" w:color="auto"/>
        <w:bottom w:val="none" w:sz="0" w:space="0" w:color="auto"/>
        <w:right w:val="none" w:sz="0" w:space="0" w:color="auto"/>
      </w:divBdr>
    </w:div>
    <w:div w:id="671224479">
      <w:bodyDiv w:val="1"/>
      <w:marLeft w:val="0"/>
      <w:marRight w:val="0"/>
      <w:marTop w:val="0"/>
      <w:marBottom w:val="0"/>
      <w:divBdr>
        <w:top w:val="none" w:sz="0" w:space="0" w:color="auto"/>
        <w:left w:val="none" w:sz="0" w:space="0" w:color="auto"/>
        <w:bottom w:val="none" w:sz="0" w:space="0" w:color="auto"/>
        <w:right w:val="none" w:sz="0" w:space="0" w:color="auto"/>
      </w:divBdr>
    </w:div>
    <w:div w:id="692191584">
      <w:bodyDiv w:val="1"/>
      <w:marLeft w:val="0"/>
      <w:marRight w:val="0"/>
      <w:marTop w:val="0"/>
      <w:marBottom w:val="0"/>
      <w:divBdr>
        <w:top w:val="none" w:sz="0" w:space="0" w:color="auto"/>
        <w:left w:val="none" w:sz="0" w:space="0" w:color="auto"/>
        <w:bottom w:val="none" w:sz="0" w:space="0" w:color="auto"/>
        <w:right w:val="none" w:sz="0" w:space="0" w:color="auto"/>
      </w:divBdr>
    </w:div>
    <w:div w:id="731974997">
      <w:bodyDiv w:val="1"/>
      <w:marLeft w:val="0"/>
      <w:marRight w:val="0"/>
      <w:marTop w:val="0"/>
      <w:marBottom w:val="0"/>
      <w:divBdr>
        <w:top w:val="none" w:sz="0" w:space="0" w:color="auto"/>
        <w:left w:val="none" w:sz="0" w:space="0" w:color="auto"/>
        <w:bottom w:val="none" w:sz="0" w:space="0" w:color="auto"/>
        <w:right w:val="none" w:sz="0" w:space="0" w:color="auto"/>
      </w:divBdr>
    </w:div>
    <w:div w:id="737946625">
      <w:bodyDiv w:val="1"/>
      <w:marLeft w:val="0"/>
      <w:marRight w:val="0"/>
      <w:marTop w:val="0"/>
      <w:marBottom w:val="0"/>
      <w:divBdr>
        <w:top w:val="none" w:sz="0" w:space="0" w:color="auto"/>
        <w:left w:val="none" w:sz="0" w:space="0" w:color="auto"/>
        <w:bottom w:val="none" w:sz="0" w:space="0" w:color="auto"/>
        <w:right w:val="none" w:sz="0" w:space="0" w:color="auto"/>
      </w:divBdr>
    </w:div>
    <w:div w:id="745692343">
      <w:bodyDiv w:val="1"/>
      <w:marLeft w:val="0"/>
      <w:marRight w:val="0"/>
      <w:marTop w:val="0"/>
      <w:marBottom w:val="0"/>
      <w:divBdr>
        <w:top w:val="none" w:sz="0" w:space="0" w:color="auto"/>
        <w:left w:val="none" w:sz="0" w:space="0" w:color="auto"/>
        <w:bottom w:val="none" w:sz="0" w:space="0" w:color="auto"/>
        <w:right w:val="none" w:sz="0" w:space="0" w:color="auto"/>
      </w:divBdr>
    </w:div>
    <w:div w:id="768621532">
      <w:bodyDiv w:val="1"/>
      <w:marLeft w:val="0"/>
      <w:marRight w:val="0"/>
      <w:marTop w:val="0"/>
      <w:marBottom w:val="0"/>
      <w:divBdr>
        <w:top w:val="none" w:sz="0" w:space="0" w:color="auto"/>
        <w:left w:val="none" w:sz="0" w:space="0" w:color="auto"/>
        <w:bottom w:val="none" w:sz="0" w:space="0" w:color="auto"/>
        <w:right w:val="none" w:sz="0" w:space="0" w:color="auto"/>
      </w:divBdr>
    </w:div>
    <w:div w:id="781338881">
      <w:bodyDiv w:val="1"/>
      <w:marLeft w:val="0"/>
      <w:marRight w:val="0"/>
      <w:marTop w:val="0"/>
      <w:marBottom w:val="0"/>
      <w:divBdr>
        <w:top w:val="none" w:sz="0" w:space="0" w:color="auto"/>
        <w:left w:val="none" w:sz="0" w:space="0" w:color="auto"/>
        <w:bottom w:val="none" w:sz="0" w:space="0" w:color="auto"/>
        <w:right w:val="none" w:sz="0" w:space="0" w:color="auto"/>
      </w:divBdr>
    </w:div>
    <w:div w:id="807162279">
      <w:bodyDiv w:val="1"/>
      <w:marLeft w:val="0"/>
      <w:marRight w:val="0"/>
      <w:marTop w:val="0"/>
      <w:marBottom w:val="0"/>
      <w:divBdr>
        <w:top w:val="none" w:sz="0" w:space="0" w:color="auto"/>
        <w:left w:val="none" w:sz="0" w:space="0" w:color="auto"/>
        <w:bottom w:val="none" w:sz="0" w:space="0" w:color="auto"/>
        <w:right w:val="none" w:sz="0" w:space="0" w:color="auto"/>
      </w:divBdr>
    </w:div>
    <w:div w:id="818226633">
      <w:bodyDiv w:val="1"/>
      <w:marLeft w:val="0"/>
      <w:marRight w:val="0"/>
      <w:marTop w:val="0"/>
      <w:marBottom w:val="0"/>
      <w:divBdr>
        <w:top w:val="none" w:sz="0" w:space="0" w:color="auto"/>
        <w:left w:val="none" w:sz="0" w:space="0" w:color="auto"/>
        <w:bottom w:val="none" w:sz="0" w:space="0" w:color="auto"/>
        <w:right w:val="none" w:sz="0" w:space="0" w:color="auto"/>
      </w:divBdr>
    </w:div>
    <w:div w:id="853105942">
      <w:bodyDiv w:val="1"/>
      <w:marLeft w:val="0"/>
      <w:marRight w:val="0"/>
      <w:marTop w:val="0"/>
      <w:marBottom w:val="0"/>
      <w:divBdr>
        <w:top w:val="none" w:sz="0" w:space="0" w:color="auto"/>
        <w:left w:val="none" w:sz="0" w:space="0" w:color="auto"/>
        <w:bottom w:val="none" w:sz="0" w:space="0" w:color="auto"/>
        <w:right w:val="none" w:sz="0" w:space="0" w:color="auto"/>
      </w:divBdr>
    </w:div>
    <w:div w:id="858932137">
      <w:bodyDiv w:val="1"/>
      <w:marLeft w:val="0"/>
      <w:marRight w:val="0"/>
      <w:marTop w:val="0"/>
      <w:marBottom w:val="0"/>
      <w:divBdr>
        <w:top w:val="none" w:sz="0" w:space="0" w:color="auto"/>
        <w:left w:val="none" w:sz="0" w:space="0" w:color="auto"/>
        <w:bottom w:val="none" w:sz="0" w:space="0" w:color="auto"/>
        <w:right w:val="none" w:sz="0" w:space="0" w:color="auto"/>
      </w:divBdr>
    </w:div>
    <w:div w:id="877205232">
      <w:bodyDiv w:val="1"/>
      <w:marLeft w:val="0"/>
      <w:marRight w:val="0"/>
      <w:marTop w:val="0"/>
      <w:marBottom w:val="0"/>
      <w:divBdr>
        <w:top w:val="none" w:sz="0" w:space="0" w:color="auto"/>
        <w:left w:val="none" w:sz="0" w:space="0" w:color="auto"/>
        <w:bottom w:val="none" w:sz="0" w:space="0" w:color="auto"/>
        <w:right w:val="none" w:sz="0" w:space="0" w:color="auto"/>
      </w:divBdr>
    </w:div>
    <w:div w:id="903297115">
      <w:bodyDiv w:val="1"/>
      <w:marLeft w:val="0"/>
      <w:marRight w:val="0"/>
      <w:marTop w:val="0"/>
      <w:marBottom w:val="0"/>
      <w:divBdr>
        <w:top w:val="none" w:sz="0" w:space="0" w:color="auto"/>
        <w:left w:val="none" w:sz="0" w:space="0" w:color="auto"/>
        <w:bottom w:val="none" w:sz="0" w:space="0" w:color="auto"/>
        <w:right w:val="none" w:sz="0" w:space="0" w:color="auto"/>
      </w:divBdr>
    </w:div>
    <w:div w:id="938610297">
      <w:bodyDiv w:val="1"/>
      <w:marLeft w:val="0"/>
      <w:marRight w:val="0"/>
      <w:marTop w:val="0"/>
      <w:marBottom w:val="0"/>
      <w:divBdr>
        <w:top w:val="none" w:sz="0" w:space="0" w:color="auto"/>
        <w:left w:val="none" w:sz="0" w:space="0" w:color="auto"/>
        <w:bottom w:val="none" w:sz="0" w:space="0" w:color="auto"/>
        <w:right w:val="none" w:sz="0" w:space="0" w:color="auto"/>
      </w:divBdr>
    </w:div>
    <w:div w:id="948586286">
      <w:bodyDiv w:val="1"/>
      <w:marLeft w:val="0"/>
      <w:marRight w:val="0"/>
      <w:marTop w:val="0"/>
      <w:marBottom w:val="0"/>
      <w:divBdr>
        <w:top w:val="none" w:sz="0" w:space="0" w:color="auto"/>
        <w:left w:val="none" w:sz="0" w:space="0" w:color="auto"/>
        <w:bottom w:val="none" w:sz="0" w:space="0" w:color="auto"/>
        <w:right w:val="none" w:sz="0" w:space="0" w:color="auto"/>
      </w:divBdr>
    </w:div>
    <w:div w:id="950745736">
      <w:bodyDiv w:val="1"/>
      <w:marLeft w:val="0"/>
      <w:marRight w:val="0"/>
      <w:marTop w:val="0"/>
      <w:marBottom w:val="0"/>
      <w:divBdr>
        <w:top w:val="none" w:sz="0" w:space="0" w:color="auto"/>
        <w:left w:val="none" w:sz="0" w:space="0" w:color="auto"/>
        <w:bottom w:val="none" w:sz="0" w:space="0" w:color="auto"/>
        <w:right w:val="none" w:sz="0" w:space="0" w:color="auto"/>
      </w:divBdr>
    </w:div>
    <w:div w:id="955791934">
      <w:bodyDiv w:val="1"/>
      <w:marLeft w:val="0"/>
      <w:marRight w:val="0"/>
      <w:marTop w:val="0"/>
      <w:marBottom w:val="0"/>
      <w:divBdr>
        <w:top w:val="none" w:sz="0" w:space="0" w:color="auto"/>
        <w:left w:val="none" w:sz="0" w:space="0" w:color="auto"/>
        <w:bottom w:val="none" w:sz="0" w:space="0" w:color="auto"/>
        <w:right w:val="none" w:sz="0" w:space="0" w:color="auto"/>
      </w:divBdr>
    </w:div>
    <w:div w:id="1021862421">
      <w:bodyDiv w:val="1"/>
      <w:marLeft w:val="0"/>
      <w:marRight w:val="0"/>
      <w:marTop w:val="0"/>
      <w:marBottom w:val="0"/>
      <w:divBdr>
        <w:top w:val="none" w:sz="0" w:space="0" w:color="auto"/>
        <w:left w:val="none" w:sz="0" w:space="0" w:color="auto"/>
        <w:bottom w:val="none" w:sz="0" w:space="0" w:color="auto"/>
        <w:right w:val="none" w:sz="0" w:space="0" w:color="auto"/>
      </w:divBdr>
    </w:div>
    <w:div w:id="1046107007">
      <w:bodyDiv w:val="1"/>
      <w:marLeft w:val="0"/>
      <w:marRight w:val="0"/>
      <w:marTop w:val="0"/>
      <w:marBottom w:val="0"/>
      <w:divBdr>
        <w:top w:val="none" w:sz="0" w:space="0" w:color="auto"/>
        <w:left w:val="none" w:sz="0" w:space="0" w:color="auto"/>
        <w:bottom w:val="none" w:sz="0" w:space="0" w:color="auto"/>
        <w:right w:val="none" w:sz="0" w:space="0" w:color="auto"/>
      </w:divBdr>
    </w:div>
    <w:div w:id="1081871927">
      <w:bodyDiv w:val="1"/>
      <w:marLeft w:val="0"/>
      <w:marRight w:val="0"/>
      <w:marTop w:val="0"/>
      <w:marBottom w:val="0"/>
      <w:divBdr>
        <w:top w:val="none" w:sz="0" w:space="0" w:color="auto"/>
        <w:left w:val="none" w:sz="0" w:space="0" w:color="auto"/>
        <w:bottom w:val="none" w:sz="0" w:space="0" w:color="auto"/>
        <w:right w:val="none" w:sz="0" w:space="0" w:color="auto"/>
      </w:divBdr>
      <w:divsChild>
        <w:div w:id="414938879">
          <w:marLeft w:val="0"/>
          <w:marRight w:val="0"/>
          <w:marTop w:val="0"/>
          <w:marBottom w:val="0"/>
          <w:divBdr>
            <w:top w:val="none" w:sz="0" w:space="0" w:color="auto"/>
            <w:left w:val="none" w:sz="0" w:space="0" w:color="auto"/>
            <w:bottom w:val="none" w:sz="0" w:space="0" w:color="auto"/>
            <w:right w:val="none" w:sz="0" w:space="0" w:color="auto"/>
          </w:divBdr>
        </w:div>
      </w:divsChild>
    </w:div>
    <w:div w:id="1091698849">
      <w:bodyDiv w:val="1"/>
      <w:marLeft w:val="0"/>
      <w:marRight w:val="0"/>
      <w:marTop w:val="0"/>
      <w:marBottom w:val="0"/>
      <w:divBdr>
        <w:top w:val="none" w:sz="0" w:space="0" w:color="auto"/>
        <w:left w:val="none" w:sz="0" w:space="0" w:color="auto"/>
        <w:bottom w:val="none" w:sz="0" w:space="0" w:color="auto"/>
        <w:right w:val="none" w:sz="0" w:space="0" w:color="auto"/>
      </w:divBdr>
    </w:div>
    <w:div w:id="1131049455">
      <w:bodyDiv w:val="1"/>
      <w:marLeft w:val="0"/>
      <w:marRight w:val="0"/>
      <w:marTop w:val="0"/>
      <w:marBottom w:val="0"/>
      <w:divBdr>
        <w:top w:val="none" w:sz="0" w:space="0" w:color="auto"/>
        <w:left w:val="none" w:sz="0" w:space="0" w:color="auto"/>
        <w:bottom w:val="none" w:sz="0" w:space="0" w:color="auto"/>
        <w:right w:val="none" w:sz="0" w:space="0" w:color="auto"/>
      </w:divBdr>
    </w:div>
    <w:div w:id="1141537672">
      <w:bodyDiv w:val="1"/>
      <w:marLeft w:val="0"/>
      <w:marRight w:val="0"/>
      <w:marTop w:val="0"/>
      <w:marBottom w:val="0"/>
      <w:divBdr>
        <w:top w:val="none" w:sz="0" w:space="0" w:color="auto"/>
        <w:left w:val="none" w:sz="0" w:space="0" w:color="auto"/>
        <w:bottom w:val="none" w:sz="0" w:space="0" w:color="auto"/>
        <w:right w:val="none" w:sz="0" w:space="0" w:color="auto"/>
      </w:divBdr>
    </w:div>
    <w:div w:id="1209609776">
      <w:bodyDiv w:val="1"/>
      <w:marLeft w:val="0"/>
      <w:marRight w:val="0"/>
      <w:marTop w:val="0"/>
      <w:marBottom w:val="0"/>
      <w:divBdr>
        <w:top w:val="none" w:sz="0" w:space="0" w:color="auto"/>
        <w:left w:val="none" w:sz="0" w:space="0" w:color="auto"/>
        <w:bottom w:val="none" w:sz="0" w:space="0" w:color="auto"/>
        <w:right w:val="none" w:sz="0" w:space="0" w:color="auto"/>
      </w:divBdr>
    </w:div>
    <w:div w:id="1217593696">
      <w:bodyDiv w:val="1"/>
      <w:marLeft w:val="0"/>
      <w:marRight w:val="0"/>
      <w:marTop w:val="0"/>
      <w:marBottom w:val="0"/>
      <w:divBdr>
        <w:top w:val="none" w:sz="0" w:space="0" w:color="auto"/>
        <w:left w:val="none" w:sz="0" w:space="0" w:color="auto"/>
        <w:bottom w:val="none" w:sz="0" w:space="0" w:color="auto"/>
        <w:right w:val="none" w:sz="0" w:space="0" w:color="auto"/>
      </w:divBdr>
    </w:div>
    <w:div w:id="1222860531">
      <w:bodyDiv w:val="1"/>
      <w:marLeft w:val="0"/>
      <w:marRight w:val="0"/>
      <w:marTop w:val="0"/>
      <w:marBottom w:val="0"/>
      <w:divBdr>
        <w:top w:val="none" w:sz="0" w:space="0" w:color="auto"/>
        <w:left w:val="none" w:sz="0" w:space="0" w:color="auto"/>
        <w:bottom w:val="none" w:sz="0" w:space="0" w:color="auto"/>
        <w:right w:val="none" w:sz="0" w:space="0" w:color="auto"/>
      </w:divBdr>
    </w:div>
    <w:div w:id="1249122068">
      <w:bodyDiv w:val="1"/>
      <w:marLeft w:val="0"/>
      <w:marRight w:val="0"/>
      <w:marTop w:val="0"/>
      <w:marBottom w:val="0"/>
      <w:divBdr>
        <w:top w:val="none" w:sz="0" w:space="0" w:color="auto"/>
        <w:left w:val="none" w:sz="0" w:space="0" w:color="auto"/>
        <w:bottom w:val="none" w:sz="0" w:space="0" w:color="auto"/>
        <w:right w:val="none" w:sz="0" w:space="0" w:color="auto"/>
      </w:divBdr>
    </w:div>
    <w:div w:id="1291283974">
      <w:bodyDiv w:val="1"/>
      <w:marLeft w:val="0"/>
      <w:marRight w:val="0"/>
      <w:marTop w:val="0"/>
      <w:marBottom w:val="0"/>
      <w:divBdr>
        <w:top w:val="none" w:sz="0" w:space="0" w:color="auto"/>
        <w:left w:val="none" w:sz="0" w:space="0" w:color="auto"/>
        <w:bottom w:val="none" w:sz="0" w:space="0" w:color="auto"/>
        <w:right w:val="none" w:sz="0" w:space="0" w:color="auto"/>
      </w:divBdr>
    </w:div>
    <w:div w:id="1293948982">
      <w:bodyDiv w:val="1"/>
      <w:marLeft w:val="0"/>
      <w:marRight w:val="0"/>
      <w:marTop w:val="0"/>
      <w:marBottom w:val="0"/>
      <w:divBdr>
        <w:top w:val="none" w:sz="0" w:space="0" w:color="auto"/>
        <w:left w:val="none" w:sz="0" w:space="0" w:color="auto"/>
        <w:bottom w:val="none" w:sz="0" w:space="0" w:color="auto"/>
        <w:right w:val="none" w:sz="0" w:space="0" w:color="auto"/>
      </w:divBdr>
      <w:divsChild>
        <w:div w:id="551117551">
          <w:marLeft w:val="0"/>
          <w:marRight w:val="0"/>
          <w:marTop w:val="105"/>
          <w:marBottom w:val="75"/>
          <w:divBdr>
            <w:top w:val="none" w:sz="0" w:space="0" w:color="auto"/>
            <w:left w:val="none" w:sz="0" w:space="0" w:color="auto"/>
            <w:bottom w:val="none" w:sz="0" w:space="0" w:color="auto"/>
            <w:right w:val="none" w:sz="0" w:space="0" w:color="auto"/>
          </w:divBdr>
        </w:div>
        <w:div w:id="587348737">
          <w:marLeft w:val="0"/>
          <w:marRight w:val="0"/>
          <w:marTop w:val="105"/>
          <w:marBottom w:val="75"/>
          <w:divBdr>
            <w:top w:val="none" w:sz="0" w:space="0" w:color="auto"/>
            <w:left w:val="none" w:sz="0" w:space="0" w:color="auto"/>
            <w:bottom w:val="none" w:sz="0" w:space="0" w:color="auto"/>
            <w:right w:val="none" w:sz="0" w:space="0" w:color="auto"/>
          </w:divBdr>
        </w:div>
        <w:div w:id="739519528">
          <w:marLeft w:val="0"/>
          <w:marRight w:val="0"/>
          <w:marTop w:val="105"/>
          <w:marBottom w:val="75"/>
          <w:divBdr>
            <w:top w:val="none" w:sz="0" w:space="0" w:color="auto"/>
            <w:left w:val="none" w:sz="0" w:space="0" w:color="auto"/>
            <w:bottom w:val="none" w:sz="0" w:space="0" w:color="auto"/>
            <w:right w:val="none" w:sz="0" w:space="0" w:color="auto"/>
          </w:divBdr>
        </w:div>
        <w:div w:id="1500845188">
          <w:marLeft w:val="0"/>
          <w:marRight w:val="0"/>
          <w:marTop w:val="105"/>
          <w:marBottom w:val="75"/>
          <w:divBdr>
            <w:top w:val="none" w:sz="0" w:space="0" w:color="auto"/>
            <w:left w:val="none" w:sz="0" w:space="0" w:color="auto"/>
            <w:bottom w:val="none" w:sz="0" w:space="0" w:color="auto"/>
            <w:right w:val="none" w:sz="0" w:space="0" w:color="auto"/>
          </w:divBdr>
        </w:div>
        <w:div w:id="1929340836">
          <w:marLeft w:val="0"/>
          <w:marRight w:val="0"/>
          <w:marTop w:val="105"/>
          <w:marBottom w:val="75"/>
          <w:divBdr>
            <w:top w:val="none" w:sz="0" w:space="0" w:color="auto"/>
            <w:left w:val="none" w:sz="0" w:space="0" w:color="auto"/>
            <w:bottom w:val="none" w:sz="0" w:space="0" w:color="auto"/>
            <w:right w:val="none" w:sz="0" w:space="0" w:color="auto"/>
          </w:divBdr>
        </w:div>
      </w:divsChild>
    </w:div>
    <w:div w:id="1307318296">
      <w:bodyDiv w:val="1"/>
      <w:marLeft w:val="0"/>
      <w:marRight w:val="0"/>
      <w:marTop w:val="0"/>
      <w:marBottom w:val="0"/>
      <w:divBdr>
        <w:top w:val="none" w:sz="0" w:space="0" w:color="auto"/>
        <w:left w:val="none" w:sz="0" w:space="0" w:color="auto"/>
        <w:bottom w:val="none" w:sz="0" w:space="0" w:color="auto"/>
        <w:right w:val="none" w:sz="0" w:space="0" w:color="auto"/>
      </w:divBdr>
    </w:div>
    <w:div w:id="1313407364">
      <w:bodyDiv w:val="1"/>
      <w:marLeft w:val="0"/>
      <w:marRight w:val="0"/>
      <w:marTop w:val="0"/>
      <w:marBottom w:val="0"/>
      <w:divBdr>
        <w:top w:val="none" w:sz="0" w:space="0" w:color="auto"/>
        <w:left w:val="none" w:sz="0" w:space="0" w:color="auto"/>
        <w:bottom w:val="none" w:sz="0" w:space="0" w:color="auto"/>
        <w:right w:val="none" w:sz="0" w:space="0" w:color="auto"/>
      </w:divBdr>
    </w:div>
    <w:div w:id="1318337346">
      <w:bodyDiv w:val="1"/>
      <w:marLeft w:val="0"/>
      <w:marRight w:val="0"/>
      <w:marTop w:val="0"/>
      <w:marBottom w:val="0"/>
      <w:divBdr>
        <w:top w:val="none" w:sz="0" w:space="0" w:color="auto"/>
        <w:left w:val="none" w:sz="0" w:space="0" w:color="auto"/>
        <w:bottom w:val="none" w:sz="0" w:space="0" w:color="auto"/>
        <w:right w:val="none" w:sz="0" w:space="0" w:color="auto"/>
      </w:divBdr>
    </w:div>
    <w:div w:id="1330795538">
      <w:bodyDiv w:val="1"/>
      <w:marLeft w:val="0"/>
      <w:marRight w:val="0"/>
      <w:marTop w:val="0"/>
      <w:marBottom w:val="0"/>
      <w:divBdr>
        <w:top w:val="none" w:sz="0" w:space="0" w:color="auto"/>
        <w:left w:val="none" w:sz="0" w:space="0" w:color="auto"/>
        <w:bottom w:val="none" w:sz="0" w:space="0" w:color="auto"/>
        <w:right w:val="none" w:sz="0" w:space="0" w:color="auto"/>
      </w:divBdr>
    </w:div>
    <w:div w:id="1334845086">
      <w:bodyDiv w:val="1"/>
      <w:marLeft w:val="0"/>
      <w:marRight w:val="0"/>
      <w:marTop w:val="0"/>
      <w:marBottom w:val="0"/>
      <w:divBdr>
        <w:top w:val="none" w:sz="0" w:space="0" w:color="auto"/>
        <w:left w:val="none" w:sz="0" w:space="0" w:color="auto"/>
        <w:bottom w:val="none" w:sz="0" w:space="0" w:color="auto"/>
        <w:right w:val="none" w:sz="0" w:space="0" w:color="auto"/>
      </w:divBdr>
    </w:div>
    <w:div w:id="1364864162">
      <w:bodyDiv w:val="1"/>
      <w:marLeft w:val="0"/>
      <w:marRight w:val="0"/>
      <w:marTop w:val="0"/>
      <w:marBottom w:val="0"/>
      <w:divBdr>
        <w:top w:val="none" w:sz="0" w:space="0" w:color="auto"/>
        <w:left w:val="none" w:sz="0" w:space="0" w:color="auto"/>
        <w:bottom w:val="none" w:sz="0" w:space="0" w:color="auto"/>
        <w:right w:val="none" w:sz="0" w:space="0" w:color="auto"/>
      </w:divBdr>
    </w:div>
    <w:div w:id="1382366094">
      <w:bodyDiv w:val="1"/>
      <w:marLeft w:val="0"/>
      <w:marRight w:val="0"/>
      <w:marTop w:val="0"/>
      <w:marBottom w:val="0"/>
      <w:divBdr>
        <w:top w:val="none" w:sz="0" w:space="0" w:color="auto"/>
        <w:left w:val="none" w:sz="0" w:space="0" w:color="auto"/>
        <w:bottom w:val="none" w:sz="0" w:space="0" w:color="auto"/>
        <w:right w:val="none" w:sz="0" w:space="0" w:color="auto"/>
      </w:divBdr>
    </w:div>
    <w:div w:id="1415783688">
      <w:bodyDiv w:val="1"/>
      <w:marLeft w:val="0"/>
      <w:marRight w:val="0"/>
      <w:marTop w:val="0"/>
      <w:marBottom w:val="0"/>
      <w:divBdr>
        <w:top w:val="none" w:sz="0" w:space="0" w:color="auto"/>
        <w:left w:val="none" w:sz="0" w:space="0" w:color="auto"/>
        <w:bottom w:val="none" w:sz="0" w:space="0" w:color="auto"/>
        <w:right w:val="none" w:sz="0" w:space="0" w:color="auto"/>
      </w:divBdr>
    </w:div>
    <w:div w:id="1489134060">
      <w:bodyDiv w:val="1"/>
      <w:marLeft w:val="0"/>
      <w:marRight w:val="0"/>
      <w:marTop w:val="0"/>
      <w:marBottom w:val="0"/>
      <w:divBdr>
        <w:top w:val="none" w:sz="0" w:space="0" w:color="auto"/>
        <w:left w:val="none" w:sz="0" w:space="0" w:color="auto"/>
        <w:bottom w:val="none" w:sz="0" w:space="0" w:color="auto"/>
        <w:right w:val="none" w:sz="0" w:space="0" w:color="auto"/>
      </w:divBdr>
    </w:div>
    <w:div w:id="1562712259">
      <w:bodyDiv w:val="1"/>
      <w:marLeft w:val="0"/>
      <w:marRight w:val="0"/>
      <w:marTop w:val="0"/>
      <w:marBottom w:val="0"/>
      <w:divBdr>
        <w:top w:val="none" w:sz="0" w:space="0" w:color="auto"/>
        <w:left w:val="none" w:sz="0" w:space="0" w:color="auto"/>
        <w:bottom w:val="none" w:sz="0" w:space="0" w:color="auto"/>
        <w:right w:val="none" w:sz="0" w:space="0" w:color="auto"/>
      </w:divBdr>
    </w:div>
    <w:div w:id="1564833087">
      <w:bodyDiv w:val="1"/>
      <w:marLeft w:val="0"/>
      <w:marRight w:val="0"/>
      <w:marTop w:val="0"/>
      <w:marBottom w:val="0"/>
      <w:divBdr>
        <w:top w:val="none" w:sz="0" w:space="0" w:color="auto"/>
        <w:left w:val="none" w:sz="0" w:space="0" w:color="auto"/>
        <w:bottom w:val="none" w:sz="0" w:space="0" w:color="auto"/>
        <w:right w:val="none" w:sz="0" w:space="0" w:color="auto"/>
      </w:divBdr>
    </w:div>
    <w:div w:id="1580367037">
      <w:bodyDiv w:val="1"/>
      <w:marLeft w:val="0"/>
      <w:marRight w:val="0"/>
      <w:marTop w:val="0"/>
      <w:marBottom w:val="0"/>
      <w:divBdr>
        <w:top w:val="none" w:sz="0" w:space="0" w:color="auto"/>
        <w:left w:val="none" w:sz="0" w:space="0" w:color="auto"/>
        <w:bottom w:val="none" w:sz="0" w:space="0" w:color="auto"/>
        <w:right w:val="none" w:sz="0" w:space="0" w:color="auto"/>
      </w:divBdr>
    </w:div>
    <w:div w:id="1595435377">
      <w:bodyDiv w:val="1"/>
      <w:marLeft w:val="0"/>
      <w:marRight w:val="0"/>
      <w:marTop w:val="0"/>
      <w:marBottom w:val="0"/>
      <w:divBdr>
        <w:top w:val="none" w:sz="0" w:space="0" w:color="auto"/>
        <w:left w:val="none" w:sz="0" w:space="0" w:color="auto"/>
        <w:bottom w:val="none" w:sz="0" w:space="0" w:color="auto"/>
        <w:right w:val="none" w:sz="0" w:space="0" w:color="auto"/>
      </w:divBdr>
    </w:div>
    <w:div w:id="1705254847">
      <w:bodyDiv w:val="1"/>
      <w:marLeft w:val="0"/>
      <w:marRight w:val="0"/>
      <w:marTop w:val="0"/>
      <w:marBottom w:val="0"/>
      <w:divBdr>
        <w:top w:val="none" w:sz="0" w:space="0" w:color="auto"/>
        <w:left w:val="none" w:sz="0" w:space="0" w:color="auto"/>
        <w:bottom w:val="none" w:sz="0" w:space="0" w:color="auto"/>
        <w:right w:val="none" w:sz="0" w:space="0" w:color="auto"/>
      </w:divBdr>
    </w:div>
    <w:div w:id="1717437463">
      <w:bodyDiv w:val="1"/>
      <w:marLeft w:val="0"/>
      <w:marRight w:val="0"/>
      <w:marTop w:val="0"/>
      <w:marBottom w:val="0"/>
      <w:divBdr>
        <w:top w:val="none" w:sz="0" w:space="0" w:color="auto"/>
        <w:left w:val="none" w:sz="0" w:space="0" w:color="auto"/>
        <w:bottom w:val="none" w:sz="0" w:space="0" w:color="auto"/>
        <w:right w:val="none" w:sz="0" w:space="0" w:color="auto"/>
      </w:divBdr>
    </w:div>
    <w:div w:id="1722241635">
      <w:bodyDiv w:val="1"/>
      <w:marLeft w:val="0"/>
      <w:marRight w:val="0"/>
      <w:marTop w:val="0"/>
      <w:marBottom w:val="0"/>
      <w:divBdr>
        <w:top w:val="none" w:sz="0" w:space="0" w:color="auto"/>
        <w:left w:val="none" w:sz="0" w:space="0" w:color="auto"/>
        <w:bottom w:val="none" w:sz="0" w:space="0" w:color="auto"/>
        <w:right w:val="none" w:sz="0" w:space="0" w:color="auto"/>
      </w:divBdr>
      <w:divsChild>
        <w:div w:id="1242107237">
          <w:marLeft w:val="0"/>
          <w:marRight w:val="0"/>
          <w:marTop w:val="0"/>
          <w:marBottom w:val="0"/>
          <w:divBdr>
            <w:top w:val="none" w:sz="0" w:space="0" w:color="auto"/>
            <w:left w:val="none" w:sz="0" w:space="0" w:color="auto"/>
            <w:bottom w:val="none" w:sz="0" w:space="0" w:color="auto"/>
            <w:right w:val="none" w:sz="0" w:space="0" w:color="auto"/>
          </w:divBdr>
          <w:divsChild>
            <w:div w:id="6107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5501">
      <w:bodyDiv w:val="1"/>
      <w:marLeft w:val="0"/>
      <w:marRight w:val="0"/>
      <w:marTop w:val="0"/>
      <w:marBottom w:val="0"/>
      <w:divBdr>
        <w:top w:val="none" w:sz="0" w:space="0" w:color="auto"/>
        <w:left w:val="none" w:sz="0" w:space="0" w:color="auto"/>
        <w:bottom w:val="none" w:sz="0" w:space="0" w:color="auto"/>
        <w:right w:val="none" w:sz="0" w:space="0" w:color="auto"/>
      </w:divBdr>
    </w:div>
    <w:div w:id="1775786783">
      <w:bodyDiv w:val="1"/>
      <w:marLeft w:val="0"/>
      <w:marRight w:val="0"/>
      <w:marTop w:val="0"/>
      <w:marBottom w:val="0"/>
      <w:divBdr>
        <w:top w:val="none" w:sz="0" w:space="0" w:color="auto"/>
        <w:left w:val="none" w:sz="0" w:space="0" w:color="auto"/>
        <w:bottom w:val="none" w:sz="0" w:space="0" w:color="auto"/>
        <w:right w:val="none" w:sz="0" w:space="0" w:color="auto"/>
      </w:divBdr>
    </w:div>
    <w:div w:id="1776830063">
      <w:bodyDiv w:val="1"/>
      <w:marLeft w:val="0"/>
      <w:marRight w:val="0"/>
      <w:marTop w:val="0"/>
      <w:marBottom w:val="0"/>
      <w:divBdr>
        <w:top w:val="none" w:sz="0" w:space="0" w:color="auto"/>
        <w:left w:val="none" w:sz="0" w:space="0" w:color="auto"/>
        <w:bottom w:val="none" w:sz="0" w:space="0" w:color="auto"/>
        <w:right w:val="none" w:sz="0" w:space="0" w:color="auto"/>
      </w:divBdr>
    </w:div>
    <w:div w:id="1827286351">
      <w:bodyDiv w:val="1"/>
      <w:marLeft w:val="0"/>
      <w:marRight w:val="0"/>
      <w:marTop w:val="0"/>
      <w:marBottom w:val="0"/>
      <w:divBdr>
        <w:top w:val="none" w:sz="0" w:space="0" w:color="auto"/>
        <w:left w:val="none" w:sz="0" w:space="0" w:color="auto"/>
        <w:bottom w:val="none" w:sz="0" w:space="0" w:color="auto"/>
        <w:right w:val="none" w:sz="0" w:space="0" w:color="auto"/>
      </w:divBdr>
    </w:div>
    <w:div w:id="1838184008">
      <w:bodyDiv w:val="1"/>
      <w:marLeft w:val="0"/>
      <w:marRight w:val="0"/>
      <w:marTop w:val="0"/>
      <w:marBottom w:val="0"/>
      <w:divBdr>
        <w:top w:val="none" w:sz="0" w:space="0" w:color="auto"/>
        <w:left w:val="none" w:sz="0" w:space="0" w:color="auto"/>
        <w:bottom w:val="none" w:sz="0" w:space="0" w:color="auto"/>
        <w:right w:val="none" w:sz="0" w:space="0" w:color="auto"/>
      </w:divBdr>
    </w:div>
    <w:div w:id="1848405872">
      <w:bodyDiv w:val="1"/>
      <w:marLeft w:val="0"/>
      <w:marRight w:val="0"/>
      <w:marTop w:val="0"/>
      <w:marBottom w:val="0"/>
      <w:divBdr>
        <w:top w:val="none" w:sz="0" w:space="0" w:color="auto"/>
        <w:left w:val="none" w:sz="0" w:space="0" w:color="auto"/>
        <w:bottom w:val="none" w:sz="0" w:space="0" w:color="auto"/>
        <w:right w:val="none" w:sz="0" w:space="0" w:color="auto"/>
      </w:divBdr>
    </w:div>
    <w:div w:id="1891115587">
      <w:bodyDiv w:val="1"/>
      <w:marLeft w:val="0"/>
      <w:marRight w:val="0"/>
      <w:marTop w:val="0"/>
      <w:marBottom w:val="0"/>
      <w:divBdr>
        <w:top w:val="none" w:sz="0" w:space="0" w:color="auto"/>
        <w:left w:val="none" w:sz="0" w:space="0" w:color="auto"/>
        <w:bottom w:val="none" w:sz="0" w:space="0" w:color="auto"/>
        <w:right w:val="none" w:sz="0" w:space="0" w:color="auto"/>
      </w:divBdr>
    </w:div>
    <w:div w:id="1908228340">
      <w:bodyDiv w:val="1"/>
      <w:marLeft w:val="0"/>
      <w:marRight w:val="0"/>
      <w:marTop w:val="0"/>
      <w:marBottom w:val="0"/>
      <w:divBdr>
        <w:top w:val="none" w:sz="0" w:space="0" w:color="auto"/>
        <w:left w:val="none" w:sz="0" w:space="0" w:color="auto"/>
        <w:bottom w:val="none" w:sz="0" w:space="0" w:color="auto"/>
        <w:right w:val="none" w:sz="0" w:space="0" w:color="auto"/>
      </w:divBdr>
    </w:div>
    <w:div w:id="1921869434">
      <w:bodyDiv w:val="1"/>
      <w:marLeft w:val="0"/>
      <w:marRight w:val="0"/>
      <w:marTop w:val="0"/>
      <w:marBottom w:val="0"/>
      <w:divBdr>
        <w:top w:val="none" w:sz="0" w:space="0" w:color="auto"/>
        <w:left w:val="none" w:sz="0" w:space="0" w:color="auto"/>
        <w:bottom w:val="none" w:sz="0" w:space="0" w:color="auto"/>
        <w:right w:val="none" w:sz="0" w:space="0" w:color="auto"/>
      </w:divBdr>
    </w:div>
    <w:div w:id="1924416903">
      <w:bodyDiv w:val="1"/>
      <w:marLeft w:val="0"/>
      <w:marRight w:val="0"/>
      <w:marTop w:val="0"/>
      <w:marBottom w:val="0"/>
      <w:divBdr>
        <w:top w:val="none" w:sz="0" w:space="0" w:color="auto"/>
        <w:left w:val="none" w:sz="0" w:space="0" w:color="auto"/>
        <w:bottom w:val="none" w:sz="0" w:space="0" w:color="auto"/>
        <w:right w:val="none" w:sz="0" w:space="0" w:color="auto"/>
      </w:divBdr>
    </w:div>
    <w:div w:id="1924794654">
      <w:bodyDiv w:val="1"/>
      <w:marLeft w:val="0"/>
      <w:marRight w:val="0"/>
      <w:marTop w:val="0"/>
      <w:marBottom w:val="0"/>
      <w:divBdr>
        <w:top w:val="none" w:sz="0" w:space="0" w:color="auto"/>
        <w:left w:val="none" w:sz="0" w:space="0" w:color="auto"/>
        <w:bottom w:val="none" w:sz="0" w:space="0" w:color="auto"/>
        <w:right w:val="none" w:sz="0" w:space="0" w:color="auto"/>
      </w:divBdr>
    </w:div>
    <w:div w:id="1950887524">
      <w:bodyDiv w:val="1"/>
      <w:marLeft w:val="0"/>
      <w:marRight w:val="0"/>
      <w:marTop w:val="0"/>
      <w:marBottom w:val="0"/>
      <w:divBdr>
        <w:top w:val="none" w:sz="0" w:space="0" w:color="auto"/>
        <w:left w:val="none" w:sz="0" w:space="0" w:color="auto"/>
        <w:bottom w:val="none" w:sz="0" w:space="0" w:color="auto"/>
        <w:right w:val="none" w:sz="0" w:space="0" w:color="auto"/>
      </w:divBdr>
    </w:div>
    <w:div w:id="1957760120">
      <w:bodyDiv w:val="1"/>
      <w:marLeft w:val="0"/>
      <w:marRight w:val="0"/>
      <w:marTop w:val="0"/>
      <w:marBottom w:val="0"/>
      <w:divBdr>
        <w:top w:val="none" w:sz="0" w:space="0" w:color="auto"/>
        <w:left w:val="none" w:sz="0" w:space="0" w:color="auto"/>
        <w:bottom w:val="none" w:sz="0" w:space="0" w:color="auto"/>
        <w:right w:val="none" w:sz="0" w:space="0" w:color="auto"/>
      </w:divBdr>
    </w:div>
    <w:div w:id="2025355640">
      <w:bodyDiv w:val="1"/>
      <w:marLeft w:val="0"/>
      <w:marRight w:val="0"/>
      <w:marTop w:val="0"/>
      <w:marBottom w:val="0"/>
      <w:divBdr>
        <w:top w:val="none" w:sz="0" w:space="0" w:color="auto"/>
        <w:left w:val="none" w:sz="0" w:space="0" w:color="auto"/>
        <w:bottom w:val="none" w:sz="0" w:space="0" w:color="auto"/>
        <w:right w:val="none" w:sz="0" w:space="0" w:color="auto"/>
      </w:divBdr>
    </w:div>
    <w:div w:id="2040349649">
      <w:bodyDiv w:val="1"/>
      <w:marLeft w:val="0"/>
      <w:marRight w:val="0"/>
      <w:marTop w:val="0"/>
      <w:marBottom w:val="0"/>
      <w:divBdr>
        <w:top w:val="none" w:sz="0" w:space="0" w:color="auto"/>
        <w:left w:val="none" w:sz="0" w:space="0" w:color="auto"/>
        <w:bottom w:val="none" w:sz="0" w:space="0" w:color="auto"/>
        <w:right w:val="none" w:sz="0" w:space="0" w:color="auto"/>
      </w:divBdr>
    </w:div>
    <w:div w:id="2054038363">
      <w:bodyDiv w:val="1"/>
      <w:marLeft w:val="0"/>
      <w:marRight w:val="0"/>
      <w:marTop w:val="0"/>
      <w:marBottom w:val="0"/>
      <w:divBdr>
        <w:top w:val="none" w:sz="0" w:space="0" w:color="auto"/>
        <w:left w:val="none" w:sz="0" w:space="0" w:color="auto"/>
        <w:bottom w:val="none" w:sz="0" w:space="0" w:color="auto"/>
        <w:right w:val="none" w:sz="0" w:space="0" w:color="auto"/>
      </w:divBdr>
    </w:div>
    <w:div w:id="2083942460">
      <w:bodyDiv w:val="1"/>
      <w:marLeft w:val="0"/>
      <w:marRight w:val="0"/>
      <w:marTop w:val="0"/>
      <w:marBottom w:val="0"/>
      <w:divBdr>
        <w:top w:val="none" w:sz="0" w:space="0" w:color="auto"/>
        <w:left w:val="none" w:sz="0" w:space="0" w:color="auto"/>
        <w:bottom w:val="none" w:sz="0" w:space="0" w:color="auto"/>
        <w:right w:val="none" w:sz="0" w:space="0" w:color="auto"/>
      </w:divBdr>
    </w:div>
    <w:div w:id="208787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48.jpg"/><Relationship Id="rId92" Type="http://schemas.openxmlformats.org/officeDocument/2006/relationships/image" Target="media/image69.jp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jpeg"/><Relationship Id="rId79" Type="http://schemas.openxmlformats.org/officeDocument/2006/relationships/image" Target="media/image56.jpg"/><Relationship Id="rId87" Type="http://schemas.openxmlformats.org/officeDocument/2006/relationships/image" Target="media/image64.jp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9.jpg"/><Relationship Id="rId90" Type="http://schemas.openxmlformats.org/officeDocument/2006/relationships/image" Target="media/image67.jpg"/><Relationship Id="rId95" Type="http://schemas.openxmlformats.org/officeDocument/2006/relationships/image" Target="media/image72.jpe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3.png"/><Relationship Id="rId48" Type="http://schemas.openxmlformats.org/officeDocument/2006/relationships/oleObject" Target="embeddings/oleObject10.bin"/><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jpeg"/><Relationship Id="rId100"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9.jpg"/><Relationship Id="rId80" Type="http://schemas.openxmlformats.org/officeDocument/2006/relationships/image" Target="media/image57.png"/><Relationship Id="rId85" Type="http://schemas.openxmlformats.org/officeDocument/2006/relationships/image" Target="media/image62.jp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5.jpg"/><Relationship Id="rId91" Type="http://schemas.openxmlformats.org/officeDocument/2006/relationships/image" Target="media/image68.jp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oleObject" Target="embeddings/oleObject3.bin"/><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oleObject" Target="embeddings/oleObject12.bin"/><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jpg"/><Relationship Id="rId81" Type="http://schemas.openxmlformats.org/officeDocument/2006/relationships/image" Target="media/image58.jpg"/><Relationship Id="rId86" Type="http://schemas.openxmlformats.org/officeDocument/2006/relationships/image" Target="media/image63.jp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oleObject" Target="embeddings/oleObject8.bin"/><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oleObject" Target="embeddings/oleObject11.bin"/><Relationship Id="rId76" Type="http://schemas.openxmlformats.org/officeDocument/2006/relationships/image" Target="media/image53.png"/><Relationship Id="rId97" Type="http://schemas.openxmlformats.org/officeDocument/2006/relationships/image" Target="media/image7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C\RUP\rup_wd_tmpl\req\rup_sr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77153-BEF2-4B40-9D41-D35F1924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rup_srs</Template>
  <TotalTime>5</TotalTime>
  <Pages>67</Pages>
  <Words>9519</Words>
  <Characters>66381</Characters>
  <Application>Microsoft Office Word</Application>
  <DocSecurity>0</DocSecurity>
  <Lines>553</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Функциональная спецификация</vt:lpstr>
      <vt:lpstr>Software Requirements Specification</vt:lpstr>
    </vt:vector>
  </TitlesOfParts>
  <Company>СПБ ГУП "СПб ИАЦ"</Company>
  <LinksUpToDate>false</LinksUpToDate>
  <CharactersWithSpaces>75749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Функциональная спецификация</dc:title>
  <dc:subject>ПК "Площадка ввода"</dc:subject>
  <dc:creator>Сергей Смирнов</dc:creator>
  <cp:keywords/>
  <dc:description/>
  <cp:lastModifiedBy>Решетникова Динара Анваровна</cp:lastModifiedBy>
  <cp:revision>3</cp:revision>
  <cp:lastPrinted>2020-01-13T11:33:00Z</cp:lastPrinted>
  <dcterms:created xsi:type="dcterms:W3CDTF">2024-09-04T11:12:00Z</dcterms:created>
  <dcterms:modified xsi:type="dcterms:W3CDTF">2024-09-04T11:52:00Z</dcterms:modified>
</cp:coreProperties>
</file>