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931CD" w:rsidRPr="00930686" w14:paraId="29709911" w14:textId="77777777" w:rsidTr="00BB4F03">
        <w:trPr>
          <w:trHeight w:val="4536"/>
        </w:trPr>
        <w:tc>
          <w:tcPr>
            <w:tcW w:w="9345" w:type="dxa"/>
            <w:vAlign w:val="top"/>
          </w:tcPr>
          <w:p w14:paraId="4CBA7D95" w14:textId="17D6451F" w:rsidR="004931CD" w:rsidRPr="00930686" w:rsidRDefault="00930686" w:rsidP="00BB4F03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  <w:r w:rsidRPr="00930686">
              <w:rPr>
                <w:b/>
              </w:rPr>
              <w:t>Санкт</w:t>
            </w:r>
            <w:r w:rsidRPr="00930686">
              <w:rPr>
                <w:b/>
              </w:rPr>
              <w:noBreakHyphen/>
            </w:r>
            <w:r w:rsidR="004931CD" w:rsidRPr="00930686">
              <w:rPr>
                <w:b/>
              </w:rPr>
              <w:t>Петербургское государственное унитарное предприятие «Санкт</w:t>
            </w:r>
            <w:r w:rsidR="004931CD" w:rsidRPr="00930686">
              <w:rPr>
                <w:b/>
              </w:rPr>
              <w:noBreakHyphen/>
              <w:t>Петербургский информационно</w:t>
            </w:r>
            <w:r w:rsidR="006A2CC4">
              <w:rPr>
                <w:b/>
              </w:rPr>
              <w:t>-</w:t>
            </w:r>
            <w:r w:rsidR="004931CD" w:rsidRPr="00930686">
              <w:rPr>
                <w:b/>
              </w:rPr>
              <w:t>аналитический центр»</w:t>
            </w:r>
          </w:p>
        </w:tc>
      </w:tr>
      <w:tr w:rsidR="004931CD" w:rsidRPr="00930686" w14:paraId="096BC289" w14:textId="77777777" w:rsidTr="00BB4F03">
        <w:trPr>
          <w:trHeight w:val="422"/>
        </w:trPr>
        <w:tc>
          <w:tcPr>
            <w:tcW w:w="9345" w:type="dxa"/>
          </w:tcPr>
          <w:p w14:paraId="5FACF625" w14:textId="77777777" w:rsidR="004931CD" w:rsidRPr="00930686" w:rsidRDefault="004931CD" w:rsidP="00BB4F03">
            <w:pPr>
              <w:pStyle w:val="af"/>
              <w:jc w:val="center"/>
            </w:pPr>
            <w:r w:rsidRPr="00930686">
              <w:t>ПРОГРАММА ДЛЯ ЭВМ</w:t>
            </w:r>
          </w:p>
        </w:tc>
      </w:tr>
      <w:tr w:rsidR="004931CD" w:rsidRPr="00930686" w14:paraId="1694E580" w14:textId="77777777" w:rsidTr="00BB4F03">
        <w:trPr>
          <w:trHeight w:val="692"/>
        </w:trPr>
        <w:tc>
          <w:tcPr>
            <w:tcW w:w="9345" w:type="dxa"/>
          </w:tcPr>
          <w:p w14:paraId="0612B420" w14:textId="2DDE0D90" w:rsidR="004931CD" w:rsidRPr="00930686" w:rsidRDefault="004931CD" w:rsidP="00733ACE">
            <w:pPr>
              <w:pStyle w:val="af"/>
              <w:jc w:val="center"/>
              <w:rPr>
                <w:b/>
              </w:rPr>
            </w:pPr>
            <w:r w:rsidRPr="00930686">
              <w:rPr>
                <w:b/>
              </w:rPr>
              <w:t>ПРОГРАММНЫЙ КОМПЛЕКС «</w:t>
            </w:r>
            <w:r w:rsidR="00FC239A" w:rsidRPr="00930686">
              <w:rPr>
                <w:b/>
              </w:rPr>
              <w:t>ЭКОЛОГИЧЕСКИЙ МОНИТОРИНГ</w:t>
            </w:r>
            <w:r w:rsidRPr="00930686">
              <w:rPr>
                <w:b/>
              </w:rPr>
              <w:t>»</w:t>
            </w:r>
          </w:p>
        </w:tc>
      </w:tr>
      <w:tr w:rsidR="004931CD" w:rsidRPr="00930686" w14:paraId="37984ACA" w14:textId="77777777" w:rsidTr="00BB4F03">
        <w:trPr>
          <w:trHeight w:val="436"/>
        </w:trPr>
        <w:tc>
          <w:tcPr>
            <w:tcW w:w="9345" w:type="dxa"/>
          </w:tcPr>
          <w:p w14:paraId="693529FA" w14:textId="05B34370" w:rsidR="004931CD" w:rsidRPr="00930686" w:rsidRDefault="004846C3" w:rsidP="00BB4F03">
            <w:pPr>
              <w:pStyle w:val="af"/>
              <w:jc w:val="center"/>
            </w:pPr>
            <w:r>
              <w:t>ИНСТРУКЦИЯ ПО РАЗВЕРТЫВАНИЮ</w:t>
            </w:r>
          </w:p>
        </w:tc>
      </w:tr>
      <w:tr w:rsidR="004931CD" w:rsidRPr="00930686" w14:paraId="2B9C18BC" w14:textId="77777777" w:rsidTr="00BB4F03">
        <w:trPr>
          <w:trHeight w:val="1134"/>
        </w:trPr>
        <w:tc>
          <w:tcPr>
            <w:tcW w:w="9345" w:type="dxa"/>
          </w:tcPr>
          <w:p w14:paraId="687A0198" w14:textId="3557A5FD" w:rsidR="004931CD" w:rsidRPr="00930686" w:rsidRDefault="004931CD" w:rsidP="00BB4F03">
            <w:pPr>
              <w:pStyle w:val="af"/>
              <w:jc w:val="center"/>
            </w:pPr>
            <w:r w:rsidRPr="00930686">
              <w:t xml:space="preserve">На </w:t>
            </w:r>
            <w:fldSimple w:instr=" NUMPAGES   \* MERGEFORMAT ">
              <w:r w:rsidR="00A0078A">
                <w:rPr>
                  <w:noProof/>
                </w:rPr>
                <w:t>12</w:t>
              </w:r>
            </w:fldSimple>
            <w:r w:rsidRPr="00930686">
              <w:t xml:space="preserve"> листах</w:t>
            </w:r>
          </w:p>
        </w:tc>
      </w:tr>
    </w:tbl>
    <w:p w14:paraId="1E6DA915" w14:textId="77777777" w:rsidR="004931CD" w:rsidRPr="00930686" w:rsidRDefault="004931CD" w:rsidP="004931CD">
      <w:pPr>
        <w:spacing w:after="120"/>
        <w:ind w:firstLine="0"/>
        <w:jc w:val="center"/>
        <w:rPr>
          <w:b/>
        </w:rPr>
      </w:pPr>
      <w:r w:rsidRPr="00930686">
        <w:rPr>
          <w:b/>
        </w:rPr>
        <w:br w:type="page"/>
      </w:r>
    </w:p>
    <w:p w14:paraId="405C89BE" w14:textId="77777777" w:rsidR="00334B7B" w:rsidRDefault="00334B7B" w:rsidP="00334B7B">
      <w:pPr>
        <w:pStyle w:val="a9"/>
      </w:pPr>
      <w:bookmarkStart w:id="1" w:name="_Toc142578094"/>
      <w:bookmarkStart w:id="2" w:name="_Toc178690195"/>
      <w:bookmarkStart w:id="3" w:name="_Toc178859019"/>
      <w:r>
        <w:lastRenderedPageBreak/>
        <w:t>Перечень сокращений и условных наименований</w:t>
      </w:r>
      <w:bookmarkEnd w:id="1"/>
      <w:bookmarkEnd w:id="2"/>
      <w:bookmarkEnd w:id="3"/>
    </w:p>
    <w:p w14:paraId="391D2101" w14:textId="77777777" w:rsidR="00334B7B" w:rsidRDefault="00334B7B" w:rsidP="00334B7B">
      <w:pPr>
        <w:spacing w:after="60"/>
      </w:pPr>
      <w:r>
        <w:t>В настоящем документе применяются следующие сокращения: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334B7B" w14:paraId="47E893A7" w14:textId="77777777" w:rsidTr="003C5678">
        <w:trPr>
          <w:tblHeader/>
        </w:trPr>
        <w:tc>
          <w:tcPr>
            <w:tcW w:w="2689" w:type="dxa"/>
          </w:tcPr>
          <w:p w14:paraId="2D87FB2E" w14:textId="77777777" w:rsidR="00334B7B" w:rsidRDefault="00334B7B" w:rsidP="003C5678">
            <w:pPr>
              <w:pStyle w:val="ae"/>
            </w:pPr>
            <w:r>
              <w:t>Сокращение</w:t>
            </w:r>
          </w:p>
        </w:tc>
        <w:tc>
          <w:tcPr>
            <w:tcW w:w="6945" w:type="dxa"/>
          </w:tcPr>
          <w:p w14:paraId="54BBE90E" w14:textId="77777777" w:rsidR="00334B7B" w:rsidRDefault="00334B7B" w:rsidP="003C5678">
            <w:pPr>
              <w:pStyle w:val="ae"/>
            </w:pPr>
            <w:r>
              <w:t>Расшифровка</w:t>
            </w:r>
          </w:p>
        </w:tc>
      </w:tr>
      <w:tr w:rsidR="00334B7B" w14:paraId="0CC27FAD" w14:textId="77777777" w:rsidTr="003C5678">
        <w:trPr>
          <w:tblHeader/>
        </w:trPr>
        <w:tc>
          <w:tcPr>
            <w:tcW w:w="2689" w:type="dxa"/>
          </w:tcPr>
          <w:p w14:paraId="40755824" w14:textId="77777777" w:rsidR="00334B7B" w:rsidRDefault="00334B7B" w:rsidP="003C5678">
            <w:pPr>
              <w:pStyle w:val="ae"/>
            </w:pPr>
            <w:r>
              <w:t>1</w:t>
            </w:r>
          </w:p>
        </w:tc>
        <w:tc>
          <w:tcPr>
            <w:tcW w:w="6945" w:type="dxa"/>
          </w:tcPr>
          <w:p w14:paraId="70C33B2F" w14:textId="77777777" w:rsidR="00334B7B" w:rsidRDefault="00334B7B" w:rsidP="003C5678">
            <w:pPr>
              <w:pStyle w:val="ae"/>
            </w:pPr>
            <w:r>
              <w:t>2</w:t>
            </w:r>
          </w:p>
        </w:tc>
      </w:tr>
      <w:tr w:rsidR="00526D54" w14:paraId="021A22E0" w14:textId="77777777" w:rsidTr="003C5678">
        <w:tc>
          <w:tcPr>
            <w:tcW w:w="2689" w:type="dxa"/>
          </w:tcPr>
          <w:p w14:paraId="7666138C" w14:textId="77777777" w:rsidR="00526D54" w:rsidRDefault="00526D54" w:rsidP="003C5678">
            <w:pPr>
              <w:pStyle w:val="af"/>
            </w:pPr>
            <w:r>
              <w:t>АРМ</w:t>
            </w:r>
          </w:p>
        </w:tc>
        <w:tc>
          <w:tcPr>
            <w:tcW w:w="6945" w:type="dxa"/>
          </w:tcPr>
          <w:p w14:paraId="4508EA87" w14:textId="77777777" w:rsidR="00526D54" w:rsidRDefault="00526D54" w:rsidP="003C5678">
            <w:pPr>
              <w:pStyle w:val="af"/>
            </w:pPr>
            <w:r>
              <w:t xml:space="preserve">Авторизированное рабочее место </w:t>
            </w:r>
          </w:p>
        </w:tc>
      </w:tr>
      <w:tr w:rsidR="00526D54" w:rsidRPr="00E52D57" w14:paraId="46887576" w14:textId="77777777" w:rsidTr="003C5678">
        <w:tc>
          <w:tcPr>
            <w:tcW w:w="2689" w:type="dxa"/>
          </w:tcPr>
          <w:p w14:paraId="3FB89915" w14:textId="77777777" w:rsidR="00526D54" w:rsidRPr="00334B7B" w:rsidRDefault="00526D54" w:rsidP="003C5678">
            <w:pPr>
              <w:pStyle w:val="af"/>
            </w:pPr>
            <w:r>
              <w:t>ОЗУ</w:t>
            </w:r>
          </w:p>
        </w:tc>
        <w:tc>
          <w:tcPr>
            <w:tcW w:w="6945" w:type="dxa"/>
          </w:tcPr>
          <w:p w14:paraId="27D58CD4" w14:textId="77777777" w:rsidR="00526D54" w:rsidRPr="00E52D57" w:rsidRDefault="00526D54" w:rsidP="003C5678">
            <w:pPr>
              <w:pStyle w:val="af"/>
            </w:pPr>
            <w:r>
              <w:t>Оперативная память</w:t>
            </w:r>
          </w:p>
        </w:tc>
      </w:tr>
      <w:tr w:rsidR="00526D54" w14:paraId="6FDD2B5A" w14:textId="77777777" w:rsidTr="003C5678">
        <w:tc>
          <w:tcPr>
            <w:tcW w:w="2689" w:type="dxa"/>
          </w:tcPr>
          <w:p w14:paraId="7C0EFE8A" w14:textId="77777777" w:rsidR="00526D54" w:rsidRPr="00E52D57" w:rsidRDefault="00526D54" w:rsidP="003C5678">
            <w:pPr>
              <w:pStyle w:val="af"/>
            </w:pPr>
            <w:r>
              <w:t>ОПО</w:t>
            </w:r>
          </w:p>
        </w:tc>
        <w:tc>
          <w:tcPr>
            <w:tcW w:w="6945" w:type="dxa"/>
          </w:tcPr>
          <w:p w14:paraId="6647E9B1" w14:textId="77777777" w:rsidR="00526D54" w:rsidRDefault="00526D54" w:rsidP="003C5678">
            <w:pPr>
              <w:pStyle w:val="af"/>
            </w:pPr>
            <w:r>
              <w:t>Общее программное обеспечение</w:t>
            </w:r>
          </w:p>
        </w:tc>
      </w:tr>
      <w:tr w:rsidR="00526D54" w14:paraId="30363CB7" w14:textId="77777777" w:rsidTr="003C5678">
        <w:tc>
          <w:tcPr>
            <w:tcW w:w="2689" w:type="dxa"/>
          </w:tcPr>
          <w:p w14:paraId="12D505CC" w14:textId="77777777" w:rsidR="00526D54" w:rsidRPr="00E52D57" w:rsidRDefault="00526D54" w:rsidP="003C5678">
            <w:pPr>
              <w:pStyle w:val="af"/>
            </w:pPr>
            <w:r>
              <w:t>ОС</w:t>
            </w:r>
          </w:p>
        </w:tc>
        <w:tc>
          <w:tcPr>
            <w:tcW w:w="6945" w:type="dxa"/>
          </w:tcPr>
          <w:p w14:paraId="114C1E61" w14:textId="77777777" w:rsidR="00526D54" w:rsidRDefault="00526D54" w:rsidP="003C5678">
            <w:pPr>
              <w:pStyle w:val="af"/>
            </w:pPr>
            <w:r>
              <w:t>Операционная система</w:t>
            </w:r>
          </w:p>
        </w:tc>
      </w:tr>
      <w:tr w:rsidR="00526D54" w14:paraId="3BA09789" w14:textId="77777777" w:rsidTr="003C5678">
        <w:tc>
          <w:tcPr>
            <w:tcW w:w="2689" w:type="dxa"/>
          </w:tcPr>
          <w:p w14:paraId="2BC40B47" w14:textId="77777777" w:rsidR="00526D54" w:rsidRPr="00E52D57" w:rsidRDefault="00526D54" w:rsidP="003C5678">
            <w:pPr>
              <w:pStyle w:val="af"/>
            </w:pPr>
            <w:r>
              <w:t>ПО</w:t>
            </w:r>
          </w:p>
        </w:tc>
        <w:tc>
          <w:tcPr>
            <w:tcW w:w="6945" w:type="dxa"/>
          </w:tcPr>
          <w:p w14:paraId="1AF1719F" w14:textId="77777777" w:rsidR="00526D54" w:rsidRDefault="00526D54" w:rsidP="003C5678">
            <w:pPr>
              <w:pStyle w:val="af"/>
            </w:pPr>
            <w:r>
              <w:t>Программное обеспечение</w:t>
            </w:r>
          </w:p>
        </w:tc>
      </w:tr>
      <w:tr w:rsidR="00526D54" w14:paraId="0F8491B7" w14:textId="77777777" w:rsidTr="003C5678">
        <w:tc>
          <w:tcPr>
            <w:tcW w:w="2689" w:type="dxa"/>
          </w:tcPr>
          <w:p w14:paraId="1AE23425" w14:textId="77777777" w:rsidR="00526D54" w:rsidRPr="00E52D57" w:rsidRDefault="00526D54" w:rsidP="003C5678">
            <w:pPr>
              <w:pStyle w:val="af"/>
            </w:pPr>
            <w:r>
              <w:t>СУБД</w:t>
            </w:r>
          </w:p>
        </w:tc>
        <w:tc>
          <w:tcPr>
            <w:tcW w:w="6945" w:type="dxa"/>
          </w:tcPr>
          <w:p w14:paraId="72F72CF4" w14:textId="77777777" w:rsidR="00526D54" w:rsidRDefault="00526D54" w:rsidP="003C5678">
            <w:pPr>
              <w:pStyle w:val="af"/>
            </w:pPr>
            <w:r>
              <w:t>Система управления базами данных</w:t>
            </w:r>
          </w:p>
        </w:tc>
      </w:tr>
      <w:tr w:rsidR="00526D54" w14:paraId="3E351926" w14:textId="77777777" w:rsidTr="003C5678">
        <w:tc>
          <w:tcPr>
            <w:tcW w:w="2689" w:type="dxa"/>
          </w:tcPr>
          <w:p w14:paraId="6BD6E3BB" w14:textId="77777777" w:rsidR="00526D54" w:rsidRPr="00E52D57" w:rsidRDefault="00526D54" w:rsidP="003C5678">
            <w:pPr>
              <w:pStyle w:val="af"/>
            </w:pPr>
            <w:r>
              <w:t>ЦП</w:t>
            </w:r>
          </w:p>
        </w:tc>
        <w:tc>
          <w:tcPr>
            <w:tcW w:w="6945" w:type="dxa"/>
          </w:tcPr>
          <w:p w14:paraId="2DEB7D5D" w14:textId="77777777" w:rsidR="00526D54" w:rsidRDefault="00526D54" w:rsidP="003C5678">
            <w:pPr>
              <w:pStyle w:val="af"/>
            </w:pPr>
            <w:r>
              <w:t>Центральный процессор</w:t>
            </w:r>
          </w:p>
        </w:tc>
      </w:tr>
      <w:tr w:rsidR="00526D54" w:rsidRPr="00526D54" w14:paraId="23B5A654" w14:textId="77777777" w:rsidTr="003C5678">
        <w:tc>
          <w:tcPr>
            <w:tcW w:w="2689" w:type="dxa"/>
          </w:tcPr>
          <w:p w14:paraId="466AB2F2" w14:textId="4662D7FE" w:rsidR="00526D54" w:rsidRPr="00526D54" w:rsidRDefault="00526D54" w:rsidP="00526D54">
            <w:pPr>
              <w:pStyle w:val="af"/>
            </w:pPr>
            <w:r>
              <w:rPr>
                <w:lang w:val="en-US"/>
              </w:rPr>
              <w:t>GPG-</w:t>
            </w:r>
            <w:r>
              <w:t>ключ</w:t>
            </w:r>
          </w:p>
        </w:tc>
        <w:tc>
          <w:tcPr>
            <w:tcW w:w="6945" w:type="dxa"/>
          </w:tcPr>
          <w:p w14:paraId="065FC92E" w14:textId="5904FB12" w:rsidR="00526D54" w:rsidRPr="00526D54" w:rsidRDefault="00526D54" w:rsidP="00526D54">
            <w:pPr>
              <w:pStyle w:val="af"/>
            </w:pPr>
            <w:r w:rsidRPr="00526D54">
              <w:t>(</w:t>
            </w:r>
            <w:r>
              <w:t>от</w:t>
            </w:r>
            <w:r w:rsidRPr="00526D54">
              <w:t xml:space="preserve"> </w:t>
            </w:r>
            <w:r>
              <w:t>англ</w:t>
            </w:r>
            <w:r w:rsidRPr="00526D54">
              <w:t xml:space="preserve">. </w:t>
            </w:r>
            <w:r w:rsidRPr="00334B7B">
              <w:rPr>
                <w:lang w:val="en-US"/>
              </w:rPr>
              <w:t>GNU</w:t>
            </w:r>
            <w:r w:rsidRPr="00334B7B">
              <w:t xml:space="preserve"> </w:t>
            </w:r>
            <w:r w:rsidRPr="00334B7B">
              <w:rPr>
                <w:lang w:val="en-US"/>
              </w:rPr>
              <w:t>Privacy</w:t>
            </w:r>
            <w:r w:rsidRPr="00334B7B">
              <w:t xml:space="preserve"> </w:t>
            </w:r>
            <w:r w:rsidRPr="00334B7B">
              <w:rPr>
                <w:lang w:val="en-US"/>
              </w:rPr>
              <w:t>Guard</w:t>
            </w:r>
            <w:r>
              <w:t xml:space="preserve"> </w:t>
            </w:r>
            <w:r>
              <w:rPr>
                <w:lang w:val="en-US"/>
              </w:rPr>
              <w:t>Keys</w:t>
            </w:r>
            <w:r w:rsidRPr="00334B7B">
              <w:t xml:space="preserve">) инструмент шифрования и электронного </w:t>
            </w:r>
            <w:proofErr w:type="spellStart"/>
            <w:r w:rsidRPr="00334B7B">
              <w:t>подписывания</w:t>
            </w:r>
            <w:proofErr w:type="spellEnd"/>
          </w:p>
        </w:tc>
      </w:tr>
      <w:tr w:rsidR="00526D54" w:rsidRPr="00526D54" w14:paraId="6E58B0FB" w14:textId="77777777" w:rsidTr="003C5678">
        <w:tc>
          <w:tcPr>
            <w:tcW w:w="2689" w:type="dxa"/>
          </w:tcPr>
          <w:p w14:paraId="76895BFE" w14:textId="2F20CC8A" w:rsidR="00526D54" w:rsidRPr="00526D54" w:rsidRDefault="00526D54" w:rsidP="00526D54">
            <w:pPr>
              <w:pStyle w:val="af"/>
            </w:pPr>
            <w:r>
              <w:rPr>
                <w:lang w:val="en-US"/>
              </w:rPr>
              <w:t>IP-</w:t>
            </w:r>
            <w:r>
              <w:t>адрес</w:t>
            </w:r>
          </w:p>
        </w:tc>
        <w:tc>
          <w:tcPr>
            <w:tcW w:w="6945" w:type="dxa"/>
          </w:tcPr>
          <w:p w14:paraId="0E9B13F1" w14:textId="18538C4C" w:rsidR="00526D54" w:rsidRPr="00526D54" w:rsidRDefault="00526D54" w:rsidP="00526D54">
            <w:pPr>
              <w:pStyle w:val="af"/>
            </w:pPr>
            <w:r w:rsidRPr="00526D54">
              <w:t>(</w:t>
            </w:r>
            <w:r>
              <w:t>от</w:t>
            </w:r>
            <w:r w:rsidRPr="00526D54">
              <w:t xml:space="preserve"> </w:t>
            </w:r>
            <w:r>
              <w:t>англ</w:t>
            </w:r>
            <w:r w:rsidRPr="00526D54">
              <w:t xml:space="preserve">. </w:t>
            </w:r>
            <w:r w:rsidRPr="00526D54">
              <w:rPr>
                <w:lang w:val="en-US"/>
              </w:rPr>
              <w:t>Internet</w:t>
            </w:r>
            <w:r w:rsidRPr="00526D54">
              <w:t xml:space="preserve"> </w:t>
            </w:r>
            <w:r w:rsidRPr="00526D54">
              <w:rPr>
                <w:lang w:val="en-US"/>
              </w:rPr>
              <w:t>Protocol</w:t>
            </w:r>
            <w:r w:rsidRPr="00526D54">
              <w:t xml:space="preserve"> </w:t>
            </w:r>
            <w:r w:rsidRPr="00526D54">
              <w:rPr>
                <w:lang w:val="en-US"/>
              </w:rPr>
              <w:t>Address</w:t>
            </w:r>
            <w:r>
              <w:t xml:space="preserve">) </w:t>
            </w:r>
            <w:r w:rsidRPr="00526D54">
              <w:t>уникальный числовой идентификатор конкретного устройства в составе компьютерной сети, построенной на основе протокола TCP/IP</w:t>
            </w:r>
          </w:p>
        </w:tc>
      </w:tr>
      <w:tr w:rsidR="00526D54" w:rsidRPr="00526D54" w14:paraId="2D84D16D" w14:textId="77777777" w:rsidTr="003C5678">
        <w:tc>
          <w:tcPr>
            <w:tcW w:w="2689" w:type="dxa"/>
          </w:tcPr>
          <w:p w14:paraId="3EB856C1" w14:textId="583A01FF" w:rsidR="00526D54" w:rsidRPr="00526D54" w:rsidRDefault="00526D54" w:rsidP="00526D54">
            <w:pPr>
              <w:pStyle w:val="af"/>
            </w:pPr>
            <w:r w:rsidRPr="00526D54">
              <w:t>SSH</w:t>
            </w:r>
          </w:p>
        </w:tc>
        <w:tc>
          <w:tcPr>
            <w:tcW w:w="6945" w:type="dxa"/>
          </w:tcPr>
          <w:p w14:paraId="40E50886" w14:textId="446B6AEE" w:rsidR="00526D54" w:rsidRPr="00526D54" w:rsidRDefault="00526D54" w:rsidP="00526D54">
            <w:pPr>
              <w:pStyle w:val="af"/>
            </w:pPr>
            <w:r>
              <w:t xml:space="preserve">(от англ. </w:t>
            </w:r>
            <w:proofErr w:type="spellStart"/>
            <w:r>
              <w:t>Secure</w:t>
            </w:r>
            <w:proofErr w:type="spellEnd"/>
            <w:r>
              <w:t xml:space="preserve"> </w:t>
            </w:r>
            <w:proofErr w:type="spellStart"/>
            <w:r>
              <w:t>Shell</w:t>
            </w:r>
            <w:proofErr w:type="spellEnd"/>
            <w:r>
              <w:t xml:space="preserve">) </w:t>
            </w:r>
            <w:r w:rsidRPr="00526D54">
              <w:t>защищённый протокол удалённого соедине</w:t>
            </w:r>
            <w:r>
              <w:t xml:space="preserve">ния между компьютером-клиентом </w:t>
            </w:r>
            <w:r w:rsidRPr="00526D54">
              <w:t>и компьютером-сервером, позволяющий удалённое управление и передачу данных между ними.</w:t>
            </w:r>
          </w:p>
        </w:tc>
      </w:tr>
      <w:tr w:rsidR="00775F69" w:rsidRPr="00526D54" w14:paraId="568544A2" w14:textId="77777777" w:rsidTr="003C5678">
        <w:tc>
          <w:tcPr>
            <w:tcW w:w="2689" w:type="dxa"/>
          </w:tcPr>
          <w:p w14:paraId="5492ED23" w14:textId="16D9B8A4" w:rsidR="00775F69" w:rsidRPr="00526D54" w:rsidRDefault="00775F69" w:rsidP="00775F69">
            <w:pPr>
              <w:pStyle w:val="af"/>
            </w:pPr>
            <w:r>
              <w:rPr>
                <w:lang w:val="en-US"/>
              </w:rPr>
              <w:t>WSL</w:t>
            </w:r>
          </w:p>
        </w:tc>
        <w:tc>
          <w:tcPr>
            <w:tcW w:w="6945" w:type="dxa"/>
          </w:tcPr>
          <w:p w14:paraId="23A0450A" w14:textId="398D2C3E" w:rsidR="00775F69" w:rsidRDefault="00775F69" w:rsidP="00775F69">
            <w:pPr>
              <w:pStyle w:val="af"/>
            </w:pPr>
            <w:r w:rsidRPr="00775F69">
              <w:t>(</w:t>
            </w:r>
            <w:r>
              <w:t>от</w:t>
            </w:r>
            <w:r w:rsidRPr="00775F69">
              <w:t xml:space="preserve"> </w:t>
            </w:r>
            <w:r>
              <w:t>англ</w:t>
            </w:r>
            <w:r w:rsidRPr="00775F69">
              <w:t xml:space="preserve">. </w:t>
            </w:r>
            <w:r w:rsidRPr="002F768F">
              <w:rPr>
                <w:lang w:val="en-US"/>
              </w:rPr>
              <w:t>Windows</w:t>
            </w:r>
            <w:r w:rsidRPr="00775F69">
              <w:t xml:space="preserve"> </w:t>
            </w:r>
            <w:r w:rsidRPr="002F768F">
              <w:rPr>
                <w:lang w:val="en-US"/>
              </w:rPr>
              <w:t>Subsystem</w:t>
            </w:r>
            <w:r w:rsidRPr="00775F69">
              <w:t xml:space="preserve"> </w:t>
            </w:r>
            <w:r w:rsidRPr="002F768F">
              <w:rPr>
                <w:lang w:val="en-US"/>
              </w:rPr>
              <w:t>for</w:t>
            </w:r>
            <w:r w:rsidRPr="00775F69">
              <w:t xml:space="preserve"> </w:t>
            </w:r>
            <w:r w:rsidRPr="002F768F">
              <w:rPr>
                <w:lang w:val="en-US"/>
              </w:rPr>
              <w:t>Linux</w:t>
            </w:r>
            <w:r w:rsidRPr="00775F69">
              <w:t xml:space="preserve">) </w:t>
            </w:r>
            <w:r>
              <w:t>п</w:t>
            </w:r>
            <w:r w:rsidRPr="002F768F">
              <w:t>одсистема</w:t>
            </w:r>
            <w:r w:rsidRPr="00775F69">
              <w:t xml:space="preserve"> </w:t>
            </w:r>
            <w:r w:rsidRPr="002F768F">
              <w:rPr>
                <w:lang w:val="en-US"/>
              </w:rPr>
              <w:t>Windows</w:t>
            </w:r>
            <w:r w:rsidRPr="00775F69">
              <w:t xml:space="preserve"> </w:t>
            </w:r>
            <w:r w:rsidRPr="002F768F">
              <w:t>для</w:t>
            </w:r>
            <w:r w:rsidRPr="00775F69">
              <w:t xml:space="preserve"> </w:t>
            </w:r>
            <w:r>
              <w:rPr>
                <w:lang w:val="en-US"/>
              </w:rPr>
              <w:t>Linux</w:t>
            </w:r>
            <w:r w:rsidRPr="00775F69">
              <w:t xml:space="preserve">, представляет собой встроенную функцию </w:t>
            </w:r>
            <w:r w:rsidRPr="002F768F">
              <w:rPr>
                <w:lang w:val="en-US"/>
              </w:rPr>
              <w:t>Windows</w:t>
            </w:r>
            <w:r>
              <w:t>,</w:t>
            </w:r>
            <w:r w:rsidRPr="002F768F">
              <w:t xml:space="preserve"> позволяющую запускать в </w:t>
            </w:r>
            <w:r w:rsidRPr="002F768F">
              <w:rPr>
                <w:lang w:val="en-US"/>
              </w:rPr>
              <w:t>Windows</w:t>
            </w:r>
            <w:r w:rsidRPr="002F768F">
              <w:t xml:space="preserve">-среде консольные и графические приложения </w:t>
            </w:r>
            <w:r w:rsidRPr="002F768F">
              <w:rPr>
                <w:lang w:val="en-US"/>
              </w:rPr>
              <w:t>Linux</w:t>
            </w:r>
            <w:r w:rsidRPr="002F768F">
              <w:t>.</w:t>
            </w:r>
          </w:p>
        </w:tc>
      </w:tr>
    </w:tbl>
    <w:p w14:paraId="6B66CA96" w14:textId="755142D7" w:rsidR="00334B7B" w:rsidRPr="00526D54" w:rsidRDefault="00334B7B" w:rsidP="00334B7B">
      <w:r w:rsidRPr="00526D54">
        <w:br w:type="page"/>
      </w:r>
    </w:p>
    <w:p w14:paraId="6419A422" w14:textId="3AFBDD55" w:rsidR="00336F7A" w:rsidRPr="00526D54" w:rsidRDefault="003B276E" w:rsidP="009F49ED">
      <w:pPr>
        <w:spacing w:after="120"/>
        <w:ind w:firstLine="0"/>
        <w:jc w:val="center"/>
        <w:rPr>
          <w:b/>
          <w:lang w:val="en-US"/>
        </w:rPr>
      </w:pPr>
      <w:r w:rsidRPr="00930686">
        <w:rPr>
          <w:b/>
        </w:rPr>
        <w:lastRenderedPageBreak/>
        <w:t>Содержание</w:t>
      </w:r>
    </w:p>
    <w:p w14:paraId="7B9CB6D3" w14:textId="010AC38C" w:rsidR="00A0078A" w:rsidRDefault="009F49ED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r w:rsidRPr="00930686">
        <w:fldChar w:fldCharType="begin"/>
      </w:r>
      <w:r w:rsidRPr="00526D54">
        <w:rPr>
          <w:lang w:val="en-US"/>
        </w:rPr>
        <w:instrText xml:space="preserve"> TOC \o "1-3" \h \z \u </w:instrText>
      </w:r>
      <w:r w:rsidRPr="00930686">
        <w:fldChar w:fldCharType="separate"/>
      </w:r>
      <w:hyperlink w:anchor="_Toc178859019" w:history="1">
        <w:r w:rsidR="00A0078A" w:rsidRPr="003A2503">
          <w:rPr>
            <w:rStyle w:val="afe"/>
          </w:rPr>
          <w:t>Перечень сокращений и условных наименований</w:t>
        </w:r>
        <w:r w:rsidR="00A0078A">
          <w:rPr>
            <w:webHidden/>
          </w:rPr>
          <w:tab/>
        </w:r>
        <w:r w:rsidR="00A0078A">
          <w:rPr>
            <w:webHidden/>
          </w:rPr>
          <w:fldChar w:fldCharType="begin"/>
        </w:r>
        <w:r w:rsidR="00A0078A">
          <w:rPr>
            <w:webHidden/>
          </w:rPr>
          <w:instrText xml:space="preserve"> PAGEREF _Toc178859019 \h </w:instrText>
        </w:r>
        <w:r w:rsidR="00A0078A">
          <w:rPr>
            <w:webHidden/>
          </w:rPr>
        </w:r>
        <w:r w:rsidR="00A0078A">
          <w:rPr>
            <w:webHidden/>
          </w:rPr>
          <w:fldChar w:fldCharType="separate"/>
        </w:r>
        <w:r w:rsidR="00A0078A">
          <w:rPr>
            <w:webHidden/>
          </w:rPr>
          <w:t>2</w:t>
        </w:r>
        <w:r w:rsidR="00A0078A">
          <w:rPr>
            <w:webHidden/>
          </w:rPr>
          <w:fldChar w:fldCharType="end"/>
        </w:r>
      </w:hyperlink>
    </w:p>
    <w:p w14:paraId="461EC0AD" w14:textId="078DEC23" w:rsidR="00A0078A" w:rsidRDefault="00A0078A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178859020" w:history="1">
        <w:r w:rsidRPr="003A2503">
          <w:rPr>
            <w:rStyle w:val="afe"/>
          </w:rPr>
          <w:t>1</w:t>
        </w:r>
        <w:r>
          <w:rPr>
            <w:rFonts w:asciiTheme="minorHAnsi" w:eastAsiaTheme="minorEastAsia" w:hAnsiTheme="minorHAnsi"/>
            <w:b w:val="0"/>
            <w:sz w:val="22"/>
            <w:lang w:eastAsia="ru-RU"/>
          </w:rPr>
          <w:tab/>
        </w:r>
        <w:r w:rsidRPr="003A2503">
          <w:rPr>
            <w:rStyle w:val="afe"/>
          </w:rPr>
          <w:t>Общие сведения о программе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_Toc178859020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D288C9" w14:textId="7AC0EB2D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21" w:history="1">
        <w:r w:rsidRPr="003A2503">
          <w:rPr>
            <w:rStyle w:val="afe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Назначение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D65BFD" w14:textId="380D599C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22" w:history="1">
        <w:r w:rsidRPr="003A2503">
          <w:rPr>
            <w:rStyle w:val="afe"/>
            <w:noProof/>
          </w:rPr>
          <w:t>1.2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Функция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93D200" w14:textId="4564A734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23" w:history="1">
        <w:r w:rsidRPr="003A2503">
          <w:rPr>
            <w:rStyle w:val="afe"/>
            <w:noProof/>
          </w:rPr>
          <w:t>1.3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Минимальный состав технических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EC22B8" w14:textId="677C34B3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24" w:history="1">
        <w:r w:rsidRPr="003A2503">
          <w:rPr>
            <w:rStyle w:val="afe"/>
            <w:noProof/>
          </w:rPr>
          <w:t>1.4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Минимальный состав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FCA2B7" w14:textId="0B753377" w:rsidR="00A0078A" w:rsidRDefault="00A0078A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178859025" w:history="1">
        <w:r w:rsidRPr="003A2503">
          <w:rPr>
            <w:rStyle w:val="afe"/>
          </w:rPr>
          <w:t>2</w:t>
        </w:r>
        <w:r>
          <w:rPr>
            <w:rFonts w:asciiTheme="minorHAnsi" w:eastAsiaTheme="minorEastAsia" w:hAnsiTheme="minorHAnsi"/>
            <w:b w:val="0"/>
            <w:sz w:val="22"/>
            <w:lang w:eastAsia="ru-RU"/>
          </w:rPr>
          <w:tab/>
        </w:r>
        <w:r w:rsidRPr="003A2503">
          <w:rPr>
            <w:rStyle w:val="afe"/>
          </w:rPr>
          <w:t>Структура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_Toc178859025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FB3753" w14:textId="6D28C71B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26" w:history="1">
        <w:r w:rsidRPr="003A2503">
          <w:rPr>
            <w:rStyle w:val="afe"/>
            <w:noProof/>
          </w:rPr>
          <w:t>2.1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Сведения о структуре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8633C3" w14:textId="5366CBEA" w:rsidR="00A0078A" w:rsidRDefault="00A0078A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178859027" w:history="1">
        <w:r w:rsidRPr="003A2503">
          <w:rPr>
            <w:rStyle w:val="afe"/>
          </w:rPr>
          <w:t>3</w:t>
        </w:r>
        <w:r>
          <w:rPr>
            <w:rFonts w:asciiTheme="minorHAnsi" w:eastAsiaTheme="minorEastAsia" w:hAnsiTheme="minorHAnsi"/>
            <w:b w:val="0"/>
            <w:sz w:val="22"/>
            <w:lang w:eastAsia="ru-RU"/>
          </w:rPr>
          <w:tab/>
        </w:r>
        <w:r w:rsidRPr="003A2503">
          <w:rPr>
            <w:rStyle w:val="afe"/>
          </w:rPr>
          <w:t>Настройка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_Toc178859027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47C73B1" w14:textId="23A72750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28" w:history="1">
        <w:r w:rsidRPr="003A2503">
          <w:rPr>
            <w:rStyle w:val="afe"/>
            <w:noProof/>
          </w:rPr>
          <w:t>3.1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Установка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6F1B75" w14:textId="602E7ACA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29" w:history="1">
        <w:r w:rsidRPr="003A2503">
          <w:rPr>
            <w:rStyle w:val="afe"/>
            <w:noProof/>
          </w:rPr>
          <w:t>3.2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Описание параметров конфигурации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7D016E" w14:textId="04AAEC30" w:rsidR="00A0078A" w:rsidRDefault="00A0078A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178859030" w:history="1">
        <w:r w:rsidRPr="003A2503">
          <w:rPr>
            <w:rStyle w:val="afe"/>
          </w:rPr>
          <w:t>4</w:t>
        </w:r>
        <w:r>
          <w:rPr>
            <w:rFonts w:asciiTheme="minorHAnsi" w:eastAsiaTheme="minorEastAsia" w:hAnsiTheme="minorHAnsi"/>
            <w:b w:val="0"/>
            <w:sz w:val="22"/>
            <w:lang w:eastAsia="ru-RU"/>
          </w:rPr>
          <w:tab/>
        </w:r>
        <w:r w:rsidRPr="003A2503">
          <w:rPr>
            <w:rStyle w:val="afe"/>
          </w:rPr>
          <w:t>Установка и проверка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_Toc178859030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0AC9158" w14:textId="76A98F2E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31" w:history="1">
        <w:r w:rsidRPr="003A2503">
          <w:rPr>
            <w:rStyle w:val="afe"/>
            <w:noProof/>
          </w:rPr>
          <w:t>4.1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Скачивание дистрибутива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750BDE3" w14:textId="5CE6E64C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32" w:history="1">
        <w:r w:rsidRPr="003A2503">
          <w:rPr>
            <w:rStyle w:val="afe"/>
            <w:noProof/>
          </w:rPr>
          <w:t>4.2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Распаковка дистрибутива и запуск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F91989D" w14:textId="6F7F372C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33" w:history="1">
        <w:r w:rsidRPr="003A2503">
          <w:rPr>
            <w:rStyle w:val="afe"/>
            <w:noProof/>
          </w:rPr>
          <w:t>4.3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Проверка технического состояния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F988F23" w14:textId="50603A03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34" w:history="1">
        <w:r w:rsidRPr="003A2503">
          <w:rPr>
            <w:rStyle w:val="afe"/>
            <w:noProof/>
          </w:rPr>
          <w:t>4.4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Проверка установленного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AB7EBDC" w14:textId="0AA8101F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35" w:history="1">
        <w:r w:rsidRPr="003A2503">
          <w:rPr>
            <w:rStyle w:val="afe"/>
            <w:noProof/>
          </w:rPr>
          <w:t>4.5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Завершение работы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CE02EF7" w14:textId="6DA7D9F6" w:rsidR="00A0078A" w:rsidRDefault="00A0078A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178859036" w:history="1">
        <w:r w:rsidRPr="003A2503">
          <w:rPr>
            <w:rStyle w:val="afe"/>
          </w:rPr>
          <w:t>5</w:t>
        </w:r>
        <w:r>
          <w:rPr>
            <w:rFonts w:asciiTheme="minorHAnsi" w:eastAsiaTheme="minorEastAsia" w:hAnsiTheme="minorHAnsi"/>
            <w:b w:val="0"/>
            <w:sz w:val="22"/>
            <w:lang w:eastAsia="ru-RU"/>
          </w:rPr>
          <w:tab/>
        </w:r>
        <w:r w:rsidRPr="003A2503">
          <w:rPr>
            <w:rStyle w:val="afe"/>
          </w:rPr>
          <w:t>Дополнительные возможности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_Toc178859036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F767D9D" w14:textId="38159309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37" w:history="1">
        <w:r w:rsidRPr="003A2503">
          <w:rPr>
            <w:rStyle w:val="afe"/>
            <w:noProof/>
          </w:rPr>
          <w:t>5.1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Процедура запуска/остановки/перезагрузки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FBDDF9A" w14:textId="3D1CAD2A" w:rsidR="00A0078A" w:rsidRDefault="00A0078A">
      <w:pPr>
        <w:pStyle w:val="3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38" w:history="1">
        <w:r w:rsidRPr="003A2503">
          <w:rPr>
            <w:rStyle w:val="afe"/>
            <w:noProof/>
          </w:rPr>
          <w:t>5.1.1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Процедура запуска/остановки/перезагрузки сервера базы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238029E" w14:textId="7F6295D1" w:rsidR="00A0078A" w:rsidRDefault="00A0078A">
      <w:pPr>
        <w:pStyle w:val="3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39" w:history="1">
        <w:r w:rsidRPr="003A2503">
          <w:rPr>
            <w:rStyle w:val="afe"/>
            <w:noProof/>
          </w:rPr>
          <w:t>5.1.2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Процедура запуска/остановки/перезагрузки сервера приложений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C941FD" w14:textId="4CE45F4A" w:rsidR="00A0078A" w:rsidRDefault="00A0078A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9040" w:history="1">
        <w:r w:rsidRPr="003A2503">
          <w:rPr>
            <w:rStyle w:val="afe"/>
            <w:noProof/>
          </w:rPr>
          <w:t>5.2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3A2503">
          <w:rPr>
            <w:rStyle w:val="afe"/>
            <w:noProof/>
          </w:rPr>
          <w:t>Проверка установленных версий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_Toc178859040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89A9999" w14:textId="57087C7D" w:rsidR="004931CD" w:rsidRPr="00930686" w:rsidRDefault="009F49ED" w:rsidP="00763B81">
      <w:pPr>
        <w:pStyle w:val="1"/>
      </w:pPr>
      <w:r w:rsidRPr="00930686">
        <w:lastRenderedPageBreak/>
        <w:fldChar w:fldCharType="end"/>
      </w:r>
      <w:bookmarkStart w:id="4" w:name="_Toc169002445"/>
      <w:bookmarkStart w:id="5" w:name="_Toc178859020"/>
      <w:r w:rsidR="00AE713C" w:rsidRPr="00930686">
        <w:t>Общие сведения о программе</w:t>
      </w:r>
      <w:bookmarkEnd w:id="4"/>
      <w:bookmarkEnd w:id="5"/>
    </w:p>
    <w:p w14:paraId="68AC9003" w14:textId="788B0B66" w:rsidR="00AE713C" w:rsidRPr="00930686" w:rsidRDefault="00AE713C" w:rsidP="00AE713C">
      <w:pPr>
        <w:pStyle w:val="20"/>
      </w:pPr>
      <w:bookmarkStart w:id="6" w:name="_Toc169002446"/>
      <w:bookmarkStart w:id="7" w:name="_Toc178859021"/>
      <w:r w:rsidRPr="00930686">
        <w:t>Назначение программы</w:t>
      </w:r>
      <w:bookmarkEnd w:id="6"/>
      <w:bookmarkEnd w:id="7"/>
    </w:p>
    <w:p w14:paraId="2D459B20" w14:textId="0BDE7AA4" w:rsidR="005F612F" w:rsidRPr="00930686" w:rsidRDefault="00AE4847" w:rsidP="000A6EF2">
      <w:r w:rsidRPr="00930686">
        <w:t>Программный комплекс «Экологический мониторинг» предназначен для автоматизации мониторинга выявления и контроля ликвидации несанкционированных свалок отходов на территории региона.</w:t>
      </w:r>
    </w:p>
    <w:p w14:paraId="3CEE4E61" w14:textId="5C0A9D11" w:rsidR="00AE713C" w:rsidRPr="00930686" w:rsidRDefault="00AE713C" w:rsidP="00AE713C">
      <w:pPr>
        <w:pStyle w:val="20"/>
      </w:pPr>
      <w:bookmarkStart w:id="8" w:name="_Toc169002447"/>
      <w:bookmarkStart w:id="9" w:name="_Toc178859022"/>
      <w:r w:rsidRPr="00930686">
        <w:t>Функция программы</w:t>
      </w:r>
      <w:bookmarkEnd w:id="8"/>
      <w:bookmarkEnd w:id="9"/>
    </w:p>
    <w:p w14:paraId="1E201CFE" w14:textId="77777777" w:rsidR="00AE4847" w:rsidRPr="00930686" w:rsidRDefault="00AE4847" w:rsidP="00AE4847">
      <w:r w:rsidRPr="00930686">
        <w:t>Программный комплекс «Экологический мониторинг» выполняет следующие функции:</w:t>
      </w:r>
    </w:p>
    <w:p w14:paraId="5104EBDA" w14:textId="77777777" w:rsidR="00AE4847" w:rsidRPr="00930686" w:rsidRDefault="00AE4847" w:rsidP="00AE4847">
      <w:r w:rsidRPr="00930686">
        <w:t xml:space="preserve">управление и ведение дорожных карт по пресечению возникновения и ликвидации, выявленных несанкционированных свалок отходов; </w:t>
      </w:r>
    </w:p>
    <w:p w14:paraId="44D8F126" w14:textId="77777777" w:rsidR="00AE4847" w:rsidRPr="00930686" w:rsidRDefault="00AE4847" w:rsidP="00AE4847">
      <w:r w:rsidRPr="00930686">
        <w:t xml:space="preserve">информационное обеспечение мониторинга по пресечению, выявление и контроль ликвидации несанкционированных свалок отходов; </w:t>
      </w:r>
    </w:p>
    <w:p w14:paraId="51A8084F" w14:textId="77777777" w:rsidR="00AE4847" w:rsidRPr="00930686" w:rsidRDefault="00AE4847" w:rsidP="00AE4847">
      <w:r w:rsidRPr="00930686">
        <w:t xml:space="preserve">визуализацию местоположений несанкционированных свалок отходов на карте; </w:t>
      </w:r>
    </w:p>
    <w:p w14:paraId="36539FCF" w14:textId="77777777" w:rsidR="00AE4847" w:rsidRPr="00930686" w:rsidRDefault="00AE4847" w:rsidP="00AE4847">
      <w:r w:rsidRPr="00930686">
        <w:t xml:space="preserve">управление и ведение обходов территорий на предмет выявления новых несанкционированных свалок отходов; </w:t>
      </w:r>
    </w:p>
    <w:p w14:paraId="1E3877B5" w14:textId="41268B43" w:rsidR="00AE713C" w:rsidRPr="00930686" w:rsidRDefault="00AE4847" w:rsidP="00AE4847">
      <w:r w:rsidRPr="00930686">
        <w:t>формирование сводной отчетности.</w:t>
      </w:r>
    </w:p>
    <w:p w14:paraId="7E1E9808" w14:textId="7817FC7E" w:rsidR="00AE713C" w:rsidRPr="00930686" w:rsidRDefault="00AE713C" w:rsidP="00AE713C">
      <w:pPr>
        <w:pStyle w:val="20"/>
      </w:pPr>
      <w:bookmarkStart w:id="10" w:name="_Toc169002448"/>
      <w:bookmarkStart w:id="11" w:name="_Toc178859023"/>
      <w:r w:rsidRPr="00930686">
        <w:t>Минимальный состав технических средств</w:t>
      </w:r>
      <w:bookmarkEnd w:id="10"/>
      <w:bookmarkEnd w:id="11"/>
      <w:r w:rsidRPr="00930686">
        <w:t xml:space="preserve"> </w:t>
      </w:r>
    </w:p>
    <w:p w14:paraId="4B3E6CED" w14:textId="51E2B17C" w:rsidR="00AE713C" w:rsidRPr="00930686" w:rsidRDefault="001361CB" w:rsidP="00AE713C">
      <w:r w:rsidRPr="00930686">
        <w:t xml:space="preserve">Программа может функционировать на технических средствах, удовлетворяющих требованиям, перечисленным в таблице </w:t>
      </w:r>
      <w:r w:rsidRPr="00930686">
        <w:fldChar w:fldCharType="begin"/>
      </w:r>
      <w:r w:rsidRPr="00930686">
        <w:instrText xml:space="preserve"> REF _Ref168998934 \h </w:instrText>
      </w:r>
      <w:r w:rsidR="00CE39B6" w:rsidRPr="00930686">
        <w:instrText xml:space="preserve"> \* MERGEFORMAT </w:instrText>
      </w:r>
      <w:r w:rsidRPr="00930686">
        <w:fldChar w:fldCharType="separate"/>
      </w:r>
      <w:r w:rsidR="003831E3">
        <w:rPr>
          <w:noProof/>
        </w:rPr>
        <w:t>1</w:t>
      </w:r>
      <w:r w:rsidRPr="00930686">
        <w:fldChar w:fldCharType="end"/>
      </w:r>
      <w:r w:rsidRPr="00930686">
        <w:t>.</w:t>
      </w:r>
    </w:p>
    <w:p w14:paraId="7363E876" w14:textId="0654081B" w:rsidR="001361CB" w:rsidRPr="00930686" w:rsidRDefault="001361CB" w:rsidP="001361CB">
      <w:pPr>
        <w:pStyle w:val="ab"/>
      </w:pPr>
      <w:r w:rsidRPr="00930686">
        <w:t xml:space="preserve">Таблица </w:t>
      </w:r>
      <w:fldSimple w:instr=" SEQ Таблица \* ARABIC ">
        <w:bookmarkStart w:id="12" w:name="_Ref168998934"/>
        <w:r w:rsidR="003831E3">
          <w:rPr>
            <w:noProof/>
          </w:rPr>
          <w:t>1</w:t>
        </w:r>
        <w:bookmarkEnd w:id="12"/>
      </w:fldSimple>
      <w:r w:rsidRPr="00930686">
        <w:t xml:space="preserve"> Требования к техническим средствам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1361CB" w:rsidRPr="00930686" w14:paraId="4FFA73BE" w14:textId="77777777" w:rsidTr="009F49ED">
        <w:tc>
          <w:tcPr>
            <w:tcW w:w="2689" w:type="dxa"/>
          </w:tcPr>
          <w:p w14:paraId="79BD09A0" w14:textId="291864EF" w:rsidR="001361CB" w:rsidRPr="00930686" w:rsidRDefault="001361CB" w:rsidP="001361CB">
            <w:pPr>
              <w:pStyle w:val="ae"/>
            </w:pPr>
            <w:r w:rsidRPr="00930686">
              <w:t>Назначение</w:t>
            </w:r>
          </w:p>
        </w:tc>
        <w:tc>
          <w:tcPr>
            <w:tcW w:w="6945" w:type="dxa"/>
          </w:tcPr>
          <w:p w14:paraId="64273A75" w14:textId="625A5187" w:rsidR="001361CB" w:rsidRPr="00930686" w:rsidRDefault="001361CB" w:rsidP="001361CB">
            <w:pPr>
              <w:pStyle w:val="ae"/>
            </w:pPr>
            <w:r w:rsidRPr="00930686">
              <w:t>Технические характеристики</w:t>
            </w:r>
          </w:p>
        </w:tc>
      </w:tr>
      <w:tr w:rsidR="001361CB" w:rsidRPr="00930686" w14:paraId="7B1BBFB2" w14:textId="77777777" w:rsidTr="009F49ED">
        <w:tc>
          <w:tcPr>
            <w:tcW w:w="2689" w:type="dxa"/>
          </w:tcPr>
          <w:p w14:paraId="563726AD" w14:textId="25118472" w:rsidR="001361CB" w:rsidRPr="00930686" w:rsidRDefault="001361CB" w:rsidP="001361CB">
            <w:pPr>
              <w:pStyle w:val="ae"/>
            </w:pPr>
            <w:r w:rsidRPr="00930686">
              <w:t>1</w:t>
            </w:r>
          </w:p>
        </w:tc>
        <w:tc>
          <w:tcPr>
            <w:tcW w:w="6945" w:type="dxa"/>
          </w:tcPr>
          <w:p w14:paraId="1CD38ED8" w14:textId="75CC3003" w:rsidR="001361CB" w:rsidRPr="00930686" w:rsidRDefault="001361CB" w:rsidP="001361CB">
            <w:pPr>
              <w:pStyle w:val="ae"/>
            </w:pPr>
            <w:r w:rsidRPr="00930686">
              <w:t>2</w:t>
            </w:r>
          </w:p>
        </w:tc>
      </w:tr>
      <w:tr w:rsidR="001361CB" w:rsidRPr="00930686" w14:paraId="32E4C38D" w14:textId="77777777" w:rsidTr="009F49ED">
        <w:tc>
          <w:tcPr>
            <w:tcW w:w="2689" w:type="dxa"/>
          </w:tcPr>
          <w:p w14:paraId="7295F796" w14:textId="3206156C" w:rsidR="001361CB" w:rsidRPr="00930686" w:rsidRDefault="001361CB" w:rsidP="001361CB">
            <w:pPr>
              <w:pStyle w:val="af"/>
            </w:pPr>
            <w:r w:rsidRPr="00930686">
              <w:t>Сервер базы данных</w:t>
            </w:r>
            <w:r w:rsidR="00930686" w:rsidRPr="00930686">
              <w:t xml:space="preserve"> </w:t>
            </w:r>
            <w:r w:rsidR="00930686">
              <w:t>и приложений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84405CF" w14:textId="20AE4AD5" w:rsidR="00930686" w:rsidRDefault="00930686" w:rsidP="00930686">
            <w:pPr>
              <w:pStyle w:val="af"/>
            </w:pPr>
            <w:r>
              <w:t xml:space="preserve">Архитектура: </w:t>
            </w:r>
            <w:r>
              <w:rPr>
                <w:lang w:val="en-US"/>
              </w:rPr>
              <w:t>X</w:t>
            </w:r>
            <w:r>
              <w:t>86</w:t>
            </w:r>
            <w:r>
              <w:noBreakHyphen/>
              <w:t>64;</w:t>
            </w:r>
          </w:p>
          <w:p w14:paraId="149FC1F3" w14:textId="77777777" w:rsidR="00930686" w:rsidRDefault="00930686" w:rsidP="00930686">
            <w:pPr>
              <w:pStyle w:val="af"/>
            </w:pPr>
            <w:r>
              <w:t>ЦП: не менее 1 ядра, частота не менее 2,4 ГГц;</w:t>
            </w:r>
          </w:p>
          <w:p w14:paraId="4FE04265" w14:textId="77777777" w:rsidR="00930686" w:rsidRDefault="00930686" w:rsidP="00930686">
            <w:pPr>
              <w:pStyle w:val="af"/>
            </w:pPr>
            <w:r>
              <w:t>ОЗУ: не менее 4 Гбайт;</w:t>
            </w:r>
          </w:p>
          <w:p w14:paraId="69600297" w14:textId="77777777" w:rsidR="00930686" w:rsidRDefault="00930686" w:rsidP="00930686">
            <w:pPr>
              <w:pStyle w:val="af"/>
            </w:pPr>
            <w:r>
              <w:t>Дисковое пространство: не менее 25 Гбайт для установки базового ПО;</w:t>
            </w:r>
          </w:p>
          <w:p w14:paraId="23505C42" w14:textId="77777777" w:rsidR="00930686" w:rsidRDefault="00930686" w:rsidP="00930686">
            <w:pPr>
              <w:pStyle w:val="af"/>
            </w:pPr>
            <w:r>
              <w:t>Сетевой интерфейс: 100/1000 Мбит/с;</w:t>
            </w:r>
          </w:p>
          <w:p w14:paraId="7E48334B" w14:textId="5CF01E0D" w:rsidR="001361CB" w:rsidRPr="00930686" w:rsidRDefault="00930686" w:rsidP="00930686">
            <w:pPr>
              <w:pStyle w:val="af"/>
            </w:pPr>
            <w:r>
              <w:t>Доступ в сеть интернет</w:t>
            </w:r>
          </w:p>
        </w:tc>
      </w:tr>
      <w:tr w:rsidR="001361CB" w:rsidRPr="00930686" w14:paraId="2C032920" w14:textId="77777777" w:rsidTr="009F49ED">
        <w:tc>
          <w:tcPr>
            <w:tcW w:w="2689" w:type="dxa"/>
          </w:tcPr>
          <w:p w14:paraId="3A2F4CCA" w14:textId="5CF144BA" w:rsidR="001361CB" w:rsidRPr="00930686" w:rsidRDefault="001361CB" w:rsidP="001361CB">
            <w:pPr>
              <w:pStyle w:val="af"/>
            </w:pPr>
            <w:r w:rsidRPr="00930686">
              <w:t>АРМ пользователей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8605C1A" w14:textId="77777777" w:rsidR="00930686" w:rsidRDefault="00930686" w:rsidP="00930686">
            <w:pPr>
              <w:pStyle w:val="af"/>
            </w:pPr>
            <w:r>
              <w:t>ЦП: не менее 2 ядер 1,5 ГГц или совершеннее;</w:t>
            </w:r>
          </w:p>
          <w:p w14:paraId="13BA1003" w14:textId="77777777" w:rsidR="00930686" w:rsidRDefault="00930686" w:rsidP="00930686">
            <w:pPr>
              <w:pStyle w:val="af"/>
            </w:pPr>
            <w:r>
              <w:t>ОЗУ: не менее 4 Гбайт;</w:t>
            </w:r>
          </w:p>
          <w:p w14:paraId="64051044" w14:textId="77777777" w:rsidR="00930686" w:rsidRDefault="00930686" w:rsidP="00930686">
            <w:pPr>
              <w:pStyle w:val="af"/>
            </w:pPr>
            <w:r>
              <w:t xml:space="preserve">Видеокарта и монитор с разрешающей способностью </w:t>
            </w:r>
          </w:p>
          <w:p w14:paraId="314DDDFD" w14:textId="2EE0DA8A" w:rsidR="00930686" w:rsidRDefault="00930686" w:rsidP="00930686">
            <w:pPr>
              <w:pStyle w:val="af"/>
            </w:pPr>
            <w:r>
              <w:t>не менее 1280</w:t>
            </w:r>
            <w:r w:rsidRPr="00930686">
              <w:t>×</w:t>
            </w:r>
            <w:r>
              <w:t>1024;</w:t>
            </w:r>
          </w:p>
          <w:p w14:paraId="134A1239" w14:textId="77777777" w:rsidR="00930686" w:rsidRDefault="00930686" w:rsidP="00930686">
            <w:pPr>
              <w:pStyle w:val="af"/>
            </w:pPr>
            <w:r>
              <w:t>Жесткий диск объемом памяти не менее 120 Гбайт;</w:t>
            </w:r>
          </w:p>
          <w:p w14:paraId="43A1A9FD" w14:textId="1BA9C9FC" w:rsidR="001361CB" w:rsidRPr="00930686" w:rsidRDefault="00930686" w:rsidP="00930686">
            <w:pPr>
              <w:pStyle w:val="af"/>
            </w:pPr>
            <w:r>
              <w:t xml:space="preserve">Сетевая карта </w:t>
            </w:r>
            <w:proofErr w:type="spellStart"/>
            <w:r>
              <w:t>Ethernet</w:t>
            </w:r>
            <w:proofErr w:type="spellEnd"/>
            <w:r>
              <w:t xml:space="preserve"> 100/1000 Мбит/с;</w:t>
            </w:r>
          </w:p>
        </w:tc>
      </w:tr>
    </w:tbl>
    <w:p w14:paraId="1C86D702" w14:textId="080BE48E" w:rsidR="00AE713C" w:rsidRDefault="00AE713C" w:rsidP="00AE713C">
      <w:pPr>
        <w:pStyle w:val="20"/>
      </w:pPr>
      <w:bookmarkStart w:id="13" w:name="_Ref168999343"/>
      <w:bookmarkStart w:id="14" w:name="_Toc169002449"/>
      <w:bookmarkStart w:id="15" w:name="_Toc178859024"/>
      <w:r w:rsidRPr="00930686">
        <w:t>Минимальный состав программных средств</w:t>
      </w:r>
      <w:bookmarkEnd w:id="13"/>
      <w:bookmarkEnd w:id="14"/>
      <w:bookmarkEnd w:id="15"/>
    </w:p>
    <w:p w14:paraId="7FA9135B" w14:textId="77777777" w:rsidR="003831E3" w:rsidRPr="00FD469A" w:rsidRDefault="003831E3" w:rsidP="003831E3">
      <w:r w:rsidRPr="00FD469A">
        <w:t>Пользователи обращаются к программе через веб</w:t>
      </w:r>
      <w:r w:rsidRPr="00FD469A">
        <w:noBreakHyphen/>
        <w:t>браузер с клиентского персонального компьютера. Запросы пользователей передаются через прокси сервер на сервер приложений. Сервер приложений обращается к серверу базы данных.</w:t>
      </w:r>
    </w:p>
    <w:p w14:paraId="14587E46" w14:textId="29834A76" w:rsidR="003831E3" w:rsidRPr="00FD469A" w:rsidRDefault="003831E3" w:rsidP="003831E3">
      <w:r w:rsidRPr="00FD469A">
        <w:t xml:space="preserve">Программное обеспечение клиентского персонального компьютера представлено в таблице </w:t>
      </w:r>
      <w:r w:rsidRPr="00FD469A">
        <w:fldChar w:fldCharType="begin"/>
      </w:r>
      <w:r w:rsidRPr="00FD469A">
        <w:instrText xml:space="preserve"> REF _Ref169166305 \h  \* MERGEFORMAT </w:instrText>
      </w:r>
      <w:r w:rsidRPr="00FD469A">
        <w:fldChar w:fldCharType="separate"/>
      </w:r>
      <w:r>
        <w:rPr>
          <w:noProof/>
        </w:rPr>
        <w:t>2</w:t>
      </w:r>
      <w:r w:rsidRPr="00FD469A">
        <w:fldChar w:fldCharType="end"/>
      </w:r>
      <w:r w:rsidRPr="00FD469A">
        <w:t>.</w:t>
      </w:r>
    </w:p>
    <w:p w14:paraId="21F112C8" w14:textId="412C8879" w:rsidR="003831E3" w:rsidRPr="00FD469A" w:rsidRDefault="003831E3" w:rsidP="003831E3">
      <w:pPr>
        <w:pStyle w:val="ab"/>
      </w:pPr>
      <w:r w:rsidRPr="00FD469A">
        <w:t xml:space="preserve">Таблица </w:t>
      </w:r>
      <w:r w:rsidR="00A0078A">
        <w:fldChar w:fldCharType="begin"/>
      </w:r>
      <w:r w:rsidR="00A0078A">
        <w:instrText xml:space="preserve"> SEQ Таблица \* ARAB</w:instrText>
      </w:r>
      <w:r w:rsidR="00A0078A">
        <w:instrText xml:space="preserve">IC </w:instrText>
      </w:r>
      <w:r w:rsidR="00A0078A">
        <w:fldChar w:fldCharType="separate"/>
      </w:r>
      <w:bookmarkStart w:id="16" w:name="_Ref169166305"/>
      <w:r>
        <w:rPr>
          <w:noProof/>
        </w:rPr>
        <w:t>2</w:t>
      </w:r>
      <w:bookmarkEnd w:id="16"/>
      <w:r w:rsidR="00A0078A">
        <w:rPr>
          <w:noProof/>
        </w:rPr>
        <w:fldChar w:fldCharType="end"/>
      </w:r>
      <w:r w:rsidRPr="00FD469A">
        <w:t xml:space="preserve"> Программное обеспечение клиентского персонального компьютера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31E3" w:rsidRPr="00FD469A" w14:paraId="6CE3D98F" w14:textId="77777777" w:rsidTr="00E5355C">
        <w:tc>
          <w:tcPr>
            <w:tcW w:w="4814" w:type="dxa"/>
          </w:tcPr>
          <w:p w14:paraId="386A43D8" w14:textId="77777777" w:rsidR="003831E3" w:rsidRPr="00FD469A" w:rsidRDefault="003831E3" w:rsidP="00E5355C">
            <w:pPr>
              <w:pStyle w:val="ae"/>
            </w:pPr>
            <w:r w:rsidRPr="00FD469A">
              <w:t>Программное обеспечение</w:t>
            </w:r>
          </w:p>
        </w:tc>
        <w:tc>
          <w:tcPr>
            <w:tcW w:w="4814" w:type="dxa"/>
          </w:tcPr>
          <w:p w14:paraId="5FB9905B" w14:textId="77777777" w:rsidR="003831E3" w:rsidRPr="00FD469A" w:rsidRDefault="003831E3" w:rsidP="00E5355C">
            <w:pPr>
              <w:pStyle w:val="ae"/>
            </w:pPr>
            <w:r w:rsidRPr="00FD469A">
              <w:t>Описание программного обеспечения</w:t>
            </w:r>
          </w:p>
        </w:tc>
      </w:tr>
      <w:tr w:rsidR="003831E3" w:rsidRPr="00FD469A" w14:paraId="45A9BE4E" w14:textId="77777777" w:rsidTr="00E5355C">
        <w:tc>
          <w:tcPr>
            <w:tcW w:w="4814" w:type="dxa"/>
          </w:tcPr>
          <w:p w14:paraId="7C1E2F5E" w14:textId="77777777" w:rsidR="003831E3" w:rsidRPr="00FD469A" w:rsidRDefault="003831E3" w:rsidP="00E5355C">
            <w:pPr>
              <w:pStyle w:val="ae"/>
            </w:pPr>
            <w:r w:rsidRPr="00FD469A">
              <w:t>1</w:t>
            </w:r>
          </w:p>
        </w:tc>
        <w:tc>
          <w:tcPr>
            <w:tcW w:w="4814" w:type="dxa"/>
          </w:tcPr>
          <w:p w14:paraId="2D0C230F" w14:textId="77777777" w:rsidR="003831E3" w:rsidRPr="00FD469A" w:rsidRDefault="003831E3" w:rsidP="00E5355C">
            <w:pPr>
              <w:pStyle w:val="ae"/>
            </w:pPr>
            <w:r w:rsidRPr="00FD469A">
              <w:t>2</w:t>
            </w:r>
          </w:p>
        </w:tc>
      </w:tr>
      <w:tr w:rsidR="003831E3" w:rsidRPr="00FD469A" w14:paraId="6AAAEC61" w14:textId="77777777" w:rsidTr="00E5355C">
        <w:tc>
          <w:tcPr>
            <w:tcW w:w="4814" w:type="dxa"/>
          </w:tcPr>
          <w:p w14:paraId="1BF69798" w14:textId="77777777" w:rsidR="003831E3" w:rsidRPr="00FD469A" w:rsidRDefault="003831E3" w:rsidP="00E5355C">
            <w:pPr>
              <w:pStyle w:val="af"/>
              <w:rPr>
                <w:lang w:val="en-US"/>
              </w:rPr>
            </w:pPr>
            <w:r w:rsidRPr="00FD469A">
              <w:rPr>
                <w:lang w:val="en-US"/>
              </w:rPr>
              <w:t xml:space="preserve">Linux </w:t>
            </w:r>
            <w:r w:rsidRPr="00FD469A">
              <w:t>или</w:t>
            </w:r>
            <w:r w:rsidRPr="00FD469A">
              <w:rPr>
                <w:lang w:val="en-US"/>
              </w:rPr>
              <w:t xml:space="preserve"> Windows Subsystem for Linux</w:t>
            </w:r>
          </w:p>
        </w:tc>
        <w:tc>
          <w:tcPr>
            <w:tcW w:w="4814" w:type="dxa"/>
          </w:tcPr>
          <w:p w14:paraId="5E227337" w14:textId="77777777" w:rsidR="003831E3" w:rsidRPr="00FD469A" w:rsidRDefault="003831E3" w:rsidP="00E5355C">
            <w:pPr>
              <w:pStyle w:val="af"/>
            </w:pPr>
            <w:r w:rsidRPr="00FD469A">
              <w:t>Операционная система общего назначения</w:t>
            </w:r>
          </w:p>
        </w:tc>
      </w:tr>
      <w:tr w:rsidR="003831E3" w:rsidRPr="00FD469A" w14:paraId="3DA25A67" w14:textId="77777777" w:rsidTr="00E5355C">
        <w:tc>
          <w:tcPr>
            <w:tcW w:w="4814" w:type="dxa"/>
          </w:tcPr>
          <w:p w14:paraId="3A3B388E" w14:textId="77777777" w:rsidR="003831E3" w:rsidRPr="00FD469A" w:rsidRDefault="003831E3" w:rsidP="00E5355C">
            <w:pPr>
              <w:pStyle w:val="af"/>
            </w:pPr>
            <w:proofErr w:type="spellStart"/>
            <w:r w:rsidRPr="00FD469A">
              <w:t>Mozilla</w:t>
            </w:r>
            <w:proofErr w:type="spellEnd"/>
            <w:r w:rsidRPr="00FD469A">
              <w:t xml:space="preserve"> </w:t>
            </w:r>
            <w:proofErr w:type="spellStart"/>
            <w:r w:rsidRPr="00FD469A">
              <w:t>Firefox</w:t>
            </w:r>
            <w:proofErr w:type="spellEnd"/>
            <w:r w:rsidRPr="00FD469A">
              <w:t xml:space="preserve"> 125 и более современные версии </w:t>
            </w:r>
          </w:p>
        </w:tc>
        <w:tc>
          <w:tcPr>
            <w:tcW w:w="4814" w:type="dxa"/>
          </w:tcPr>
          <w:p w14:paraId="0CF567F8" w14:textId="77777777" w:rsidR="003831E3" w:rsidRPr="00FD469A" w:rsidRDefault="003831E3" w:rsidP="00E5355C">
            <w:pPr>
              <w:pStyle w:val="af"/>
            </w:pPr>
            <w:r w:rsidRPr="00FD469A">
              <w:t>Веб-браузер</w:t>
            </w:r>
          </w:p>
        </w:tc>
      </w:tr>
    </w:tbl>
    <w:p w14:paraId="05844179" w14:textId="77777777" w:rsidR="003831E3" w:rsidRDefault="003831E3" w:rsidP="003831E3">
      <w:pPr>
        <w:spacing w:before="120"/>
      </w:pPr>
      <w:r>
        <w:br w:type="page"/>
      </w:r>
    </w:p>
    <w:p w14:paraId="1872FBEF" w14:textId="72DC3904" w:rsidR="003831E3" w:rsidRPr="00FD469A" w:rsidRDefault="003831E3" w:rsidP="003831E3">
      <w:pPr>
        <w:spacing w:before="120"/>
      </w:pPr>
      <w:r w:rsidRPr="00FD469A">
        <w:lastRenderedPageBreak/>
        <w:t xml:space="preserve">Программное обеспечение прокси сервера представлено в таблице </w:t>
      </w:r>
      <w:r w:rsidRPr="00FD469A">
        <w:fldChar w:fldCharType="begin"/>
      </w:r>
      <w:r w:rsidRPr="00FD469A">
        <w:instrText xml:space="preserve"> REF _Ref169166312 \h  \* MERGEFORMAT </w:instrText>
      </w:r>
      <w:r w:rsidRPr="00FD469A">
        <w:fldChar w:fldCharType="separate"/>
      </w:r>
      <w:r>
        <w:rPr>
          <w:noProof/>
        </w:rPr>
        <w:t>3</w:t>
      </w:r>
      <w:r w:rsidRPr="00FD469A">
        <w:fldChar w:fldCharType="end"/>
      </w:r>
      <w:r w:rsidRPr="00FD469A">
        <w:t>.</w:t>
      </w:r>
    </w:p>
    <w:p w14:paraId="0E37C37D" w14:textId="1E68225E" w:rsidR="003831E3" w:rsidRPr="00FD469A" w:rsidRDefault="003831E3" w:rsidP="003831E3">
      <w:pPr>
        <w:pStyle w:val="ab"/>
      </w:pPr>
      <w:r w:rsidRPr="00FD469A">
        <w:t xml:space="preserve">Таблица </w:t>
      </w:r>
      <w:r w:rsidR="00A0078A">
        <w:fldChar w:fldCharType="begin"/>
      </w:r>
      <w:r w:rsidR="00A0078A">
        <w:instrText xml:space="preserve"> SEQ Таблица \* ARABIC </w:instrText>
      </w:r>
      <w:r w:rsidR="00A0078A">
        <w:fldChar w:fldCharType="separate"/>
      </w:r>
      <w:bookmarkStart w:id="17" w:name="_Ref169166312"/>
      <w:r>
        <w:rPr>
          <w:noProof/>
        </w:rPr>
        <w:t>3</w:t>
      </w:r>
      <w:bookmarkEnd w:id="17"/>
      <w:r w:rsidR="00A0078A">
        <w:rPr>
          <w:noProof/>
        </w:rPr>
        <w:fldChar w:fldCharType="end"/>
      </w:r>
      <w:r w:rsidRPr="00FD469A">
        <w:t xml:space="preserve"> Программное обеспечение прокси сервера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31E3" w:rsidRPr="00FD469A" w14:paraId="4E328FE7" w14:textId="77777777" w:rsidTr="00E5355C">
        <w:tc>
          <w:tcPr>
            <w:tcW w:w="4814" w:type="dxa"/>
          </w:tcPr>
          <w:p w14:paraId="0C5346B7" w14:textId="77777777" w:rsidR="003831E3" w:rsidRPr="00FD469A" w:rsidRDefault="003831E3" w:rsidP="00E5355C">
            <w:pPr>
              <w:pStyle w:val="ae"/>
            </w:pPr>
            <w:r w:rsidRPr="00FD469A">
              <w:t>Программное обеспечение</w:t>
            </w:r>
          </w:p>
        </w:tc>
        <w:tc>
          <w:tcPr>
            <w:tcW w:w="4814" w:type="dxa"/>
          </w:tcPr>
          <w:p w14:paraId="71CC85B6" w14:textId="77777777" w:rsidR="003831E3" w:rsidRPr="00FD469A" w:rsidRDefault="003831E3" w:rsidP="00E5355C">
            <w:pPr>
              <w:pStyle w:val="ae"/>
            </w:pPr>
            <w:r w:rsidRPr="00FD469A">
              <w:t>Описание программного обеспечения</w:t>
            </w:r>
          </w:p>
        </w:tc>
      </w:tr>
      <w:tr w:rsidR="003831E3" w:rsidRPr="00FD469A" w14:paraId="2D753C21" w14:textId="77777777" w:rsidTr="00E5355C">
        <w:tc>
          <w:tcPr>
            <w:tcW w:w="4814" w:type="dxa"/>
          </w:tcPr>
          <w:p w14:paraId="04C76345" w14:textId="77777777" w:rsidR="003831E3" w:rsidRPr="00FD469A" w:rsidRDefault="003831E3" w:rsidP="00E5355C">
            <w:pPr>
              <w:pStyle w:val="ae"/>
            </w:pPr>
            <w:r w:rsidRPr="00FD469A">
              <w:t>1</w:t>
            </w:r>
          </w:p>
        </w:tc>
        <w:tc>
          <w:tcPr>
            <w:tcW w:w="4814" w:type="dxa"/>
          </w:tcPr>
          <w:p w14:paraId="7037F314" w14:textId="77777777" w:rsidR="003831E3" w:rsidRPr="00FD469A" w:rsidRDefault="003831E3" w:rsidP="00E5355C">
            <w:pPr>
              <w:pStyle w:val="ae"/>
            </w:pPr>
            <w:r w:rsidRPr="00FD469A">
              <w:t>2</w:t>
            </w:r>
          </w:p>
        </w:tc>
      </w:tr>
      <w:tr w:rsidR="003831E3" w:rsidRPr="00FD469A" w14:paraId="349089DB" w14:textId="77777777" w:rsidTr="00E5355C">
        <w:tc>
          <w:tcPr>
            <w:tcW w:w="4814" w:type="dxa"/>
          </w:tcPr>
          <w:p w14:paraId="05908D31" w14:textId="77777777" w:rsidR="003831E3" w:rsidRPr="00FD469A" w:rsidRDefault="003831E3" w:rsidP="00E5355C">
            <w:pPr>
              <w:pStyle w:val="af"/>
            </w:pPr>
            <w:r w:rsidRPr="00FD469A">
              <w:t>Ubuntu 22.04 и более новые</w:t>
            </w:r>
          </w:p>
        </w:tc>
        <w:tc>
          <w:tcPr>
            <w:tcW w:w="4814" w:type="dxa"/>
          </w:tcPr>
          <w:p w14:paraId="1585440E" w14:textId="77777777" w:rsidR="003831E3" w:rsidRPr="00FD469A" w:rsidRDefault="003831E3" w:rsidP="00E5355C">
            <w:pPr>
              <w:pStyle w:val="af"/>
            </w:pPr>
            <w:r w:rsidRPr="00FD469A">
              <w:t>Операционная система общего назначения</w:t>
            </w:r>
          </w:p>
        </w:tc>
      </w:tr>
      <w:tr w:rsidR="003831E3" w:rsidRPr="00FD469A" w14:paraId="1117178F" w14:textId="77777777" w:rsidTr="00E5355C">
        <w:tc>
          <w:tcPr>
            <w:tcW w:w="4814" w:type="dxa"/>
          </w:tcPr>
          <w:p w14:paraId="280555F3" w14:textId="77777777" w:rsidR="003831E3" w:rsidRPr="00FD469A" w:rsidRDefault="003831E3" w:rsidP="00E5355C">
            <w:pPr>
              <w:pStyle w:val="af"/>
            </w:pPr>
            <w:r w:rsidRPr="00FD469A">
              <w:t>Nginx 1.13 и более новые</w:t>
            </w:r>
          </w:p>
        </w:tc>
        <w:tc>
          <w:tcPr>
            <w:tcW w:w="4814" w:type="dxa"/>
          </w:tcPr>
          <w:p w14:paraId="6FBF1860" w14:textId="77777777" w:rsidR="003831E3" w:rsidRPr="00FD469A" w:rsidRDefault="003831E3" w:rsidP="00E5355C">
            <w:pPr>
              <w:pStyle w:val="af"/>
            </w:pPr>
            <w:r w:rsidRPr="00FD469A">
              <w:t>Веб сервер с открытым исходным кодом</w:t>
            </w:r>
          </w:p>
        </w:tc>
      </w:tr>
    </w:tbl>
    <w:p w14:paraId="3DEF8604" w14:textId="419B0144" w:rsidR="003831E3" w:rsidRPr="00FD469A" w:rsidRDefault="003831E3" w:rsidP="003831E3">
      <w:pPr>
        <w:spacing w:before="120"/>
      </w:pPr>
      <w:r w:rsidRPr="00FD469A">
        <w:t xml:space="preserve">Программное обеспечение сервера приложений представлено в таблице </w:t>
      </w:r>
      <w:r w:rsidRPr="00FD469A">
        <w:fldChar w:fldCharType="begin"/>
      </w:r>
      <w:r w:rsidRPr="00FD469A">
        <w:instrText xml:space="preserve"> REF _Ref169166317 \h  \* MERGEFORMAT </w:instrText>
      </w:r>
      <w:r w:rsidRPr="00FD469A">
        <w:fldChar w:fldCharType="separate"/>
      </w:r>
      <w:r>
        <w:rPr>
          <w:noProof/>
        </w:rPr>
        <w:t>4</w:t>
      </w:r>
      <w:r w:rsidRPr="00FD469A">
        <w:fldChar w:fldCharType="end"/>
      </w:r>
      <w:r w:rsidRPr="00FD469A">
        <w:t>.</w:t>
      </w:r>
    </w:p>
    <w:p w14:paraId="28F522B8" w14:textId="62C88597" w:rsidR="003831E3" w:rsidRPr="00FD469A" w:rsidRDefault="003831E3" w:rsidP="003831E3">
      <w:pPr>
        <w:pStyle w:val="ab"/>
      </w:pPr>
      <w:r w:rsidRPr="00FD469A">
        <w:t xml:space="preserve">Таблица </w:t>
      </w:r>
      <w:r w:rsidR="00A0078A">
        <w:fldChar w:fldCharType="begin"/>
      </w:r>
      <w:r w:rsidR="00A0078A">
        <w:instrText xml:space="preserve"> SEQ Таблица \* ARABIC </w:instrText>
      </w:r>
      <w:r w:rsidR="00A0078A">
        <w:fldChar w:fldCharType="separate"/>
      </w:r>
      <w:bookmarkStart w:id="18" w:name="_Ref169166317"/>
      <w:r>
        <w:rPr>
          <w:noProof/>
        </w:rPr>
        <w:t>4</w:t>
      </w:r>
      <w:bookmarkEnd w:id="18"/>
      <w:r w:rsidR="00A0078A">
        <w:rPr>
          <w:noProof/>
        </w:rPr>
        <w:fldChar w:fldCharType="end"/>
      </w:r>
      <w:r w:rsidRPr="00FD469A">
        <w:t xml:space="preserve"> Программное обеспечение сервера приложений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31E3" w:rsidRPr="00FD469A" w14:paraId="58746DEB" w14:textId="77777777" w:rsidTr="00E5355C">
        <w:tc>
          <w:tcPr>
            <w:tcW w:w="4814" w:type="dxa"/>
          </w:tcPr>
          <w:p w14:paraId="5F41A976" w14:textId="77777777" w:rsidR="003831E3" w:rsidRPr="00FD469A" w:rsidRDefault="003831E3" w:rsidP="00E5355C">
            <w:pPr>
              <w:pStyle w:val="ae"/>
            </w:pPr>
            <w:r w:rsidRPr="00FD469A">
              <w:t>Программное обеспечение</w:t>
            </w:r>
          </w:p>
        </w:tc>
        <w:tc>
          <w:tcPr>
            <w:tcW w:w="4814" w:type="dxa"/>
          </w:tcPr>
          <w:p w14:paraId="750EEBAE" w14:textId="77777777" w:rsidR="003831E3" w:rsidRPr="00FD469A" w:rsidRDefault="003831E3" w:rsidP="00E5355C">
            <w:pPr>
              <w:pStyle w:val="ae"/>
            </w:pPr>
            <w:r w:rsidRPr="00FD469A">
              <w:t>Описание программного обеспечения</w:t>
            </w:r>
          </w:p>
        </w:tc>
      </w:tr>
      <w:tr w:rsidR="003831E3" w:rsidRPr="00FD469A" w14:paraId="7797E564" w14:textId="77777777" w:rsidTr="00E5355C">
        <w:tc>
          <w:tcPr>
            <w:tcW w:w="4814" w:type="dxa"/>
          </w:tcPr>
          <w:p w14:paraId="05A9A605" w14:textId="77777777" w:rsidR="003831E3" w:rsidRPr="00FD469A" w:rsidRDefault="003831E3" w:rsidP="00E5355C">
            <w:pPr>
              <w:pStyle w:val="ae"/>
            </w:pPr>
            <w:r w:rsidRPr="00FD469A">
              <w:t>1</w:t>
            </w:r>
          </w:p>
        </w:tc>
        <w:tc>
          <w:tcPr>
            <w:tcW w:w="4814" w:type="dxa"/>
          </w:tcPr>
          <w:p w14:paraId="5852B288" w14:textId="77777777" w:rsidR="003831E3" w:rsidRPr="00FD469A" w:rsidRDefault="003831E3" w:rsidP="00E5355C">
            <w:pPr>
              <w:pStyle w:val="ae"/>
            </w:pPr>
            <w:r w:rsidRPr="00FD469A">
              <w:t>2</w:t>
            </w:r>
          </w:p>
        </w:tc>
      </w:tr>
      <w:tr w:rsidR="003831E3" w:rsidRPr="00FD469A" w14:paraId="44C38E3C" w14:textId="77777777" w:rsidTr="00E5355C">
        <w:tc>
          <w:tcPr>
            <w:tcW w:w="4814" w:type="dxa"/>
            <w:vAlign w:val="top"/>
          </w:tcPr>
          <w:p w14:paraId="1948334D" w14:textId="77777777" w:rsidR="003831E3" w:rsidRPr="00FD469A" w:rsidRDefault="003831E3" w:rsidP="00E5355C">
            <w:pPr>
              <w:pStyle w:val="af"/>
            </w:pPr>
            <w:r w:rsidRPr="00FD469A">
              <w:t>Ubuntu 22.04 и более новые</w:t>
            </w:r>
          </w:p>
        </w:tc>
        <w:tc>
          <w:tcPr>
            <w:tcW w:w="4814" w:type="dxa"/>
            <w:vAlign w:val="top"/>
          </w:tcPr>
          <w:p w14:paraId="01E4E220" w14:textId="77777777" w:rsidR="003831E3" w:rsidRPr="00FD469A" w:rsidRDefault="003831E3" w:rsidP="00E5355C">
            <w:pPr>
              <w:pStyle w:val="af"/>
            </w:pPr>
            <w:r w:rsidRPr="00FD469A">
              <w:t>Операционная система общего назначения</w:t>
            </w:r>
          </w:p>
        </w:tc>
      </w:tr>
      <w:tr w:rsidR="003831E3" w:rsidRPr="00FD469A" w14:paraId="0B429402" w14:textId="77777777" w:rsidTr="00E5355C">
        <w:tc>
          <w:tcPr>
            <w:tcW w:w="4814" w:type="dxa"/>
            <w:vAlign w:val="top"/>
          </w:tcPr>
          <w:p w14:paraId="1D347EE0" w14:textId="77777777" w:rsidR="003831E3" w:rsidRPr="00FD469A" w:rsidRDefault="003831E3" w:rsidP="00E5355C">
            <w:pPr>
              <w:pStyle w:val="af"/>
            </w:pPr>
            <w:proofErr w:type="spellStart"/>
            <w:r w:rsidRPr="00FD469A">
              <w:t>Docker</w:t>
            </w:r>
            <w:proofErr w:type="spellEnd"/>
            <w:r w:rsidRPr="00FD469A">
              <w:t xml:space="preserve"> 24 и более новые</w:t>
            </w:r>
          </w:p>
        </w:tc>
        <w:tc>
          <w:tcPr>
            <w:tcW w:w="4814" w:type="dxa"/>
            <w:vAlign w:val="top"/>
          </w:tcPr>
          <w:p w14:paraId="01F41126" w14:textId="77777777" w:rsidR="003831E3" w:rsidRPr="00FD469A" w:rsidRDefault="003831E3" w:rsidP="00E5355C">
            <w:pPr>
              <w:pStyle w:val="af"/>
            </w:pPr>
            <w:r w:rsidRPr="00FD469A">
              <w:t>Средства виртуализации</w:t>
            </w:r>
          </w:p>
        </w:tc>
      </w:tr>
    </w:tbl>
    <w:p w14:paraId="1434C2DC" w14:textId="06D43E02" w:rsidR="003831E3" w:rsidRPr="00FD469A" w:rsidRDefault="003831E3" w:rsidP="003831E3">
      <w:pPr>
        <w:spacing w:before="120"/>
      </w:pPr>
      <w:r w:rsidRPr="00FD469A">
        <w:t xml:space="preserve">Программное обеспечение сервера базы данных представлено в таблице </w:t>
      </w:r>
      <w:r w:rsidRPr="00FD469A">
        <w:fldChar w:fldCharType="begin"/>
      </w:r>
      <w:r w:rsidRPr="00FD469A">
        <w:instrText xml:space="preserve"> REF _Ref169166327 \h  \* MERGEFORMAT </w:instrText>
      </w:r>
      <w:r w:rsidRPr="00FD469A">
        <w:fldChar w:fldCharType="separate"/>
      </w:r>
      <w:r>
        <w:rPr>
          <w:noProof/>
        </w:rPr>
        <w:t>5</w:t>
      </w:r>
      <w:r w:rsidRPr="00FD469A">
        <w:fldChar w:fldCharType="end"/>
      </w:r>
      <w:r w:rsidRPr="00FD469A">
        <w:t>.</w:t>
      </w:r>
    </w:p>
    <w:p w14:paraId="472429E2" w14:textId="084385F0" w:rsidR="003831E3" w:rsidRPr="00FD469A" w:rsidRDefault="003831E3" w:rsidP="003831E3">
      <w:pPr>
        <w:pStyle w:val="ab"/>
      </w:pPr>
      <w:r w:rsidRPr="00FD469A">
        <w:t xml:space="preserve">Таблица </w:t>
      </w:r>
      <w:r w:rsidR="00A0078A">
        <w:fldChar w:fldCharType="begin"/>
      </w:r>
      <w:r w:rsidR="00A0078A">
        <w:instrText xml:space="preserve"> SEQ Таблица \* ARABIC </w:instrText>
      </w:r>
      <w:r w:rsidR="00A0078A">
        <w:fldChar w:fldCharType="separate"/>
      </w:r>
      <w:bookmarkStart w:id="19" w:name="_Ref169166327"/>
      <w:r>
        <w:rPr>
          <w:noProof/>
        </w:rPr>
        <w:t>5</w:t>
      </w:r>
      <w:bookmarkEnd w:id="19"/>
      <w:r w:rsidR="00A0078A">
        <w:rPr>
          <w:noProof/>
        </w:rPr>
        <w:fldChar w:fldCharType="end"/>
      </w:r>
      <w:r w:rsidRPr="00FD469A">
        <w:t xml:space="preserve"> Программное обеспечение сервера базы данных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31E3" w:rsidRPr="00FD469A" w14:paraId="156F25E8" w14:textId="77777777" w:rsidTr="00E5355C">
        <w:tc>
          <w:tcPr>
            <w:tcW w:w="4814" w:type="dxa"/>
          </w:tcPr>
          <w:p w14:paraId="5167A7FE" w14:textId="77777777" w:rsidR="003831E3" w:rsidRPr="00FD469A" w:rsidRDefault="003831E3" w:rsidP="00E5355C">
            <w:pPr>
              <w:pStyle w:val="ae"/>
            </w:pPr>
            <w:r w:rsidRPr="00FD469A">
              <w:t>Программное обеспечение</w:t>
            </w:r>
          </w:p>
        </w:tc>
        <w:tc>
          <w:tcPr>
            <w:tcW w:w="4814" w:type="dxa"/>
          </w:tcPr>
          <w:p w14:paraId="10A49830" w14:textId="77777777" w:rsidR="003831E3" w:rsidRPr="00FD469A" w:rsidRDefault="003831E3" w:rsidP="00E5355C">
            <w:pPr>
              <w:pStyle w:val="ae"/>
            </w:pPr>
            <w:r w:rsidRPr="00FD469A">
              <w:t>Описание программного обеспечения</w:t>
            </w:r>
          </w:p>
        </w:tc>
      </w:tr>
      <w:tr w:rsidR="003831E3" w:rsidRPr="00FD469A" w14:paraId="68933480" w14:textId="77777777" w:rsidTr="00E5355C">
        <w:tc>
          <w:tcPr>
            <w:tcW w:w="4814" w:type="dxa"/>
          </w:tcPr>
          <w:p w14:paraId="640DFF29" w14:textId="77777777" w:rsidR="003831E3" w:rsidRPr="00FD469A" w:rsidRDefault="003831E3" w:rsidP="00E5355C">
            <w:pPr>
              <w:pStyle w:val="ae"/>
            </w:pPr>
            <w:r w:rsidRPr="00FD469A">
              <w:t>1</w:t>
            </w:r>
          </w:p>
        </w:tc>
        <w:tc>
          <w:tcPr>
            <w:tcW w:w="4814" w:type="dxa"/>
          </w:tcPr>
          <w:p w14:paraId="0802A57C" w14:textId="77777777" w:rsidR="003831E3" w:rsidRPr="00FD469A" w:rsidRDefault="003831E3" w:rsidP="00E5355C">
            <w:pPr>
              <w:pStyle w:val="ae"/>
            </w:pPr>
            <w:r w:rsidRPr="00FD469A">
              <w:t>2</w:t>
            </w:r>
          </w:p>
        </w:tc>
      </w:tr>
      <w:tr w:rsidR="003831E3" w:rsidRPr="00FD469A" w14:paraId="3A770DC8" w14:textId="77777777" w:rsidTr="00E5355C">
        <w:tc>
          <w:tcPr>
            <w:tcW w:w="4814" w:type="dxa"/>
            <w:vAlign w:val="top"/>
          </w:tcPr>
          <w:p w14:paraId="72520403" w14:textId="77777777" w:rsidR="003831E3" w:rsidRPr="00FD469A" w:rsidRDefault="003831E3" w:rsidP="00E5355C">
            <w:pPr>
              <w:pStyle w:val="af"/>
            </w:pPr>
            <w:r w:rsidRPr="00FD469A">
              <w:t>Ubuntu 22.04 и более новые</w:t>
            </w:r>
          </w:p>
        </w:tc>
        <w:tc>
          <w:tcPr>
            <w:tcW w:w="4814" w:type="dxa"/>
            <w:vAlign w:val="top"/>
          </w:tcPr>
          <w:p w14:paraId="4F70EE69" w14:textId="77777777" w:rsidR="003831E3" w:rsidRPr="00FD469A" w:rsidRDefault="003831E3" w:rsidP="00E5355C">
            <w:pPr>
              <w:pStyle w:val="af"/>
            </w:pPr>
            <w:r w:rsidRPr="00FD469A">
              <w:t>Операционная система общего назначения</w:t>
            </w:r>
          </w:p>
        </w:tc>
      </w:tr>
      <w:tr w:rsidR="003831E3" w:rsidRPr="00FD469A" w14:paraId="7BB8DC63" w14:textId="77777777" w:rsidTr="00E5355C">
        <w:trPr>
          <w:trHeight w:val="77"/>
        </w:trPr>
        <w:tc>
          <w:tcPr>
            <w:tcW w:w="4814" w:type="dxa"/>
            <w:vAlign w:val="top"/>
          </w:tcPr>
          <w:p w14:paraId="0458911E" w14:textId="77777777" w:rsidR="003831E3" w:rsidRPr="00FD469A" w:rsidRDefault="003831E3" w:rsidP="00E5355C">
            <w:pPr>
              <w:pStyle w:val="af"/>
            </w:pPr>
            <w:r w:rsidRPr="00FD469A">
              <w:t>PostgreSQL выпуск 13 и более новые</w:t>
            </w:r>
          </w:p>
        </w:tc>
        <w:tc>
          <w:tcPr>
            <w:tcW w:w="4814" w:type="dxa"/>
            <w:vAlign w:val="top"/>
          </w:tcPr>
          <w:p w14:paraId="54C3EF1C" w14:textId="77777777" w:rsidR="003831E3" w:rsidRPr="00FD469A" w:rsidRDefault="003831E3" w:rsidP="00E5355C">
            <w:pPr>
              <w:pStyle w:val="af"/>
            </w:pPr>
            <w:r w:rsidRPr="00FD469A">
              <w:t>Система управления базами данных</w:t>
            </w:r>
          </w:p>
        </w:tc>
      </w:tr>
    </w:tbl>
    <w:p w14:paraId="4B4BDD26" w14:textId="77777777" w:rsidR="003831E3" w:rsidRPr="003831E3" w:rsidRDefault="003831E3" w:rsidP="003831E3"/>
    <w:p w14:paraId="6DA61F02" w14:textId="56866210" w:rsidR="00AE713C" w:rsidRPr="00930686" w:rsidRDefault="00AE713C" w:rsidP="00AE713C">
      <w:pPr>
        <w:pStyle w:val="1"/>
      </w:pPr>
      <w:bookmarkStart w:id="20" w:name="_Toc169002450"/>
      <w:bookmarkStart w:id="21" w:name="_Toc178859025"/>
      <w:r w:rsidRPr="00930686">
        <w:lastRenderedPageBreak/>
        <w:t>Структура программы</w:t>
      </w:r>
      <w:bookmarkEnd w:id="20"/>
      <w:bookmarkEnd w:id="21"/>
    </w:p>
    <w:p w14:paraId="7C6CDC6C" w14:textId="5A417485" w:rsidR="00AE713C" w:rsidRPr="00930686" w:rsidRDefault="00AE713C" w:rsidP="00AE713C">
      <w:pPr>
        <w:pStyle w:val="20"/>
      </w:pPr>
      <w:bookmarkStart w:id="22" w:name="_Toc169002451"/>
      <w:bookmarkStart w:id="23" w:name="_Toc178859026"/>
      <w:r w:rsidRPr="00930686">
        <w:t>Сведения о структуре программы</w:t>
      </w:r>
      <w:bookmarkEnd w:id="22"/>
      <w:bookmarkEnd w:id="23"/>
    </w:p>
    <w:p w14:paraId="1F481BE8" w14:textId="319941C4" w:rsidR="00930686" w:rsidRDefault="00930686" w:rsidP="00930686">
      <w:r>
        <w:t xml:space="preserve">В основу программы положена трехзвенная архитектура. Данные программы хранятся </w:t>
      </w:r>
      <w:r>
        <w:br/>
        <w:t xml:space="preserve">в базе данных и во временном файловом хранилище (используется жёсткий диск сервера, </w:t>
      </w:r>
      <w:r>
        <w:br/>
        <w:t xml:space="preserve">на котором развернута бизнес-логика программы), при этом бизнес-логика работает </w:t>
      </w:r>
      <w:r>
        <w:br/>
        <w:t>на отдельном сервере. В качестве клиента может использоваться веб-браузер либо любое другое приложение, выполняющее функции клиента.</w:t>
      </w:r>
    </w:p>
    <w:p w14:paraId="5F3AF578" w14:textId="00D469F9" w:rsidR="00930686" w:rsidRDefault="00930686" w:rsidP="00930686">
      <w:r>
        <w:t xml:space="preserve">Для корректного просмотра формируемой документации посредством программы </w:t>
      </w:r>
      <w:r>
        <w:br/>
        <w:t>или проведения процесса тестирования запросов программы рекомендуется использовать веб</w:t>
      </w:r>
      <w:r>
        <w:noBreakHyphen/>
        <w:t>браузер.</w:t>
      </w:r>
    </w:p>
    <w:p w14:paraId="117713FB" w14:textId="5F574434" w:rsidR="00AE713C" w:rsidRPr="00930686" w:rsidRDefault="001361CB" w:rsidP="00930686">
      <w:r w:rsidRPr="00930686">
        <w:t xml:space="preserve">Описание структуры и алгоритма программы приведены в документе </w:t>
      </w:r>
      <w:r w:rsidR="005F612F" w:rsidRPr="00930686">
        <w:br/>
      </w:r>
      <w:r w:rsidRPr="00930686">
        <w:t>«</w:t>
      </w:r>
      <w:r w:rsidR="005F612F" w:rsidRPr="00930686">
        <w:t>Программный комплекс «</w:t>
      </w:r>
      <w:r w:rsidR="00FC239A" w:rsidRPr="00930686">
        <w:t>Экологический мониторинг</w:t>
      </w:r>
      <w:r w:rsidR="005F612F" w:rsidRPr="00930686">
        <w:t>». Описание</w:t>
      </w:r>
      <w:r w:rsidR="00930686">
        <w:t xml:space="preserve"> </w:t>
      </w:r>
      <w:r w:rsidRPr="00930686">
        <w:t>программы».</w:t>
      </w:r>
    </w:p>
    <w:p w14:paraId="63B6888D" w14:textId="37D21484" w:rsidR="00AE713C" w:rsidRPr="00930686" w:rsidRDefault="00AE713C" w:rsidP="00AE713C">
      <w:pPr>
        <w:pStyle w:val="1"/>
      </w:pPr>
      <w:bookmarkStart w:id="24" w:name="_Toc169002452"/>
      <w:bookmarkStart w:id="25" w:name="_Toc178859027"/>
      <w:r w:rsidRPr="00930686">
        <w:lastRenderedPageBreak/>
        <w:t>Настройка программы</w:t>
      </w:r>
      <w:bookmarkEnd w:id="24"/>
      <w:bookmarkEnd w:id="25"/>
    </w:p>
    <w:p w14:paraId="61397C83" w14:textId="77777777" w:rsidR="00930686" w:rsidRPr="009D1461" w:rsidRDefault="00930686" w:rsidP="00930686">
      <w:r w:rsidRPr="009D1461">
        <w:t>Перед настройкой и установкой специального программного обеспечения, необходимо убедиться, что операционная система и все пакеты обновлены до актуального состояния, проверить это можно командами:</w:t>
      </w:r>
    </w:p>
    <w:p w14:paraId="756A90DE" w14:textId="77777777" w:rsidR="00930686" w:rsidRPr="009D1461" w:rsidRDefault="00930686" w:rsidP="00930686">
      <w:proofErr w:type="spellStart"/>
      <w:r w:rsidRPr="009D1461">
        <w:rPr>
          <w:rFonts w:ascii="Courier New" w:hAnsi="Courier New" w:cs="Courier New"/>
          <w:sz w:val="22"/>
        </w:rPr>
        <w:t>sudo</w:t>
      </w:r>
      <w:proofErr w:type="spellEnd"/>
      <w:r w:rsidRPr="009D1461">
        <w:rPr>
          <w:rFonts w:ascii="Courier New" w:hAnsi="Courier New" w:cs="Courier New"/>
          <w:sz w:val="22"/>
        </w:rPr>
        <w:t xml:space="preserve"> </w:t>
      </w:r>
      <w:proofErr w:type="spellStart"/>
      <w:r w:rsidRPr="009D1461">
        <w:rPr>
          <w:rFonts w:ascii="Courier New" w:hAnsi="Courier New" w:cs="Courier New"/>
          <w:sz w:val="22"/>
        </w:rPr>
        <w:t>apt</w:t>
      </w:r>
      <w:proofErr w:type="spellEnd"/>
      <w:r w:rsidRPr="009D1461">
        <w:rPr>
          <w:rFonts w:ascii="Courier New" w:hAnsi="Courier New" w:cs="Courier New"/>
          <w:sz w:val="22"/>
        </w:rPr>
        <w:t xml:space="preserve"> </w:t>
      </w:r>
      <w:proofErr w:type="spellStart"/>
      <w:r w:rsidRPr="009D1461">
        <w:rPr>
          <w:rFonts w:ascii="Courier New" w:hAnsi="Courier New" w:cs="Courier New"/>
          <w:sz w:val="22"/>
        </w:rPr>
        <w:t>update</w:t>
      </w:r>
      <w:proofErr w:type="spellEnd"/>
      <w:r w:rsidRPr="009D1461">
        <w:t xml:space="preserve"> – команда обновляет информацию об актуальных версиях доступных пакетов.</w:t>
      </w:r>
    </w:p>
    <w:p w14:paraId="14448857" w14:textId="77777777" w:rsidR="00930686" w:rsidRPr="009D1461" w:rsidRDefault="00930686" w:rsidP="00930686">
      <w:proofErr w:type="spellStart"/>
      <w:r w:rsidRPr="009D1461">
        <w:rPr>
          <w:rFonts w:ascii="Courier New" w:hAnsi="Courier New" w:cs="Courier New"/>
          <w:sz w:val="22"/>
        </w:rPr>
        <w:t>sudo</w:t>
      </w:r>
      <w:proofErr w:type="spellEnd"/>
      <w:r w:rsidRPr="009D1461">
        <w:rPr>
          <w:rFonts w:ascii="Courier New" w:hAnsi="Courier New" w:cs="Courier New"/>
          <w:sz w:val="22"/>
        </w:rPr>
        <w:t xml:space="preserve"> </w:t>
      </w:r>
      <w:proofErr w:type="spellStart"/>
      <w:r w:rsidRPr="009D1461">
        <w:rPr>
          <w:rFonts w:ascii="Courier New" w:hAnsi="Courier New" w:cs="Courier New"/>
          <w:sz w:val="22"/>
        </w:rPr>
        <w:t>apt</w:t>
      </w:r>
      <w:proofErr w:type="spellEnd"/>
      <w:r w:rsidRPr="009D1461">
        <w:rPr>
          <w:rFonts w:ascii="Courier New" w:hAnsi="Courier New" w:cs="Courier New"/>
          <w:sz w:val="22"/>
        </w:rPr>
        <w:t xml:space="preserve"> </w:t>
      </w:r>
      <w:proofErr w:type="spellStart"/>
      <w:r w:rsidRPr="009D1461">
        <w:rPr>
          <w:rFonts w:ascii="Courier New" w:hAnsi="Courier New" w:cs="Courier New"/>
          <w:sz w:val="22"/>
        </w:rPr>
        <w:t>upgrade</w:t>
      </w:r>
      <w:proofErr w:type="spellEnd"/>
      <w:r w:rsidRPr="009D1461">
        <w:rPr>
          <w:rFonts w:ascii="Courier New" w:hAnsi="Courier New" w:cs="Courier New"/>
          <w:sz w:val="22"/>
        </w:rPr>
        <w:t xml:space="preserve"> </w:t>
      </w:r>
      <w:r w:rsidRPr="009D1461">
        <w:t>– команда обновляет уже установленные пакеты.</w:t>
      </w:r>
    </w:p>
    <w:p w14:paraId="242F3677" w14:textId="77777777" w:rsidR="00930686" w:rsidRPr="009D1461" w:rsidRDefault="00930686" w:rsidP="00930686">
      <w:r w:rsidRPr="009D1461">
        <w:t xml:space="preserve">Для выполнения команд вам понадобятся права </w:t>
      </w:r>
      <w:proofErr w:type="spellStart"/>
      <w:r w:rsidRPr="009D1461">
        <w:t>root</w:t>
      </w:r>
      <w:proofErr w:type="spellEnd"/>
      <w:r w:rsidRPr="009D1461">
        <w:t xml:space="preserve">, а, следовательно, перед самой командой нужно добавить </w:t>
      </w:r>
      <w:proofErr w:type="spellStart"/>
      <w:r w:rsidRPr="009D1461">
        <w:t>sudo</w:t>
      </w:r>
      <w:proofErr w:type="spellEnd"/>
      <w:r w:rsidRPr="009D1461">
        <w:t>.</w:t>
      </w:r>
    </w:p>
    <w:p w14:paraId="42494A4C" w14:textId="77777777" w:rsidR="00930686" w:rsidRPr="009D1461" w:rsidRDefault="00930686" w:rsidP="00930686">
      <w:r w:rsidRPr="009D1461">
        <w:t>И обязательно перезагрузить ОС командой:</w:t>
      </w:r>
    </w:p>
    <w:p w14:paraId="10B42200" w14:textId="77777777" w:rsidR="00930686" w:rsidRPr="009D1461" w:rsidRDefault="00930686" w:rsidP="00930686">
      <w:pPr>
        <w:rPr>
          <w:rFonts w:ascii="Courier New" w:hAnsi="Courier New" w:cs="Courier New"/>
          <w:sz w:val="22"/>
        </w:rPr>
      </w:pPr>
      <w:proofErr w:type="spellStart"/>
      <w:r w:rsidRPr="009D1461">
        <w:rPr>
          <w:rFonts w:ascii="Courier New" w:hAnsi="Courier New" w:cs="Courier New"/>
          <w:sz w:val="22"/>
        </w:rPr>
        <w:t>Reboot</w:t>
      </w:r>
      <w:proofErr w:type="spellEnd"/>
    </w:p>
    <w:p w14:paraId="171A1A7A" w14:textId="77777777" w:rsidR="00930686" w:rsidRDefault="00930686" w:rsidP="00930686">
      <w:pPr>
        <w:pStyle w:val="20"/>
      </w:pPr>
      <w:bookmarkStart w:id="26" w:name="_Toc175302700"/>
      <w:bookmarkStart w:id="27" w:name="_Toc178859028"/>
      <w:r>
        <w:t>Установка программы</w:t>
      </w:r>
      <w:bookmarkEnd w:id="26"/>
      <w:bookmarkEnd w:id="27"/>
    </w:p>
    <w:p w14:paraId="5F7674B0" w14:textId="77777777" w:rsidR="00930686" w:rsidRDefault="00930686" w:rsidP="00930686">
      <w:r>
        <w:t>Установка программы включает следующие шаги:</w:t>
      </w:r>
    </w:p>
    <w:p w14:paraId="5E6770E2" w14:textId="77777777" w:rsidR="00930686" w:rsidRDefault="00930686" w:rsidP="00930686">
      <w:pPr>
        <w:pStyle w:val="af2"/>
        <w:numPr>
          <w:ilvl w:val="0"/>
          <w:numId w:val="19"/>
        </w:numPr>
        <w:tabs>
          <w:tab w:val="left" w:pos="851"/>
        </w:tabs>
        <w:ind w:left="0" w:firstLine="567"/>
      </w:pPr>
      <w:r>
        <w:t xml:space="preserve">На сервере для выполнения и настройки привилегий в системе с помощью утилиты </w:t>
      </w:r>
      <w:proofErr w:type="spellStart"/>
      <w:r>
        <w:t>sudo</w:t>
      </w:r>
      <w:proofErr w:type="spellEnd"/>
      <w:r>
        <w:t xml:space="preserve"> до уровня пользователя </w:t>
      </w:r>
      <w:proofErr w:type="spellStart"/>
      <w:r>
        <w:t>root</w:t>
      </w:r>
      <w:proofErr w:type="spellEnd"/>
      <w:r>
        <w:t>.</w:t>
      </w:r>
    </w:p>
    <w:p w14:paraId="41626BFD" w14:textId="77777777" w:rsidR="00930686" w:rsidRDefault="00930686" w:rsidP="00930686">
      <w:pPr>
        <w:pStyle w:val="af2"/>
        <w:numPr>
          <w:ilvl w:val="0"/>
          <w:numId w:val="19"/>
        </w:numPr>
        <w:tabs>
          <w:tab w:val="left" w:pos="851"/>
        </w:tabs>
        <w:ind w:left="0" w:firstLine="567"/>
      </w:pPr>
      <w:r>
        <w:t>Проверить вывод запущенных задач на наличие ошибок, при необходимости внести изменения и перезапустить.</w:t>
      </w:r>
    </w:p>
    <w:p w14:paraId="77D5933C" w14:textId="69FEDF8E" w:rsidR="00930686" w:rsidRDefault="00930686" w:rsidP="00930686">
      <w:r>
        <w:t xml:space="preserve">Для функционирования программы требуется установить на сервер программные средства, приведённые в разделе </w:t>
      </w:r>
      <w:r>
        <w:fldChar w:fldCharType="begin"/>
      </w:r>
      <w:r>
        <w:instrText xml:space="preserve"> REF _Ref168999343 \r \h </w:instrText>
      </w:r>
      <w:r>
        <w:fldChar w:fldCharType="separate"/>
      </w:r>
      <w:r w:rsidR="003831E3">
        <w:t>1.4</w:t>
      </w:r>
      <w:r>
        <w:fldChar w:fldCharType="end"/>
      </w:r>
      <w:r w:rsidR="004846C3">
        <w:t xml:space="preserve"> настоящей Инструкции по развёртыванию</w:t>
      </w:r>
      <w:r>
        <w:t>.</w:t>
      </w:r>
    </w:p>
    <w:p w14:paraId="577E6C31" w14:textId="77777777" w:rsidR="00930686" w:rsidRDefault="00930686" w:rsidP="00930686">
      <w:pPr>
        <w:spacing w:after="60"/>
      </w:pPr>
      <w:r>
        <w:t xml:space="preserve">Установите </w:t>
      </w:r>
      <w:proofErr w:type="spellStart"/>
      <w:r>
        <w:t>apt</w:t>
      </w:r>
      <w:proofErr w:type="spellEnd"/>
      <w:r>
        <w:t xml:space="preserve"> репозиторий для </w:t>
      </w:r>
      <w:proofErr w:type="spellStart"/>
      <w:r>
        <w:t>Docker</w:t>
      </w:r>
      <w:proofErr w:type="spellEnd"/>
      <w:r>
        <w:t xml:space="preserve"> и добавьте официальный GPG-ключ </w:t>
      </w:r>
      <w:proofErr w:type="spellStart"/>
      <w:r>
        <w:t>Docker</w:t>
      </w:r>
      <w:proofErr w:type="spellEnd"/>
      <w:r>
        <w:t>, выполните последовательно команды: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930686" w:rsidRPr="004846C3" w14:paraId="526936FB" w14:textId="77777777" w:rsidTr="00E8306D">
        <w:trPr>
          <w:trHeight w:val="1368"/>
        </w:trPr>
        <w:tc>
          <w:tcPr>
            <w:tcW w:w="9633" w:type="dxa"/>
          </w:tcPr>
          <w:p w14:paraId="28097655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apt-get update</w:t>
            </w:r>
          </w:p>
          <w:p w14:paraId="0E0D6F40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apt-get install ca-certificates curl</w:t>
            </w:r>
          </w:p>
          <w:p w14:paraId="3471B1F5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install -m 0755 -d 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/apt/keyrings</w:t>
            </w:r>
          </w:p>
          <w:p w14:paraId="08C4D754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curl -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fsSL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https://download.docker.com/linux/ubuntu/gpg -o 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/apt/keyrings/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docker.asc</w:t>
            </w:r>
            <w:proofErr w:type="spellEnd"/>
          </w:p>
          <w:p w14:paraId="02856465" w14:textId="77777777" w:rsidR="00930686" w:rsidRPr="009D1461" w:rsidRDefault="00930686" w:rsidP="00E8306D">
            <w:pPr>
              <w:pStyle w:val="af"/>
              <w:rPr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chmod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a+r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/apt/keyrings/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docker.asc</w:t>
            </w:r>
            <w:proofErr w:type="spellEnd"/>
          </w:p>
        </w:tc>
      </w:tr>
    </w:tbl>
    <w:p w14:paraId="296F0F2F" w14:textId="77777777" w:rsidR="00930686" w:rsidRDefault="00930686" w:rsidP="00930686">
      <w:pPr>
        <w:spacing w:before="120" w:after="60"/>
      </w:pPr>
      <w:r>
        <w:t xml:space="preserve">Далее добавьте репозиторий в список источников </w:t>
      </w:r>
      <w:proofErr w:type="spellStart"/>
      <w:r>
        <w:t>apt</w:t>
      </w:r>
      <w:proofErr w:type="spellEnd"/>
      <w:r>
        <w:t>: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930686" w:rsidRPr="009D1461" w14:paraId="3BA58051" w14:textId="77777777" w:rsidTr="00E8306D">
        <w:tc>
          <w:tcPr>
            <w:tcW w:w="9633" w:type="dxa"/>
          </w:tcPr>
          <w:p w14:paraId="24A639F2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9D1461">
              <w:rPr>
                <w:rFonts w:ascii="Courier New" w:hAnsi="Courier New" w:cs="Courier New"/>
                <w:sz w:val="20"/>
                <w:lang w:val="en-US"/>
              </w:rPr>
              <w:t>echo \</w:t>
            </w:r>
          </w:p>
          <w:p w14:paraId="1809B16A" w14:textId="77777777" w:rsidR="00930686" w:rsidRPr="009D1461" w:rsidRDefault="00930686" w:rsidP="00E8306D">
            <w:pPr>
              <w:pStyle w:val="af"/>
              <w:ind w:firstLine="282"/>
              <w:rPr>
                <w:rFonts w:ascii="Courier New" w:hAnsi="Courier New" w:cs="Courier New"/>
                <w:sz w:val="20"/>
                <w:lang w:val="en-US"/>
              </w:rPr>
            </w:pPr>
            <w:r w:rsidRPr="009D1461">
              <w:rPr>
                <w:rFonts w:ascii="Courier New" w:hAnsi="Courier New" w:cs="Courier New"/>
                <w:sz w:val="20"/>
                <w:lang w:val="en-US"/>
              </w:rPr>
              <w:t>"deb [arch=$(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dpkg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--print-architecture) signed-by=/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/apt/keyrings/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docker.asc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] https://download.docker.com/linux/ubuntu \</w:t>
            </w:r>
          </w:p>
          <w:p w14:paraId="46E7E156" w14:textId="77777777" w:rsidR="00930686" w:rsidRPr="009D1461" w:rsidRDefault="00930686" w:rsidP="00E8306D">
            <w:pPr>
              <w:pStyle w:val="af"/>
              <w:ind w:firstLine="282"/>
              <w:rPr>
                <w:rFonts w:ascii="Courier New" w:hAnsi="Courier New" w:cs="Courier New"/>
                <w:sz w:val="20"/>
                <w:lang w:val="en-US"/>
              </w:rPr>
            </w:pPr>
            <w:r w:rsidRPr="009D1461">
              <w:rPr>
                <w:rFonts w:ascii="Courier New" w:hAnsi="Courier New" w:cs="Courier New"/>
                <w:sz w:val="20"/>
                <w:lang w:val="en-US"/>
              </w:rPr>
              <w:t>$(. 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os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-release &amp;&amp; echo "$VERSION_CODENAME") stable" | \</w:t>
            </w:r>
          </w:p>
          <w:p w14:paraId="48BC7210" w14:textId="77777777" w:rsidR="00930686" w:rsidRPr="009D1461" w:rsidRDefault="00930686" w:rsidP="00E8306D">
            <w:pPr>
              <w:pStyle w:val="af"/>
              <w:ind w:firstLine="282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tee 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/apt/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sources.list.d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docker.list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&gt; /dev/null</w:t>
            </w:r>
          </w:p>
          <w:p w14:paraId="0070B725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7F2EA60F" w14:textId="77777777" w:rsidR="00930686" w:rsidRPr="009D1461" w:rsidRDefault="00930686" w:rsidP="00E8306D">
            <w:pPr>
              <w:pStyle w:val="af"/>
              <w:rPr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apt-get update</w:t>
            </w:r>
          </w:p>
        </w:tc>
      </w:tr>
    </w:tbl>
    <w:p w14:paraId="573873F9" w14:textId="77777777" w:rsidR="00930686" w:rsidRDefault="00930686" w:rsidP="00930686">
      <w:pPr>
        <w:spacing w:before="120" w:after="60"/>
      </w:pPr>
      <w:r>
        <w:t xml:space="preserve">Чтобы установить последнюю версию </w:t>
      </w:r>
      <w:proofErr w:type="spellStart"/>
      <w:r>
        <w:t>Docker</w:t>
      </w:r>
      <w:proofErr w:type="spellEnd"/>
      <w:r>
        <w:t>, выполните команду: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930686" w:rsidRPr="004846C3" w14:paraId="654AD0D2" w14:textId="77777777" w:rsidTr="00E8306D">
        <w:tc>
          <w:tcPr>
            <w:tcW w:w="9633" w:type="dxa"/>
          </w:tcPr>
          <w:p w14:paraId="2BC5FB6A" w14:textId="77777777" w:rsidR="00930686" w:rsidRPr="009D1461" w:rsidRDefault="00930686" w:rsidP="00E8306D">
            <w:pPr>
              <w:pStyle w:val="af"/>
              <w:rPr>
                <w:lang w:val="en-US"/>
              </w:rPr>
            </w:pPr>
            <w:proofErr w:type="spellStart"/>
            <w:r w:rsidRPr="002350CC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2350CC">
              <w:rPr>
                <w:rFonts w:ascii="Courier New" w:hAnsi="Courier New" w:cs="Courier New"/>
                <w:sz w:val="20"/>
                <w:lang w:val="en-US"/>
              </w:rPr>
              <w:t xml:space="preserve"> apt-get install docker-</w:t>
            </w:r>
            <w:proofErr w:type="spellStart"/>
            <w:r w:rsidRPr="002350CC">
              <w:rPr>
                <w:rFonts w:ascii="Courier New" w:hAnsi="Courier New" w:cs="Courier New"/>
                <w:sz w:val="20"/>
                <w:lang w:val="en-US"/>
              </w:rPr>
              <w:t>ce</w:t>
            </w:r>
            <w:proofErr w:type="spellEnd"/>
            <w:r w:rsidRPr="002350CC">
              <w:rPr>
                <w:rFonts w:ascii="Courier New" w:hAnsi="Courier New" w:cs="Courier New"/>
                <w:sz w:val="20"/>
                <w:lang w:val="en-US"/>
              </w:rPr>
              <w:t xml:space="preserve"> docker-</w:t>
            </w:r>
            <w:proofErr w:type="spellStart"/>
            <w:r w:rsidRPr="002350CC">
              <w:rPr>
                <w:rFonts w:ascii="Courier New" w:hAnsi="Courier New" w:cs="Courier New"/>
                <w:sz w:val="20"/>
                <w:lang w:val="en-US"/>
              </w:rPr>
              <w:t>ce</w:t>
            </w:r>
            <w:proofErr w:type="spellEnd"/>
            <w:r w:rsidRPr="002350CC">
              <w:rPr>
                <w:rFonts w:ascii="Courier New" w:hAnsi="Courier New" w:cs="Courier New"/>
                <w:sz w:val="20"/>
                <w:lang w:val="en-US"/>
              </w:rPr>
              <w:t>-cli containerd.io docker-</w:t>
            </w:r>
            <w:proofErr w:type="spellStart"/>
            <w:r w:rsidRPr="002350CC">
              <w:rPr>
                <w:rFonts w:ascii="Courier New" w:hAnsi="Courier New" w:cs="Courier New"/>
                <w:sz w:val="20"/>
                <w:lang w:val="en-US"/>
              </w:rPr>
              <w:t>buildx</w:t>
            </w:r>
            <w:proofErr w:type="spellEnd"/>
            <w:r w:rsidRPr="002350CC">
              <w:rPr>
                <w:rFonts w:ascii="Courier New" w:hAnsi="Courier New" w:cs="Courier New"/>
                <w:sz w:val="20"/>
                <w:lang w:val="en-US"/>
              </w:rPr>
              <w:t>-plugin docker-compose-plugin</w:t>
            </w:r>
          </w:p>
        </w:tc>
      </w:tr>
    </w:tbl>
    <w:p w14:paraId="0239F4CA" w14:textId="77777777" w:rsidR="00930686" w:rsidRDefault="00930686" w:rsidP="00930686">
      <w:pPr>
        <w:spacing w:before="120"/>
      </w:pPr>
      <w:r>
        <w:t xml:space="preserve">Актуальная инструкция по установке ОПО </w:t>
      </w:r>
      <w:proofErr w:type="spellStart"/>
      <w:r>
        <w:t>Docker</w:t>
      </w:r>
      <w:proofErr w:type="spellEnd"/>
      <w:r>
        <w:t xml:space="preserve"> расположена по адресу: https://docs.docker.com/engine/install/ubuntu/#install-using-the-repository</w:t>
      </w:r>
    </w:p>
    <w:p w14:paraId="04709D76" w14:textId="77777777" w:rsidR="00930686" w:rsidRDefault="00930686" w:rsidP="00930686">
      <w:r>
        <w:t>Необходимо скопировать предоставленные дистрибутивы на виртуальную машину.</w:t>
      </w:r>
    </w:p>
    <w:p w14:paraId="6F55748F" w14:textId="77777777" w:rsidR="00930686" w:rsidRDefault="00930686" w:rsidP="00930686">
      <w:pPr>
        <w:spacing w:after="60"/>
      </w:pPr>
      <w:r>
        <w:t>Распаковать архив дистрибутива приложения: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930686" w:rsidRPr="004846C3" w14:paraId="1E14C9F5" w14:textId="77777777" w:rsidTr="00E8306D">
        <w:tc>
          <w:tcPr>
            <w:tcW w:w="9633" w:type="dxa"/>
          </w:tcPr>
          <w:p w14:paraId="3C6587BA" w14:textId="10A82E4F" w:rsidR="00930686" w:rsidRPr="009D1461" w:rsidRDefault="00930686" w:rsidP="00E8306D">
            <w:pPr>
              <w:pStyle w:val="af"/>
              <w:rPr>
                <w:lang w:val="en-US"/>
              </w:rPr>
            </w:pPr>
            <w:proofErr w:type="spellStart"/>
            <w:r w:rsidRPr="00930686">
              <w:rPr>
                <w:rFonts w:ascii="Courier New" w:hAnsi="Courier New" w:cs="Courier New"/>
                <w:sz w:val="20"/>
                <w:lang w:val="en-US"/>
              </w:rPr>
              <w:t>gzip</w:t>
            </w:r>
            <w:proofErr w:type="spellEnd"/>
            <w:r w:rsidRPr="00930686">
              <w:rPr>
                <w:rFonts w:ascii="Courier New" w:hAnsi="Courier New" w:cs="Courier New"/>
                <w:sz w:val="20"/>
                <w:lang w:val="en-US"/>
              </w:rPr>
              <w:t xml:space="preserve"> -d ./dumps2-web.zip</w:t>
            </w:r>
          </w:p>
        </w:tc>
      </w:tr>
    </w:tbl>
    <w:p w14:paraId="1C48B3A2" w14:textId="4D21793D" w:rsidR="005F612F" w:rsidRDefault="00930686" w:rsidP="00930686">
      <w:pPr>
        <w:pStyle w:val="20"/>
      </w:pPr>
      <w:bookmarkStart w:id="28" w:name="_Toc178859029"/>
      <w:r>
        <w:lastRenderedPageBreak/>
        <w:t>Описание параметров конфигурации</w:t>
      </w:r>
      <w:bookmarkEnd w:id="28"/>
    </w:p>
    <w:p w14:paraId="32CE7374" w14:textId="77777777" w:rsidR="00930686" w:rsidRDefault="00930686" w:rsidP="00930686">
      <w:r>
        <w:t>Все параметры приложения находятся в едином конфигурационном файле</w:t>
      </w:r>
      <w:proofErr w:type="gramStart"/>
      <w:r>
        <w:t>: .</w:t>
      </w:r>
      <w:proofErr w:type="spellStart"/>
      <w:r w:rsidRPr="002350CC">
        <w:rPr>
          <w:rFonts w:ascii="Courier New" w:hAnsi="Courier New" w:cs="Courier New"/>
          <w:sz w:val="22"/>
        </w:rPr>
        <w:t>env</w:t>
      </w:r>
      <w:proofErr w:type="gramEnd"/>
      <w:r w:rsidRPr="002350CC">
        <w:rPr>
          <w:rFonts w:ascii="Courier New" w:hAnsi="Courier New" w:cs="Courier New"/>
          <w:sz w:val="22"/>
        </w:rPr>
        <w:t>.docker</w:t>
      </w:r>
      <w:proofErr w:type="spellEnd"/>
    </w:p>
    <w:p w14:paraId="35300454" w14:textId="77777777" w:rsidR="00930686" w:rsidRDefault="00930686" w:rsidP="00930686">
      <w:r>
        <w:t xml:space="preserve">Настройки лежат в </w:t>
      </w:r>
      <w:proofErr w:type="gramStart"/>
      <w:r>
        <w:t xml:space="preserve">файле </w:t>
      </w:r>
      <w:r w:rsidRPr="002350CC">
        <w:rPr>
          <w:rFonts w:ascii="Courier New" w:hAnsi="Courier New" w:cs="Courier New"/>
          <w:sz w:val="22"/>
        </w:rPr>
        <w:t>.</w:t>
      </w:r>
      <w:proofErr w:type="spellStart"/>
      <w:r w:rsidRPr="002350CC">
        <w:rPr>
          <w:rFonts w:ascii="Courier New" w:hAnsi="Courier New" w:cs="Courier New"/>
          <w:sz w:val="22"/>
        </w:rPr>
        <w:t>env</w:t>
      </w:r>
      <w:proofErr w:type="gramEnd"/>
      <w:r w:rsidRPr="002350CC">
        <w:rPr>
          <w:rFonts w:ascii="Courier New" w:hAnsi="Courier New" w:cs="Courier New"/>
          <w:sz w:val="22"/>
        </w:rPr>
        <w:t>.docker</w:t>
      </w:r>
      <w:proofErr w:type="spellEnd"/>
      <w:r w:rsidRPr="002350CC">
        <w:rPr>
          <w:sz w:val="22"/>
        </w:rPr>
        <w:t xml:space="preserve"> </w:t>
      </w:r>
      <w:r>
        <w:t>в формате ключ=значение, без ведущих и замыкающих пробелов в ключе и значении.</w:t>
      </w:r>
    </w:p>
    <w:p w14:paraId="0E22E688" w14:textId="77777777" w:rsidR="00930686" w:rsidRDefault="00930686" w:rsidP="00930686">
      <w:r>
        <w:t>Описание настроек приложения (в скобках указаны значения по умолчанию).</w:t>
      </w:r>
    </w:p>
    <w:p w14:paraId="6BF2A4FA" w14:textId="77777777" w:rsidR="00930686" w:rsidRDefault="00930686" w:rsidP="00930686">
      <w:r>
        <w:t>Переменные окружения:</w:t>
      </w:r>
    </w:p>
    <w:p w14:paraId="56B00627" w14:textId="77777777" w:rsidR="00930686" w:rsidRDefault="00930686" w:rsidP="00930686">
      <w:r w:rsidRPr="002350CC">
        <w:rPr>
          <w:rFonts w:ascii="Courier New" w:hAnsi="Courier New" w:cs="Courier New"/>
          <w:sz w:val="22"/>
        </w:rPr>
        <w:t>CORS_ALLOW_ORIGIN</w:t>
      </w:r>
      <w:r w:rsidRPr="002350CC">
        <w:rPr>
          <w:sz w:val="22"/>
        </w:rPr>
        <w:t xml:space="preserve"> </w:t>
      </w:r>
      <w:r>
        <w:t xml:space="preserve">– обязательно, конкретные источники, доступ с которых для кросс-доменных запросов разрешён. </w:t>
      </w:r>
    </w:p>
    <w:p w14:paraId="18350236" w14:textId="07B8CFF1" w:rsidR="00930686" w:rsidRPr="00930686" w:rsidRDefault="00930686" w:rsidP="00930686">
      <w:pPr>
        <w:rPr>
          <w:lang w:val="en-US"/>
        </w:rPr>
      </w:pPr>
      <w:r w:rsidRPr="002350CC">
        <w:rPr>
          <w:rFonts w:ascii="Courier New" w:hAnsi="Courier New" w:cs="Courier New"/>
          <w:sz w:val="22"/>
        </w:rPr>
        <w:t>MAILER_URL</w:t>
      </w:r>
      <w:r w:rsidRPr="002350CC">
        <w:rPr>
          <w:sz w:val="22"/>
        </w:rPr>
        <w:t xml:space="preserve"> </w:t>
      </w:r>
      <w:r>
        <w:t>– по умолчанию отключено, необходимые для отправки электронных писем, за исключением сведений о подключении к вашему почтовому серверу. Например</w:t>
      </w:r>
      <w:r>
        <w:rPr>
          <w:lang w:val="en-US"/>
        </w:rPr>
        <w:t>: </w:t>
      </w:r>
      <w:r w:rsidRPr="002350CC">
        <w:rPr>
          <w:lang w:val="en-US"/>
        </w:rPr>
        <w:t>smtp://localhost:465?encryption=ssl&amp;auth_mode=login&amp;username=&amp;password=</w:t>
      </w:r>
    </w:p>
    <w:p w14:paraId="4F8AA475" w14:textId="6C1CDC3B" w:rsidR="00AE713C" w:rsidRPr="00930686" w:rsidRDefault="006E6A8A" w:rsidP="00AE713C">
      <w:pPr>
        <w:pStyle w:val="1"/>
      </w:pPr>
      <w:bookmarkStart w:id="29" w:name="_Toc169002453"/>
      <w:bookmarkStart w:id="30" w:name="_Toc178859030"/>
      <w:r w:rsidRPr="00930686">
        <w:lastRenderedPageBreak/>
        <w:t>Установка и п</w:t>
      </w:r>
      <w:r w:rsidR="00AE713C" w:rsidRPr="00930686">
        <w:t>роверка программы</w:t>
      </w:r>
      <w:bookmarkEnd w:id="29"/>
      <w:bookmarkEnd w:id="30"/>
    </w:p>
    <w:p w14:paraId="20C85924" w14:textId="77777777" w:rsidR="006E6A8A" w:rsidRPr="00930686" w:rsidRDefault="006E6A8A" w:rsidP="006E6A8A">
      <w:r w:rsidRPr="00930686">
        <w:t>После выполнения предварительной настройки программы, установка и проверка работоспособности осуществляется в два этапа.</w:t>
      </w:r>
    </w:p>
    <w:p w14:paraId="360E1E79" w14:textId="037B2590" w:rsidR="005F612F" w:rsidRDefault="006E6A8A" w:rsidP="006E6A8A">
      <w:r w:rsidRPr="00930686">
        <w:t xml:space="preserve">Выполняется непосредственно на сервере, требует повышения привилегий до уровня пользователя </w:t>
      </w:r>
      <w:proofErr w:type="spellStart"/>
      <w:r w:rsidRPr="00930686">
        <w:t>root</w:t>
      </w:r>
      <w:proofErr w:type="spellEnd"/>
      <w:r w:rsidRPr="00930686">
        <w:t>.</w:t>
      </w:r>
    </w:p>
    <w:p w14:paraId="08829EF7" w14:textId="77777777" w:rsidR="003831E3" w:rsidRDefault="003831E3" w:rsidP="003831E3">
      <w:pPr>
        <w:pStyle w:val="20"/>
      </w:pPr>
      <w:bookmarkStart w:id="31" w:name="_Toc178859031"/>
      <w:r>
        <w:t>Скачивание дистрибутива</w:t>
      </w:r>
      <w:bookmarkEnd w:id="31"/>
    </w:p>
    <w:p w14:paraId="265CC2C1" w14:textId="2FFF6864" w:rsidR="003831E3" w:rsidRPr="00930686" w:rsidRDefault="003831E3" w:rsidP="003831E3">
      <w:r w:rsidRPr="003831E3">
        <w:t xml:space="preserve">Скачиваем архив </w:t>
      </w:r>
      <w:r w:rsidR="00FF1BBA" w:rsidRPr="00FF1BBA">
        <w:t>ogs2nso.tar.gz</w:t>
      </w:r>
    </w:p>
    <w:p w14:paraId="4334C39C" w14:textId="5772AE59" w:rsidR="009323B0" w:rsidRDefault="003831E3" w:rsidP="009323B0">
      <w:pPr>
        <w:pStyle w:val="20"/>
      </w:pPr>
      <w:bookmarkStart w:id="32" w:name="_Toc178859032"/>
      <w:r>
        <w:t>Распаковка дистрибутива и з</w:t>
      </w:r>
      <w:r w:rsidR="006E6A8A" w:rsidRPr="00930686">
        <w:t>апуск программы</w:t>
      </w:r>
      <w:bookmarkEnd w:id="32"/>
      <w:r w:rsidR="009323B0" w:rsidRPr="00930686">
        <w:t xml:space="preserve"> </w:t>
      </w:r>
    </w:p>
    <w:p w14:paraId="373D7B73" w14:textId="77777777" w:rsidR="00930686" w:rsidRPr="009D1461" w:rsidRDefault="00930686" w:rsidP="00930686">
      <w:r w:rsidRPr="009D1461">
        <w:t xml:space="preserve">Для запуска </w:t>
      </w:r>
      <w:r>
        <w:t>программы необходимо</w:t>
      </w:r>
      <w:r w:rsidRPr="009D1461">
        <w:t>:</w:t>
      </w:r>
    </w:p>
    <w:p w14:paraId="4CB5B7F4" w14:textId="11B5ECA2" w:rsidR="00930686" w:rsidRPr="002350CC" w:rsidRDefault="004F6CF2" w:rsidP="004F6CF2">
      <w:pPr>
        <w:pStyle w:val="af2"/>
        <w:numPr>
          <w:ilvl w:val="0"/>
          <w:numId w:val="20"/>
        </w:numPr>
        <w:tabs>
          <w:tab w:val="left" w:pos="851"/>
        </w:tabs>
        <w:ind w:left="0" w:firstLine="567"/>
      </w:pPr>
      <w:r w:rsidRPr="004F6CF2">
        <w:t>Содержимое папки `</w:t>
      </w:r>
      <w:proofErr w:type="spellStart"/>
      <w:r w:rsidRPr="004F6CF2">
        <w:t>dumpsPostgresql</w:t>
      </w:r>
      <w:proofErr w:type="spellEnd"/>
      <w:r w:rsidRPr="004F6CF2">
        <w:t>` перенести в папку /</w:t>
      </w:r>
      <w:proofErr w:type="spellStart"/>
      <w:r w:rsidRPr="004F6CF2">
        <w:t>var</w:t>
      </w:r>
      <w:proofErr w:type="spellEnd"/>
      <w:r w:rsidRPr="004F6CF2">
        <w:t>/</w:t>
      </w:r>
      <w:proofErr w:type="spellStart"/>
      <w:r w:rsidRPr="004F6CF2">
        <w:t>www</w:t>
      </w:r>
      <w:proofErr w:type="spellEnd"/>
      <w:r w:rsidRPr="004F6CF2">
        <w:t>/ogs2/</w:t>
      </w:r>
      <w:proofErr w:type="spellStart"/>
      <w:r w:rsidRPr="004F6CF2">
        <w:t>dumpsPostgresql</w:t>
      </w:r>
      <w:proofErr w:type="spellEnd"/>
      <w:r w:rsidRPr="004F6CF2">
        <w:t>.</w:t>
      </w:r>
    </w:p>
    <w:p w14:paraId="725EE8EC" w14:textId="4A00768E" w:rsidR="00930686" w:rsidRDefault="004F6CF2" w:rsidP="004F6CF2">
      <w:pPr>
        <w:pStyle w:val="af2"/>
        <w:numPr>
          <w:ilvl w:val="0"/>
          <w:numId w:val="20"/>
        </w:numPr>
        <w:tabs>
          <w:tab w:val="left" w:pos="851"/>
        </w:tabs>
        <w:ind w:left="0" w:firstLine="567"/>
      </w:pPr>
      <w:r w:rsidRPr="004F6CF2">
        <w:t>Содержимое папки `</w:t>
      </w:r>
      <w:proofErr w:type="spellStart"/>
      <w:r w:rsidRPr="004F6CF2">
        <w:t>dumpsGeo</w:t>
      </w:r>
      <w:proofErr w:type="spellEnd"/>
      <w:r w:rsidRPr="004F6CF2">
        <w:t>` перенести в папку /</w:t>
      </w:r>
      <w:proofErr w:type="spellStart"/>
      <w:r w:rsidRPr="004F6CF2">
        <w:t>var</w:t>
      </w:r>
      <w:proofErr w:type="spellEnd"/>
      <w:r w:rsidRPr="004F6CF2">
        <w:t>/</w:t>
      </w:r>
      <w:proofErr w:type="spellStart"/>
      <w:r w:rsidRPr="004F6CF2">
        <w:t>www</w:t>
      </w:r>
      <w:proofErr w:type="spellEnd"/>
      <w:r w:rsidRPr="004F6CF2">
        <w:t>/ogs2/</w:t>
      </w:r>
      <w:proofErr w:type="spellStart"/>
      <w:r w:rsidRPr="004F6CF2">
        <w:t>dumpsGeo</w:t>
      </w:r>
      <w:proofErr w:type="spellEnd"/>
      <w:r w:rsidRPr="004F6CF2">
        <w:t>.</w:t>
      </w:r>
    </w:p>
    <w:p w14:paraId="3E1AAB68" w14:textId="78FEF465" w:rsidR="00930686" w:rsidRDefault="004F6CF2" w:rsidP="004F6CF2">
      <w:pPr>
        <w:pStyle w:val="af2"/>
        <w:numPr>
          <w:ilvl w:val="0"/>
          <w:numId w:val="20"/>
        </w:numPr>
        <w:tabs>
          <w:tab w:val="left" w:pos="851"/>
        </w:tabs>
        <w:ind w:left="0" w:firstLine="567"/>
      </w:pPr>
      <w:r w:rsidRPr="004F6CF2">
        <w:t>Создать папку для файлов(фотографий) /</w:t>
      </w:r>
      <w:proofErr w:type="spellStart"/>
      <w:r w:rsidRPr="004F6CF2">
        <w:t>var</w:t>
      </w:r>
      <w:proofErr w:type="spellEnd"/>
      <w:r w:rsidRPr="004F6CF2">
        <w:t>/</w:t>
      </w:r>
      <w:proofErr w:type="spellStart"/>
      <w:r w:rsidRPr="004F6CF2">
        <w:t>www</w:t>
      </w:r>
      <w:proofErr w:type="spellEnd"/>
      <w:r w:rsidRPr="004F6CF2">
        <w:t>/</w:t>
      </w:r>
      <w:proofErr w:type="spellStart"/>
      <w:r w:rsidRPr="004F6CF2">
        <w:t>data</w:t>
      </w:r>
      <w:proofErr w:type="spellEnd"/>
      <w:r w:rsidRPr="004F6CF2">
        <w:t>/</w:t>
      </w:r>
      <w:proofErr w:type="spellStart"/>
      <w:r w:rsidRPr="004F6CF2">
        <w:t>dumps</w:t>
      </w:r>
      <w:proofErr w:type="spellEnd"/>
      <w:r w:rsidRPr="004F6CF2">
        <w:t>/</w:t>
      </w:r>
      <w:proofErr w:type="spellStart"/>
      <w:r w:rsidRPr="004F6CF2">
        <w:t>files</w:t>
      </w:r>
      <w:proofErr w:type="spellEnd"/>
      <w:r w:rsidRPr="004F6CF2">
        <w:t>.</w:t>
      </w:r>
    </w:p>
    <w:p w14:paraId="35673855" w14:textId="1064BBC8" w:rsidR="00930686" w:rsidRPr="004F6CF2" w:rsidRDefault="004F6CF2" w:rsidP="004F6CF2">
      <w:pPr>
        <w:pStyle w:val="af2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</w:rPr>
      </w:pPr>
      <w:r w:rsidRPr="004F6CF2">
        <w:t>В корне проекта (`</w:t>
      </w:r>
      <w:proofErr w:type="spellStart"/>
      <w:r w:rsidRPr="004F6CF2">
        <w:t>dumps-web</w:t>
      </w:r>
      <w:proofErr w:type="spellEnd"/>
      <w:r w:rsidRPr="004F6CF2">
        <w:t>`) выполнить команду `</w:t>
      </w:r>
      <w:proofErr w:type="spellStart"/>
      <w:r w:rsidRPr="004F6CF2">
        <w:rPr>
          <w:rFonts w:ascii="Courier New" w:hAnsi="Courier New" w:cs="Courier New"/>
          <w:sz w:val="22"/>
        </w:rPr>
        <w:t>sh</w:t>
      </w:r>
      <w:proofErr w:type="spellEnd"/>
      <w:r w:rsidRPr="004F6CF2">
        <w:rPr>
          <w:rFonts w:ascii="Courier New" w:hAnsi="Courier New" w:cs="Courier New"/>
          <w:sz w:val="22"/>
        </w:rPr>
        <w:t xml:space="preserve"> compose.sh</w:t>
      </w:r>
      <w:r w:rsidRPr="004F6CF2">
        <w:t xml:space="preserve">` </w:t>
      </w:r>
      <w:r w:rsidRPr="004F6CF2">
        <w:rPr>
          <w:szCs w:val="24"/>
        </w:rPr>
        <w:t>и дождаться окончания скрипта.</w:t>
      </w:r>
    </w:p>
    <w:p w14:paraId="26B6C193" w14:textId="77777777" w:rsidR="00930686" w:rsidRPr="009D1461" w:rsidRDefault="00930686" w:rsidP="00930686">
      <w:pPr>
        <w:spacing w:before="120"/>
      </w:pPr>
      <w:r w:rsidRPr="009D1461">
        <w:t>При запуске будут созданы:</w:t>
      </w:r>
    </w:p>
    <w:p w14:paraId="4C2CE85D" w14:textId="77777777" w:rsidR="00930686" w:rsidRPr="009D1461" w:rsidRDefault="00930686" w:rsidP="00930686">
      <w:pPr>
        <w:pStyle w:val="a0"/>
      </w:pPr>
      <w:r w:rsidRPr="009D1461">
        <w:t>Внутренняя сеть для контейнеров</w:t>
      </w:r>
    </w:p>
    <w:p w14:paraId="71DB07F5" w14:textId="77777777" w:rsidR="00930686" w:rsidRPr="009D1461" w:rsidRDefault="00930686" w:rsidP="00930686">
      <w:pPr>
        <w:pStyle w:val="a0"/>
      </w:pPr>
      <w:r w:rsidRPr="009D1461">
        <w:t>Проброшенные папки (</w:t>
      </w:r>
      <w:proofErr w:type="spellStart"/>
      <w:r w:rsidRPr="009D1461">
        <w:t>volumes</w:t>
      </w:r>
      <w:proofErr w:type="spellEnd"/>
      <w:r w:rsidRPr="009D1461">
        <w:t>)</w:t>
      </w:r>
    </w:p>
    <w:p w14:paraId="7ACD297A" w14:textId="77777777" w:rsidR="00930686" w:rsidRPr="009D1461" w:rsidRDefault="00930686" w:rsidP="00930686">
      <w:pPr>
        <w:pStyle w:val="a0"/>
      </w:pPr>
      <w:r w:rsidRPr="009D1461">
        <w:t>Контейнеры базы данных и приложения</w:t>
      </w:r>
    </w:p>
    <w:p w14:paraId="70C39500" w14:textId="01806168" w:rsidR="009323B0" w:rsidRPr="00930686" w:rsidRDefault="006E6A8A" w:rsidP="006E6A8A">
      <w:pPr>
        <w:pStyle w:val="20"/>
      </w:pPr>
      <w:bookmarkStart w:id="33" w:name="_Toc178859033"/>
      <w:r w:rsidRPr="00930686">
        <w:t>Проверка технического состояния программы</w:t>
      </w:r>
      <w:bookmarkEnd w:id="33"/>
      <w:r w:rsidRPr="00930686">
        <w:t xml:space="preserve"> </w:t>
      </w:r>
    </w:p>
    <w:p w14:paraId="17EE91EE" w14:textId="77777777" w:rsidR="008F6198" w:rsidRPr="00930686" w:rsidRDefault="008F6198" w:rsidP="008F6198">
      <w:r w:rsidRPr="00930686">
        <w:t>Проверка программы на сервере включает следующие шаги:</w:t>
      </w:r>
    </w:p>
    <w:p w14:paraId="3661094A" w14:textId="7B9FD195" w:rsidR="008F6198" w:rsidRPr="00930686" w:rsidRDefault="008F6198" w:rsidP="008F6198">
      <w:pPr>
        <w:pStyle w:val="af2"/>
        <w:numPr>
          <w:ilvl w:val="0"/>
          <w:numId w:val="18"/>
        </w:numPr>
        <w:tabs>
          <w:tab w:val="left" w:pos="993"/>
        </w:tabs>
        <w:ind w:left="0" w:firstLine="567"/>
      </w:pPr>
      <w:r w:rsidRPr="00930686">
        <w:t xml:space="preserve">Открыть интерактивный сеанс работы с сервером (консоль или </w:t>
      </w:r>
      <w:proofErr w:type="spellStart"/>
      <w:r w:rsidRPr="00930686">
        <w:t>ssh</w:t>
      </w:r>
      <w:proofErr w:type="spellEnd"/>
      <w:r w:rsidRPr="00930686">
        <w:t xml:space="preserve"> сессия).</w:t>
      </w:r>
    </w:p>
    <w:p w14:paraId="43AE2DB4" w14:textId="470047AC" w:rsidR="008F6198" w:rsidRPr="00930686" w:rsidRDefault="008F6198" w:rsidP="008F6198">
      <w:pPr>
        <w:pStyle w:val="af2"/>
        <w:numPr>
          <w:ilvl w:val="0"/>
          <w:numId w:val="18"/>
        </w:numPr>
        <w:tabs>
          <w:tab w:val="left" w:pos="993"/>
        </w:tabs>
        <w:ind w:left="0" w:firstLine="567"/>
      </w:pPr>
      <w:r w:rsidRPr="00930686">
        <w:t>Выполнить проверку наличия запущенных контейнеров и открытых сетевых портах:</w:t>
      </w:r>
    </w:p>
    <w:p w14:paraId="0C1C39B8" w14:textId="77777777" w:rsidR="008F6198" w:rsidRPr="00930686" w:rsidRDefault="008F6198" w:rsidP="008F6198">
      <w:pPr>
        <w:rPr>
          <w:rFonts w:ascii="Courier New" w:hAnsi="Courier New" w:cs="Courier New"/>
          <w:sz w:val="22"/>
          <w:lang w:val="en-US"/>
        </w:rPr>
      </w:pPr>
      <w:r w:rsidRPr="00930686">
        <w:rPr>
          <w:rFonts w:ascii="Courier New" w:hAnsi="Courier New" w:cs="Courier New"/>
          <w:sz w:val="22"/>
          <w:lang w:val="en-US"/>
        </w:rPr>
        <w:t xml:space="preserve">docker </w:t>
      </w:r>
      <w:proofErr w:type="spellStart"/>
      <w:r w:rsidRPr="00930686">
        <w:rPr>
          <w:rFonts w:ascii="Courier New" w:hAnsi="Courier New" w:cs="Courier New"/>
          <w:sz w:val="22"/>
          <w:lang w:val="en-US"/>
        </w:rPr>
        <w:t>ps</w:t>
      </w:r>
      <w:proofErr w:type="spellEnd"/>
    </w:p>
    <w:p w14:paraId="55224A84" w14:textId="45BB8AB2" w:rsidR="008F6198" w:rsidRPr="00930686" w:rsidRDefault="008F6198" w:rsidP="008F6198">
      <w:pPr>
        <w:spacing w:before="120" w:after="60"/>
        <w:rPr>
          <w:lang w:val="en-US"/>
        </w:rPr>
      </w:pPr>
      <w:r w:rsidRPr="00930686">
        <w:t>Пример</w:t>
      </w:r>
      <w:r w:rsidRPr="00930686">
        <w:rPr>
          <w:lang w:val="en-US"/>
        </w:rPr>
        <w:t xml:space="preserve"> </w:t>
      </w:r>
      <w:r w:rsidRPr="00930686">
        <w:t>выполнения</w:t>
      </w:r>
      <w:r w:rsidRPr="00930686">
        <w:rPr>
          <w:lang w:val="en-US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75"/>
        <w:gridCol w:w="1182"/>
        <w:gridCol w:w="2341"/>
        <w:gridCol w:w="893"/>
        <w:gridCol w:w="1279"/>
        <w:gridCol w:w="1472"/>
        <w:gridCol w:w="1086"/>
      </w:tblGrid>
      <w:tr w:rsidR="004F6CF2" w:rsidRPr="00930686" w14:paraId="62CCEC10" w14:textId="77777777" w:rsidTr="004F6CF2">
        <w:tc>
          <w:tcPr>
            <w:tcW w:w="1482" w:type="dxa"/>
          </w:tcPr>
          <w:p w14:paraId="28B76C7D" w14:textId="77777777" w:rsidR="008F6198" w:rsidRPr="00930686" w:rsidRDefault="008F6198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CONTAINER ID</w:t>
            </w:r>
          </w:p>
        </w:tc>
        <w:tc>
          <w:tcPr>
            <w:tcW w:w="1165" w:type="dxa"/>
          </w:tcPr>
          <w:p w14:paraId="1FC9CBB5" w14:textId="77777777" w:rsidR="008F6198" w:rsidRPr="00930686" w:rsidRDefault="008F6198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IMAGE</w:t>
            </w:r>
          </w:p>
        </w:tc>
        <w:tc>
          <w:tcPr>
            <w:tcW w:w="2534" w:type="dxa"/>
          </w:tcPr>
          <w:p w14:paraId="1B989F7F" w14:textId="77777777" w:rsidR="008F6198" w:rsidRPr="00930686" w:rsidRDefault="008F6198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COMMAND</w:t>
            </w:r>
          </w:p>
        </w:tc>
        <w:tc>
          <w:tcPr>
            <w:tcW w:w="954" w:type="dxa"/>
          </w:tcPr>
          <w:p w14:paraId="492B7C37" w14:textId="77777777" w:rsidR="008F6198" w:rsidRPr="00930686" w:rsidRDefault="008F6198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CREATED</w:t>
            </w:r>
          </w:p>
        </w:tc>
        <w:tc>
          <w:tcPr>
            <w:tcW w:w="1375" w:type="dxa"/>
          </w:tcPr>
          <w:p w14:paraId="244922D9" w14:textId="77777777" w:rsidR="008F6198" w:rsidRPr="00930686" w:rsidRDefault="008F6198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STATUS</w:t>
            </w:r>
          </w:p>
        </w:tc>
        <w:tc>
          <w:tcPr>
            <w:tcW w:w="1375" w:type="dxa"/>
          </w:tcPr>
          <w:p w14:paraId="24CAA2A5" w14:textId="77777777" w:rsidR="008F6198" w:rsidRPr="00930686" w:rsidRDefault="008F6198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PORTS</w:t>
            </w:r>
          </w:p>
        </w:tc>
        <w:tc>
          <w:tcPr>
            <w:tcW w:w="743" w:type="dxa"/>
          </w:tcPr>
          <w:p w14:paraId="0CCE562E" w14:textId="77777777" w:rsidR="008F6198" w:rsidRPr="00930686" w:rsidRDefault="008F6198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NAMES</w:t>
            </w:r>
          </w:p>
        </w:tc>
      </w:tr>
      <w:tr w:rsidR="004F6CF2" w:rsidRPr="00930686" w14:paraId="763C1593" w14:textId="77777777" w:rsidTr="004F6CF2">
        <w:tc>
          <w:tcPr>
            <w:tcW w:w="1482" w:type="dxa"/>
          </w:tcPr>
          <w:p w14:paraId="6A891B58" w14:textId="06D9DAA5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ebd8e14714bd</w:t>
            </w:r>
          </w:p>
        </w:tc>
        <w:tc>
          <w:tcPr>
            <w:tcW w:w="1165" w:type="dxa"/>
          </w:tcPr>
          <w:p w14:paraId="28EAF0A3" w14:textId="305A5F0F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docker-dumps</w:t>
            </w:r>
          </w:p>
        </w:tc>
        <w:tc>
          <w:tcPr>
            <w:tcW w:w="2534" w:type="dxa"/>
          </w:tcPr>
          <w:p w14:paraId="581E65BF" w14:textId="3C1DA96F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"/</w:t>
            </w:r>
            <w:proofErr w:type="spellStart"/>
            <w:r w:rsidRPr="004F6CF2">
              <w:rPr>
                <w:rFonts w:ascii="Courier New" w:hAnsi="Courier New" w:cs="Courier New"/>
                <w:sz w:val="20"/>
                <w:lang w:val="en-US"/>
              </w:rPr>
              <w:t>usr</w:t>
            </w:r>
            <w:proofErr w:type="spellEnd"/>
            <w:r w:rsidRPr="004F6CF2">
              <w:rPr>
                <w:rFonts w:ascii="Courier New" w:hAnsi="Courier New" w:cs="Courier New"/>
                <w:sz w:val="20"/>
                <w:lang w:val="en-US"/>
              </w:rPr>
              <w:t>/bin/supervisor…"</w:t>
            </w:r>
          </w:p>
        </w:tc>
        <w:tc>
          <w:tcPr>
            <w:tcW w:w="954" w:type="dxa"/>
          </w:tcPr>
          <w:p w14:paraId="213223A2" w14:textId="2AB8CBEC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30 minutes ago</w:t>
            </w:r>
          </w:p>
        </w:tc>
        <w:tc>
          <w:tcPr>
            <w:tcW w:w="1375" w:type="dxa"/>
          </w:tcPr>
          <w:p w14:paraId="1B8DD020" w14:textId="647C9D06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Up 30 minutes (un</w:t>
            </w:r>
            <w:r w:rsidRPr="004F6CF2">
              <w:rPr>
                <w:rFonts w:ascii="Courier New" w:hAnsi="Courier New" w:cs="Courier New"/>
                <w:sz w:val="20"/>
                <w:lang w:val="en-US"/>
              </w:rPr>
              <w:t>healthy)</w:t>
            </w:r>
          </w:p>
        </w:tc>
        <w:tc>
          <w:tcPr>
            <w:tcW w:w="1375" w:type="dxa"/>
          </w:tcPr>
          <w:p w14:paraId="2A762009" w14:textId="2E4A2A82" w:rsidR="008F6198" w:rsidRPr="00930686" w:rsidRDefault="004F6CF2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80/</w:t>
            </w:r>
            <w:proofErr w:type="spellStart"/>
            <w:r w:rsidRPr="004F6CF2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  <w:r w:rsidRPr="004F6CF2">
              <w:rPr>
                <w:rFonts w:ascii="Courier New" w:hAnsi="Courier New" w:cs="Courier New"/>
                <w:sz w:val="20"/>
                <w:lang w:val="en-US"/>
              </w:rPr>
              <w:t>, 0.0.0.0:98-&gt;8080/</w:t>
            </w:r>
            <w:proofErr w:type="spellStart"/>
            <w:r w:rsidRPr="004F6CF2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  <w:r w:rsidRPr="004F6CF2">
              <w:rPr>
                <w:rFonts w:ascii="Courier New" w:hAnsi="Courier New" w:cs="Courier New"/>
                <w:sz w:val="20"/>
                <w:lang w:val="en-US"/>
              </w:rPr>
              <w:t>, :::98-&gt;8080/</w:t>
            </w:r>
            <w:proofErr w:type="spellStart"/>
            <w:r w:rsidRPr="004F6CF2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</w:p>
        </w:tc>
        <w:tc>
          <w:tcPr>
            <w:tcW w:w="743" w:type="dxa"/>
          </w:tcPr>
          <w:p w14:paraId="10B7CCE5" w14:textId="579EE75B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dumps</w:t>
            </w:r>
          </w:p>
        </w:tc>
      </w:tr>
      <w:tr w:rsidR="004F6CF2" w:rsidRPr="00930686" w14:paraId="3EB9811B" w14:textId="77777777" w:rsidTr="004F6CF2">
        <w:tc>
          <w:tcPr>
            <w:tcW w:w="1482" w:type="dxa"/>
          </w:tcPr>
          <w:p w14:paraId="7A14A4EE" w14:textId="26208125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71f70a829688</w:t>
            </w:r>
          </w:p>
        </w:tc>
        <w:tc>
          <w:tcPr>
            <w:tcW w:w="1165" w:type="dxa"/>
          </w:tcPr>
          <w:p w14:paraId="05083A79" w14:textId="3BB0C697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docker-</w:t>
            </w:r>
            <w:proofErr w:type="spellStart"/>
            <w:r w:rsidRPr="004F6CF2">
              <w:rPr>
                <w:rFonts w:ascii="Courier New" w:hAnsi="Courier New" w:cs="Courier New"/>
                <w:sz w:val="20"/>
                <w:lang w:val="en-US"/>
              </w:rPr>
              <w:t>geoserver</w:t>
            </w:r>
            <w:proofErr w:type="spellEnd"/>
          </w:p>
        </w:tc>
        <w:tc>
          <w:tcPr>
            <w:tcW w:w="2534" w:type="dxa"/>
          </w:tcPr>
          <w:p w14:paraId="27B7D8C0" w14:textId="74A991AE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"bash /opt/startup.sh"</w:t>
            </w:r>
          </w:p>
        </w:tc>
        <w:tc>
          <w:tcPr>
            <w:tcW w:w="954" w:type="dxa"/>
          </w:tcPr>
          <w:p w14:paraId="5302F858" w14:textId="613F71C9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31 minutes ago</w:t>
            </w:r>
          </w:p>
        </w:tc>
        <w:tc>
          <w:tcPr>
            <w:tcW w:w="1375" w:type="dxa"/>
          </w:tcPr>
          <w:p w14:paraId="33FE2375" w14:textId="12C5F32E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Up 30 minutes (</w:t>
            </w:r>
            <w:r w:rsidRPr="004F6CF2">
              <w:rPr>
                <w:rFonts w:ascii="Courier New" w:hAnsi="Courier New" w:cs="Courier New"/>
                <w:sz w:val="20"/>
                <w:lang w:val="en-US"/>
              </w:rPr>
              <w:t>healthy)</w:t>
            </w:r>
          </w:p>
        </w:tc>
        <w:tc>
          <w:tcPr>
            <w:tcW w:w="1375" w:type="dxa"/>
          </w:tcPr>
          <w:p w14:paraId="37A31107" w14:textId="2B48DA30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0.0.0.0:8080-&gt;8080/</w:t>
            </w:r>
            <w:proofErr w:type="spellStart"/>
            <w:r w:rsidRPr="004F6CF2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  <w:r>
              <w:rPr>
                <w:rFonts w:ascii="Courier New" w:hAnsi="Courier New" w:cs="Courier New"/>
                <w:sz w:val="20"/>
                <w:lang w:val="en-US"/>
              </w:rPr>
              <w:t>, :::8080-&gt;8080/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  <w:r>
              <w:rPr>
                <w:rFonts w:ascii="Courier New" w:hAnsi="Courier New" w:cs="Courier New"/>
                <w:sz w:val="20"/>
                <w:lang w:val="en-US"/>
              </w:rPr>
              <w:t>, 8443/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</w:p>
        </w:tc>
        <w:tc>
          <w:tcPr>
            <w:tcW w:w="743" w:type="dxa"/>
          </w:tcPr>
          <w:p w14:paraId="05D10500" w14:textId="444CCC17" w:rsidR="008F6198" w:rsidRPr="00930686" w:rsidRDefault="004F6CF2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4F6CF2">
              <w:rPr>
                <w:rFonts w:ascii="Courier New" w:hAnsi="Courier New" w:cs="Courier New"/>
                <w:sz w:val="20"/>
                <w:lang w:val="en-US"/>
              </w:rPr>
              <w:t>geoserver</w:t>
            </w:r>
            <w:proofErr w:type="spellEnd"/>
          </w:p>
        </w:tc>
      </w:tr>
      <w:tr w:rsidR="004F6CF2" w:rsidRPr="00930686" w14:paraId="7D0455D6" w14:textId="77777777" w:rsidTr="004F6CF2">
        <w:tc>
          <w:tcPr>
            <w:tcW w:w="1482" w:type="dxa"/>
          </w:tcPr>
          <w:p w14:paraId="38C4B9F8" w14:textId="260AD2A7" w:rsidR="004F6CF2" w:rsidRPr="00930686" w:rsidRDefault="004F6CF2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1fed0085f5ce</w:t>
            </w:r>
          </w:p>
        </w:tc>
        <w:tc>
          <w:tcPr>
            <w:tcW w:w="1165" w:type="dxa"/>
          </w:tcPr>
          <w:p w14:paraId="6E1F4418" w14:textId="5DFB6036" w:rsidR="004F6CF2" w:rsidRPr="00930686" w:rsidRDefault="004F6CF2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docker-</w:t>
            </w:r>
            <w:proofErr w:type="spellStart"/>
            <w:r w:rsidRPr="004F6CF2">
              <w:rPr>
                <w:rFonts w:ascii="Courier New" w:hAnsi="Courier New" w:cs="Courier New"/>
                <w:sz w:val="20"/>
                <w:lang w:val="en-US"/>
              </w:rPr>
              <w:t>postgresql</w:t>
            </w:r>
            <w:proofErr w:type="spellEnd"/>
          </w:p>
        </w:tc>
        <w:tc>
          <w:tcPr>
            <w:tcW w:w="2534" w:type="dxa"/>
          </w:tcPr>
          <w:p w14:paraId="4084473A" w14:textId="34B16925" w:rsidR="004F6CF2" w:rsidRPr="00930686" w:rsidRDefault="004F6CF2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"docker-</w:t>
            </w:r>
            <w:proofErr w:type="spellStart"/>
            <w:proofErr w:type="gramStart"/>
            <w:r w:rsidRPr="004F6CF2">
              <w:rPr>
                <w:rFonts w:ascii="Courier New" w:hAnsi="Courier New" w:cs="Courier New"/>
                <w:sz w:val="20"/>
                <w:lang w:val="en-US"/>
              </w:rPr>
              <w:t>entrypoint.s</w:t>
            </w:r>
            <w:proofErr w:type="spellEnd"/>
            <w:proofErr w:type="gramEnd"/>
            <w:r w:rsidRPr="004F6CF2">
              <w:rPr>
                <w:rFonts w:ascii="Courier New" w:hAnsi="Courier New" w:cs="Courier New"/>
                <w:sz w:val="20"/>
                <w:lang w:val="en-US"/>
              </w:rPr>
              <w:t>…"</w:t>
            </w:r>
          </w:p>
        </w:tc>
        <w:tc>
          <w:tcPr>
            <w:tcW w:w="954" w:type="dxa"/>
          </w:tcPr>
          <w:p w14:paraId="2DAD5550" w14:textId="2C3104FF" w:rsidR="004F6CF2" w:rsidRPr="00930686" w:rsidRDefault="004F6CF2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31 minutes ago</w:t>
            </w:r>
          </w:p>
        </w:tc>
        <w:tc>
          <w:tcPr>
            <w:tcW w:w="1375" w:type="dxa"/>
          </w:tcPr>
          <w:p w14:paraId="6DAE9E59" w14:textId="4389B159" w:rsidR="004F6CF2" w:rsidRPr="00930686" w:rsidRDefault="004F6CF2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Up 30 minutes</w:t>
            </w:r>
          </w:p>
        </w:tc>
        <w:tc>
          <w:tcPr>
            <w:tcW w:w="1375" w:type="dxa"/>
          </w:tcPr>
          <w:p w14:paraId="5EFDB6B0" w14:textId="16A355E3" w:rsidR="004F6CF2" w:rsidRPr="00930686" w:rsidRDefault="004F6CF2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4F6CF2">
              <w:rPr>
                <w:rFonts w:ascii="Courier New" w:hAnsi="Courier New" w:cs="Courier New"/>
                <w:sz w:val="20"/>
                <w:lang w:val="en-US"/>
              </w:rPr>
              <w:t>0.0.0.0:5444-&gt;5432/</w:t>
            </w:r>
            <w:proofErr w:type="spellStart"/>
            <w:r w:rsidRPr="004F6CF2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  <w:r w:rsidRPr="004F6CF2">
              <w:rPr>
                <w:rFonts w:ascii="Courier New" w:hAnsi="Courier New" w:cs="Courier New"/>
                <w:sz w:val="20"/>
                <w:lang w:val="en-US"/>
              </w:rPr>
              <w:t>, :::5444-&gt;5432/</w:t>
            </w:r>
            <w:proofErr w:type="spellStart"/>
            <w:r w:rsidRPr="004F6CF2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</w:p>
        </w:tc>
        <w:tc>
          <w:tcPr>
            <w:tcW w:w="743" w:type="dxa"/>
          </w:tcPr>
          <w:p w14:paraId="46566F9B" w14:textId="7259FB58" w:rsidR="004F6CF2" w:rsidRPr="00930686" w:rsidRDefault="004F6CF2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4F6CF2">
              <w:rPr>
                <w:rFonts w:ascii="Courier New" w:hAnsi="Courier New" w:cs="Courier New"/>
                <w:sz w:val="20"/>
                <w:lang w:val="en-US"/>
              </w:rPr>
              <w:t>postgres</w:t>
            </w:r>
            <w:proofErr w:type="spellEnd"/>
          </w:p>
        </w:tc>
      </w:tr>
    </w:tbl>
    <w:p w14:paraId="616B9967" w14:textId="4F280EEA" w:rsidR="008F6198" w:rsidRPr="00930686" w:rsidRDefault="008F6198" w:rsidP="008F6198">
      <w:pPr>
        <w:spacing w:before="120"/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CONTAINER ID – Идентификатор контейнера</w:t>
      </w:r>
    </w:p>
    <w:p w14:paraId="77E8F123" w14:textId="77777777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IMAGE – Имя образа контейнера</w:t>
      </w:r>
    </w:p>
    <w:p w14:paraId="3E77BB0F" w14:textId="77777777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COMMAND – Команда запуска контейнера</w:t>
      </w:r>
    </w:p>
    <w:p w14:paraId="1250054B" w14:textId="77777777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CREATED – Время создания контейнера</w:t>
      </w:r>
    </w:p>
    <w:p w14:paraId="22E7D5BB" w14:textId="77777777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STATUS – Статус контейнера</w:t>
      </w:r>
    </w:p>
    <w:p w14:paraId="32FF255A" w14:textId="77777777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PORTS – Открытые порты контейнера</w:t>
      </w:r>
    </w:p>
    <w:p w14:paraId="35258223" w14:textId="0148ACF0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NAMES – Имя контейнера</w:t>
      </w:r>
    </w:p>
    <w:p w14:paraId="1A49D920" w14:textId="2EDD4BCC" w:rsidR="009323B0" w:rsidRPr="00930686" w:rsidRDefault="009323B0" w:rsidP="009323B0">
      <w:pPr>
        <w:pStyle w:val="20"/>
      </w:pPr>
      <w:bookmarkStart w:id="34" w:name="_Toc169002458"/>
      <w:bookmarkStart w:id="35" w:name="_Toc178859034"/>
      <w:r w:rsidRPr="00930686">
        <w:lastRenderedPageBreak/>
        <w:t>Проверка установленного ПО</w:t>
      </w:r>
      <w:bookmarkEnd w:id="34"/>
      <w:bookmarkEnd w:id="35"/>
    </w:p>
    <w:p w14:paraId="02B45081" w14:textId="4C0ACC70" w:rsidR="008F6198" w:rsidRPr="00930686" w:rsidRDefault="009323B0" w:rsidP="009323B0">
      <w:r w:rsidRPr="00930686">
        <w:t>Выполнить проверку веб интерфейса программы, для чего с рабочего места открыть в веб</w:t>
      </w:r>
      <w:r w:rsidRPr="00930686">
        <w:noBreakHyphen/>
        <w:t>браузере адрес настр</w:t>
      </w:r>
      <w:r w:rsidR="008F6198" w:rsidRPr="00930686">
        <w:t>оенного сервера приложений вида:</w:t>
      </w:r>
    </w:p>
    <w:p w14:paraId="62534D99" w14:textId="77777777" w:rsidR="004F6CF2" w:rsidRDefault="004F6CF2" w:rsidP="004F6CF2">
      <w:r w:rsidRPr="00892E67">
        <w:t>http:/</w:t>
      </w:r>
      <w:proofErr w:type="gramStart"/>
      <w:r w:rsidRPr="00892E67">
        <w:t>/&lt;</w:t>
      </w:r>
      <w:proofErr w:type="gramEnd"/>
      <w:r w:rsidRPr="00892E67">
        <w:t xml:space="preserve">IP </w:t>
      </w:r>
      <w:proofErr w:type="spellStart"/>
      <w:r w:rsidRPr="00892E67">
        <w:t>адрес_виртуальной_машины</w:t>
      </w:r>
      <w:proofErr w:type="spellEnd"/>
      <w:r w:rsidRPr="00892E67">
        <w:t>&gt;:98/</w:t>
      </w:r>
    </w:p>
    <w:p w14:paraId="30D4D268" w14:textId="2C250C19" w:rsidR="004F6CF2" w:rsidRPr="00892E67" w:rsidRDefault="004F6CF2" w:rsidP="004F6CF2">
      <w:r>
        <w:t>Для авторизации используйте логин</w:t>
      </w:r>
      <w:r w:rsidRPr="00892E67">
        <w:t xml:space="preserve">: </w:t>
      </w:r>
      <w:proofErr w:type="spellStart"/>
      <w:r w:rsidRPr="004F6CF2">
        <w:rPr>
          <w:lang w:val="en-US"/>
        </w:rPr>
        <w:t>nso</w:t>
      </w:r>
      <w:proofErr w:type="spellEnd"/>
      <w:r w:rsidRPr="004F6CF2">
        <w:t>_</w:t>
      </w:r>
      <w:r w:rsidRPr="004F6CF2">
        <w:rPr>
          <w:lang w:val="en-US"/>
        </w:rPr>
        <w:t>admin</w:t>
      </w:r>
      <w:r>
        <w:t>,</w:t>
      </w:r>
      <w:r w:rsidRPr="00892E67">
        <w:t xml:space="preserve"> </w:t>
      </w:r>
      <w:r>
        <w:t xml:space="preserve">пароль: </w:t>
      </w:r>
      <w:r w:rsidRPr="004F6CF2">
        <w:t>p6PfPTew</w:t>
      </w:r>
      <w:r>
        <w:t>.</w:t>
      </w:r>
    </w:p>
    <w:p w14:paraId="7AB1AB8B" w14:textId="77AAD419" w:rsidR="009323B0" w:rsidRPr="00930686" w:rsidRDefault="009323B0" w:rsidP="009323B0">
      <w:r w:rsidRPr="00930686">
        <w:t>В веб</w:t>
      </w:r>
      <w:r w:rsidRPr="00930686">
        <w:noBreakHyphen/>
        <w:t>интерфейсе проверить основной функционал, описанный в документе «Программный комплекс «</w:t>
      </w:r>
      <w:r w:rsidR="00FC239A" w:rsidRPr="00930686">
        <w:t>Экологический мониторинг</w:t>
      </w:r>
      <w:r w:rsidRPr="00930686">
        <w:t>». Руководство пользователя».</w:t>
      </w:r>
    </w:p>
    <w:p w14:paraId="6F97AD7A" w14:textId="27C4A616" w:rsidR="006E6A8A" w:rsidRPr="00930686" w:rsidRDefault="006E6A8A" w:rsidP="006E6A8A">
      <w:pPr>
        <w:pStyle w:val="20"/>
      </w:pPr>
      <w:bookmarkStart w:id="36" w:name="_Ref175321557"/>
      <w:bookmarkStart w:id="37" w:name="_Toc178859035"/>
      <w:r w:rsidRPr="00930686">
        <w:t>Завершение работы программы</w:t>
      </w:r>
      <w:bookmarkEnd w:id="36"/>
      <w:bookmarkEnd w:id="37"/>
    </w:p>
    <w:p w14:paraId="3123EC09" w14:textId="77777777" w:rsidR="006E6A8A" w:rsidRPr="00930686" w:rsidRDefault="006E6A8A" w:rsidP="006E6A8A">
      <w:r w:rsidRPr="00930686">
        <w:t>Для завершения работы необходимо выполнить команду:</w:t>
      </w:r>
    </w:p>
    <w:p w14:paraId="4A22ECDC" w14:textId="77777777" w:rsidR="006E6A8A" w:rsidRPr="00930686" w:rsidRDefault="006E6A8A" w:rsidP="006E6A8A">
      <w:pPr>
        <w:rPr>
          <w:rFonts w:ascii="Courier New" w:hAnsi="Courier New" w:cs="Courier New"/>
          <w:sz w:val="22"/>
        </w:rPr>
      </w:pPr>
      <w:proofErr w:type="spellStart"/>
      <w:r w:rsidRPr="00930686">
        <w:rPr>
          <w:rFonts w:ascii="Courier New" w:hAnsi="Courier New" w:cs="Courier New"/>
          <w:sz w:val="22"/>
        </w:rPr>
        <w:t>docker</w:t>
      </w:r>
      <w:proofErr w:type="spellEnd"/>
      <w:r w:rsidRPr="00930686">
        <w:rPr>
          <w:rFonts w:ascii="Courier New" w:hAnsi="Courier New" w:cs="Courier New"/>
          <w:sz w:val="22"/>
        </w:rPr>
        <w:t xml:space="preserve"> </w:t>
      </w:r>
      <w:proofErr w:type="spellStart"/>
      <w:r w:rsidRPr="00930686">
        <w:rPr>
          <w:rFonts w:ascii="Courier New" w:hAnsi="Courier New" w:cs="Courier New"/>
          <w:sz w:val="22"/>
        </w:rPr>
        <w:t>compose</w:t>
      </w:r>
      <w:proofErr w:type="spellEnd"/>
      <w:r w:rsidRPr="00930686">
        <w:rPr>
          <w:rFonts w:ascii="Courier New" w:hAnsi="Courier New" w:cs="Courier New"/>
          <w:sz w:val="22"/>
        </w:rPr>
        <w:t xml:space="preserve"> </w:t>
      </w:r>
      <w:proofErr w:type="spellStart"/>
      <w:r w:rsidRPr="00930686">
        <w:rPr>
          <w:rFonts w:ascii="Courier New" w:hAnsi="Courier New" w:cs="Courier New"/>
          <w:sz w:val="22"/>
        </w:rPr>
        <w:t>down</w:t>
      </w:r>
      <w:proofErr w:type="spellEnd"/>
    </w:p>
    <w:p w14:paraId="5B6D8D23" w14:textId="77777777" w:rsidR="006E6A8A" w:rsidRPr="00930686" w:rsidRDefault="006E6A8A" w:rsidP="006E6A8A">
      <w:r w:rsidRPr="00930686">
        <w:t>Для завершения работы и удаления проброшенных папок необходимо выполнить команду:</w:t>
      </w:r>
    </w:p>
    <w:p w14:paraId="3E245017" w14:textId="14CC6111" w:rsidR="006E6A8A" w:rsidRPr="00930686" w:rsidRDefault="006E6A8A" w:rsidP="006E6A8A">
      <w:pPr>
        <w:rPr>
          <w:rFonts w:ascii="Courier New" w:hAnsi="Courier New" w:cs="Courier New"/>
          <w:sz w:val="22"/>
        </w:rPr>
      </w:pPr>
      <w:proofErr w:type="spellStart"/>
      <w:r w:rsidRPr="00930686">
        <w:rPr>
          <w:rFonts w:ascii="Courier New" w:hAnsi="Courier New" w:cs="Courier New"/>
          <w:sz w:val="22"/>
        </w:rPr>
        <w:t>docker</w:t>
      </w:r>
      <w:proofErr w:type="spellEnd"/>
      <w:r w:rsidRPr="00930686">
        <w:rPr>
          <w:rFonts w:ascii="Courier New" w:hAnsi="Courier New" w:cs="Courier New"/>
          <w:sz w:val="22"/>
        </w:rPr>
        <w:t xml:space="preserve"> </w:t>
      </w:r>
      <w:proofErr w:type="spellStart"/>
      <w:r w:rsidRPr="00930686">
        <w:rPr>
          <w:rFonts w:ascii="Courier New" w:hAnsi="Courier New" w:cs="Courier New"/>
          <w:sz w:val="22"/>
        </w:rPr>
        <w:t>compose</w:t>
      </w:r>
      <w:proofErr w:type="spellEnd"/>
      <w:r w:rsidRPr="00930686">
        <w:rPr>
          <w:rFonts w:ascii="Courier New" w:hAnsi="Courier New" w:cs="Courier New"/>
          <w:sz w:val="22"/>
        </w:rPr>
        <w:t xml:space="preserve"> </w:t>
      </w:r>
      <w:proofErr w:type="spellStart"/>
      <w:r w:rsidRPr="00930686">
        <w:rPr>
          <w:rFonts w:ascii="Courier New" w:hAnsi="Courier New" w:cs="Courier New"/>
          <w:sz w:val="22"/>
        </w:rPr>
        <w:t>down</w:t>
      </w:r>
      <w:proofErr w:type="spellEnd"/>
      <w:r w:rsidRPr="00930686">
        <w:rPr>
          <w:rFonts w:ascii="Courier New" w:hAnsi="Courier New" w:cs="Courier New"/>
          <w:sz w:val="22"/>
        </w:rPr>
        <w:t xml:space="preserve"> –v</w:t>
      </w:r>
    </w:p>
    <w:p w14:paraId="083DC773" w14:textId="119DBFC0" w:rsidR="00AE713C" w:rsidRPr="00930686" w:rsidRDefault="00AE713C" w:rsidP="00BB4F03">
      <w:pPr>
        <w:pStyle w:val="1"/>
      </w:pPr>
      <w:bookmarkStart w:id="38" w:name="_Toc169002459"/>
      <w:bookmarkStart w:id="39" w:name="_Toc178859036"/>
      <w:r w:rsidRPr="00930686">
        <w:lastRenderedPageBreak/>
        <w:t>Дополнительные возможности</w:t>
      </w:r>
      <w:bookmarkEnd w:id="38"/>
      <w:bookmarkEnd w:id="39"/>
    </w:p>
    <w:p w14:paraId="1EC86F24" w14:textId="77777777" w:rsidR="002A69FE" w:rsidRPr="009D1461" w:rsidRDefault="002A69FE" w:rsidP="002A69FE">
      <w:bookmarkStart w:id="40" w:name="_Toc169002460"/>
      <w:r w:rsidRPr="009D1461">
        <w:t xml:space="preserve">Для выполнения операций необходим интерактивный сеанс работы с сервером (консоль или </w:t>
      </w:r>
      <w:proofErr w:type="spellStart"/>
      <w:r w:rsidRPr="009D1461">
        <w:t>ssh</w:t>
      </w:r>
      <w:proofErr w:type="spellEnd"/>
      <w:r w:rsidRPr="009D1461">
        <w:t xml:space="preserve"> сессия), в которой все команды на сервере приложений выполняются с привилегиями </w:t>
      </w:r>
      <w:proofErr w:type="spellStart"/>
      <w:r w:rsidRPr="009D1461">
        <w:t>root</w:t>
      </w:r>
      <w:proofErr w:type="spellEnd"/>
      <w:r w:rsidRPr="009D1461">
        <w:t>, если не указано иное и включают следующее:</w:t>
      </w:r>
    </w:p>
    <w:p w14:paraId="0A5C8BED" w14:textId="77777777" w:rsidR="002A69FE" w:rsidRPr="009D1461" w:rsidRDefault="002A69FE" w:rsidP="002A69FE">
      <w:pPr>
        <w:pStyle w:val="af2"/>
        <w:numPr>
          <w:ilvl w:val="0"/>
          <w:numId w:val="17"/>
        </w:numPr>
        <w:tabs>
          <w:tab w:val="left" w:pos="993"/>
        </w:tabs>
        <w:ind w:left="0" w:firstLine="567"/>
      </w:pPr>
      <w:r w:rsidRPr="009D1461">
        <w:t>Включить сервер (виртуальную машину).</w:t>
      </w:r>
    </w:p>
    <w:p w14:paraId="1B70C064" w14:textId="77777777" w:rsidR="002A69FE" w:rsidRPr="009D1461" w:rsidRDefault="002A69FE" w:rsidP="002A69FE">
      <w:pPr>
        <w:pStyle w:val="af2"/>
        <w:numPr>
          <w:ilvl w:val="0"/>
          <w:numId w:val="17"/>
        </w:numPr>
        <w:tabs>
          <w:tab w:val="left" w:pos="993"/>
        </w:tabs>
        <w:ind w:left="0" w:firstLine="567"/>
      </w:pPr>
      <w:r w:rsidRPr="009D1461">
        <w:t>Проверить отсутствие ошибок (устранить, если обнаружены) запуска ОС и системных сервисов с помощью журналов: /</w:t>
      </w:r>
      <w:proofErr w:type="spellStart"/>
      <w:r w:rsidRPr="009D1461">
        <w:t>var</w:t>
      </w:r>
      <w:proofErr w:type="spellEnd"/>
      <w:r w:rsidRPr="009D1461">
        <w:t>/</w:t>
      </w:r>
      <w:proofErr w:type="spellStart"/>
      <w:r w:rsidRPr="009D1461">
        <w:t>log</w:t>
      </w:r>
      <w:proofErr w:type="spellEnd"/>
      <w:r w:rsidRPr="009D1461">
        <w:t>/</w:t>
      </w:r>
      <w:proofErr w:type="spellStart"/>
      <w:r w:rsidRPr="009D1461">
        <w:t>dmesg</w:t>
      </w:r>
      <w:proofErr w:type="spellEnd"/>
      <w:r w:rsidRPr="009D1461">
        <w:t xml:space="preserve"> или </w:t>
      </w:r>
      <w:proofErr w:type="spellStart"/>
      <w:r w:rsidRPr="009D1461">
        <w:t>journalctl</w:t>
      </w:r>
      <w:proofErr w:type="spellEnd"/>
      <w:r w:rsidRPr="009D1461">
        <w:t>.</w:t>
      </w:r>
    </w:p>
    <w:p w14:paraId="657B51CB" w14:textId="34887F99" w:rsidR="00AE713C" w:rsidRPr="00930686" w:rsidRDefault="00AE713C" w:rsidP="00AE713C">
      <w:pPr>
        <w:pStyle w:val="20"/>
      </w:pPr>
      <w:bookmarkStart w:id="41" w:name="_Toc178859037"/>
      <w:r w:rsidRPr="00930686">
        <w:t xml:space="preserve">Процедура </w:t>
      </w:r>
      <w:r w:rsidR="002A69FE" w:rsidRPr="009D1461">
        <w:t>запуска/остановки</w:t>
      </w:r>
      <w:r w:rsidR="002A69FE">
        <w:t>/перезагрузки</w:t>
      </w:r>
      <w:r w:rsidR="002A69FE" w:rsidRPr="009D1461">
        <w:t xml:space="preserve"> </w:t>
      </w:r>
      <w:r w:rsidRPr="00930686">
        <w:t>программы</w:t>
      </w:r>
      <w:bookmarkEnd w:id="40"/>
      <w:bookmarkEnd w:id="41"/>
    </w:p>
    <w:p w14:paraId="6856369E" w14:textId="2F32D85D" w:rsidR="00AE713C" w:rsidRPr="00930686" w:rsidRDefault="00AE713C" w:rsidP="00AE713C">
      <w:pPr>
        <w:pStyle w:val="3"/>
      </w:pPr>
      <w:bookmarkStart w:id="42" w:name="_Toc169002461"/>
      <w:bookmarkStart w:id="43" w:name="_Toc178859038"/>
      <w:r w:rsidRPr="00930686">
        <w:t xml:space="preserve">Процедура </w:t>
      </w:r>
      <w:r w:rsidR="002A69FE" w:rsidRPr="009D1461">
        <w:t>запуска/остановки</w:t>
      </w:r>
      <w:r w:rsidR="002A69FE">
        <w:t>/перезагрузки</w:t>
      </w:r>
      <w:r w:rsidR="002A69FE" w:rsidRPr="009D1461">
        <w:t xml:space="preserve"> </w:t>
      </w:r>
      <w:r w:rsidRPr="00930686">
        <w:t>сервера базы данных</w:t>
      </w:r>
      <w:bookmarkEnd w:id="42"/>
      <w:bookmarkEnd w:id="43"/>
    </w:p>
    <w:p w14:paraId="2B535F1C" w14:textId="77777777" w:rsidR="002A69FE" w:rsidRPr="009D1461" w:rsidRDefault="002A69FE" w:rsidP="002A69FE">
      <w:r w:rsidRPr="009D1461">
        <w:t>Процедура запуска/остановки</w:t>
      </w:r>
      <w:r>
        <w:t>/перезагрузки</w:t>
      </w:r>
      <w:r w:rsidRPr="009D1461">
        <w:t xml:space="preserve"> сервера </w:t>
      </w:r>
      <w:r>
        <w:t>базы данных выполняется с </w:t>
      </w:r>
      <w:r w:rsidRPr="009D1461">
        <w:t xml:space="preserve">привилегиями </w:t>
      </w:r>
      <w:proofErr w:type="spellStart"/>
      <w:r w:rsidRPr="009D1461">
        <w:t>root</w:t>
      </w:r>
      <w:proofErr w:type="spellEnd"/>
      <w:r w:rsidRPr="009D1461">
        <w:t>, если не указано иное, и включает следующее:</w:t>
      </w:r>
    </w:p>
    <w:p w14:paraId="3874918F" w14:textId="77777777" w:rsidR="002A69FE" w:rsidRDefault="002A69FE" w:rsidP="002A69FE">
      <w:pPr>
        <w:pStyle w:val="af2"/>
        <w:numPr>
          <w:ilvl w:val="0"/>
          <w:numId w:val="11"/>
        </w:numPr>
        <w:tabs>
          <w:tab w:val="left" w:pos="851"/>
        </w:tabs>
        <w:ind w:left="0" w:firstLine="567"/>
      </w:pPr>
      <w:r>
        <w:t>Проверить текущее состояние и статус контейнера базы данных:</w:t>
      </w:r>
    </w:p>
    <w:p w14:paraId="6B00F35D" w14:textId="4D52367D" w:rsidR="002A69FE" w:rsidRPr="00892E67" w:rsidRDefault="002A69FE" w:rsidP="002A69FE">
      <w:pPr>
        <w:ind w:firstLine="851"/>
        <w:rPr>
          <w:rFonts w:ascii="Courier New" w:hAnsi="Courier New" w:cs="Courier New"/>
          <w:sz w:val="22"/>
          <w:lang w:val="en-US"/>
        </w:rPr>
      </w:pPr>
      <w:r w:rsidRPr="002A69FE">
        <w:rPr>
          <w:rFonts w:ascii="Courier New" w:hAnsi="Courier New" w:cs="Courier New"/>
          <w:sz w:val="22"/>
          <w:lang w:val="en-US"/>
        </w:rPr>
        <w:t xml:space="preserve">docker </w:t>
      </w:r>
      <w:proofErr w:type="spellStart"/>
      <w:r w:rsidRPr="002A69FE">
        <w:rPr>
          <w:rFonts w:ascii="Courier New" w:hAnsi="Courier New" w:cs="Courier New"/>
          <w:sz w:val="22"/>
          <w:lang w:val="en-US"/>
        </w:rPr>
        <w:t>ps</w:t>
      </w:r>
      <w:proofErr w:type="spellEnd"/>
      <w:r w:rsidRPr="002A69FE">
        <w:rPr>
          <w:rFonts w:ascii="Courier New" w:hAnsi="Courier New" w:cs="Courier New"/>
          <w:sz w:val="22"/>
          <w:lang w:val="en-US"/>
        </w:rPr>
        <w:t xml:space="preserve"> | grep </w:t>
      </w:r>
      <w:proofErr w:type="spellStart"/>
      <w:r w:rsidRPr="002A69FE">
        <w:rPr>
          <w:rFonts w:ascii="Courier New" w:hAnsi="Courier New" w:cs="Courier New"/>
          <w:sz w:val="22"/>
          <w:lang w:val="en-US"/>
        </w:rPr>
        <w:t>postgres</w:t>
      </w:r>
      <w:proofErr w:type="spellEnd"/>
    </w:p>
    <w:p w14:paraId="1E851D84" w14:textId="77777777" w:rsidR="002A69FE" w:rsidRDefault="002A69FE" w:rsidP="002A69FE">
      <w:pPr>
        <w:pStyle w:val="af2"/>
        <w:numPr>
          <w:ilvl w:val="0"/>
          <w:numId w:val="11"/>
        </w:numPr>
        <w:tabs>
          <w:tab w:val="left" w:pos="851"/>
        </w:tabs>
        <w:ind w:left="0" w:firstLine="567"/>
      </w:pPr>
      <w:r>
        <w:t>Остановить контейнер базы данных:</w:t>
      </w:r>
    </w:p>
    <w:p w14:paraId="73CA05A0" w14:textId="7D59609B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2A69FE">
        <w:rPr>
          <w:rFonts w:ascii="Courier New" w:hAnsi="Courier New" w:cs="Courier New"/>
          <w:sz w:val="22"/>
        </w:rPr>
        <w:t>docker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stop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postgres</w:t>
      </w:r>
      <w:proofErr w:type="spellEnd"/>
    </w:p>
    <w:p w14:paraId="2846BF91" w14:textId="77777777" w:rsidR="002A69FE" w:rsidRDefault="002A69FE" w:rsidP="002A69FE">
      <w:pPr>
        <w:pStyle w:val="af2"/>
        <w:numPr>
          <w:ilvl w:val="0"/>
          <w:numId w:val="11"/>
        </w:numPr>
        <w:tabs>
          <w:tab w:val="left" w:pos="851"/>
        </w:tabs>
        <w:ind w:left="0" w:firstLine="567"/>
      </w:pPr>
      <w:r>
        <w:t>Запустить контейнер базы данных:</w:t>
      </w:r>
    </w:p>
    <w:p w14:paraId="3D2FDBA4" w14:textId="62A89C23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2A69FE">
        <w:rPr>
          <w:rFonts w:ascii="Courier New" w:hAnsi="Courier New" w:cs="Courier New"/>
          <w:sz w:val="22"/>
        </w:rPr>
        <w:t>docker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start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postgres</w:t>
      </w:r>
      <w:proofErr w:type="spellEnd"/>
    </w:p>
    <w:p w14:paraId="700A04BB" w14:textId="77777777" w:rsidR="002A69FE" w:rsidRDefault="002A69FE" w:rsidP="002A69FE">
      <w:pPr>
        <w:pStyle w:val="af2"/>
        <w:numPr>
          <w:ilvl w:val="0"/>
          <w:numId w:val="11"/>
        </w:numPr>
        <w:tabs>
          <w:tab w:val="left" w:pos="851"/>
        </w:tabs>
        <w:ind w:left="0" w:firstLine="567"/>
      </w:pPr>
      <w:r>
        <w:t>Перезагрузить контейнер базы данных:</w:t>
      </w:r>
    </w:p>
    <w:p w14:paraId="4B647830" w14:textId="77777777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restart</w:t>
      </w:r>
      <w:proofErr w:type="spellEnd"/>
      <w:r w:rsidRPr="00892E67">
        <w:rPr>
          <w:rFonts w:ascii="Courier New" w:hAnsi="Courier New" w:cs="Courier New"/>
          <w:sz w:val="22"/>
        </w:rPr>
        <w:t xml:space="preserve"> docker-db-1</w:t>
      </w:r>
    </w:p>
    <w:p w14:paraId="6863A5D2" w14:textId="77777777" w:rsidR="002A69FE" w:rsidRDefault="002A69FE" w:rsidP="002A69FE">
      <w:pPr>
        <w:pStyle w:val="af2"/>
        <w:numPr>
          <w:ilvl w:val="0"/>
          <w:numId w:val="11"/>
        </w:numPr>
        <w:tabs>
          <w:tab w:val="left" w:pos="851"/>
        </w:tabs>
        <w:ind w:left="0" w:firstLine="567"/>
      </w:pPr>
      <w:r>
        <w:t>Проверить журнал базы данных на предмет наличия ошибок:</w:t>
      </w:r>
    </w:p>
    <w:p w14:paraId="74C406E8" w14:textId="3F65F79E" w:rsidR="009323B0" w:rsidRPr="00930686" w:rsidRDefault="002A69FE" w:rsidP="002A69FE">
      <w:pPr>
        <w:ind w:firstLine="851"/>
      </w:pPr>
      <w:proofErr w:type="spellStart"/>
      <w:r w:rsidRPr="002A69FE">
        <w:rPr>
          <w:rFonts w:ascii="Courier New" w:hAnsi="Courier New" w:cs="Courier New"/>
          <w:sz w:val="22"/>
        </w:rPr>
        <w:t>docker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logs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postgres</w:t>
      </w:r>
      <w:proofErr w:type="spellEnd"/>
    </w:p>
    <w:p w14:paraId="060BC8EA" w14:textId="739A6D1A" w:rsidR="00AE713C" w:rsidRPr="00930686" w:rsidRDefault="002A69FE" w:rsidP="00AE713C">
      <w:pPr>
        <w:pStyle w:val="3"/>
      </w:pPr>
      <w:bookmarkStart w:id="44" w:name="_Toc169002463"/>
      <w:bookmarkStart w:id="45" w:name="_Toc178859039"/>
      <w:r>
        <w:t xml:space="preserve">Процедура </w:t>
      </w:r>
      <w:r w:rsidRPr="009D1461">
        <w:t>запуска/остановки</w:t>
      </w:r>
      <w:r>
        <w:t>/перезагрузки</w:t>
      </w:r>
      <w:r w:rsidR="00AE713C" w:rsidRPr="00930686">
        <w:t xml:space="preserve"> сервера приложений</w:t>
      </w:r>
      <w:bookmarkEnd w:id="44"/>
      <w:bookmarkEnd w:id="45"/>
    </w:p>
    <w:p w14:paraId="545AB989" w14:textId="77777777" w:rsidR="002A69FE" w:rsidRPr="009D1461" w:rsidRDefault="002A69FE" w:rsidP="002A69FE">
      <w:r w:rsidRPr="009D1461">
        <w:t xml:space="preserve">Процедура </w:t>
      </w:r>
      <w:r w:rsidRPr="00283EB6">
        <w:t>запуска/остановки/перезагрузки</w:t>
      </w:r>
      <w:r w:rsidRPr="009D1461">
        <w:t xml:space="preserve"> с</w:t>
      </w:r>
      <w:r>
        <w:t>ервера приложений выполняется с </w:t>
      </w:r>
      <w:r w:rsidRPr="009D1461">
        <w:t xml:space="preserve">привилегиями </w:t>
      </w:r>
      <w:proofErr w:type="spellStart"/>
      <w:r w:rsidRPr="009D1461">
        <w:t>root</w:t>
      </w:r>
      <w:proofErr w:type="spellEnd"/>
      <w:r w:rsidRPr="009D1461">
        <w:t>, если не указано иное, и включает следующее:</w:t>
      </w:r>
    </w:p>
    <w:p w14:paraId="378CAEE3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851"/>
        </w:tabs>
        <w:ind w:left="0" w:firstLine="567"/>
      </w:pPr>
      <w:r>
        <w:t>Проверить текущее состояние и статус контейнера базы данных:</w:t>
      </w:r>
    </w:p>
    <w:p w14:paraId="2B1E0672" w14:textId="005FA896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ps</w:t>
      </w:r>
      <w:proofErr w:type="spellEnd"/>
      <w:r w:rsidRPr="00892E67">
        <w:rPr>
          <w:rFonts w:ascii="Courier New" w:hAnsi="Courier New" w:cs="Courier New"/>
          <w:sz w:val="22"/>
        </w:rPr>
        <w:t xml:space="preserve"> | </w:t>
      </w:r>
      <w:proofErr w:type="spellStart"/>
      <w:r w:rsidRPr="00892E67">
        <w:rPr>
          <w:rFonts w:ascii="Courier New" w:hAnsi="Courier New" w:cs="Courier New"/>
          <w:sz w:val="22"/>
        </w:rPr>
        <w:t>grep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dumps</w:t>
      </w:r>
      <w:proofErr w:type="spellEnd"/>
    </w:p>
    <w:p w14:paraId="39E9FDEF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851"/>
        </w:tabs>
        <w:ind w:left="0" w:firstLine="567"/>
      </w:pPr>
      <w:r>
        <w:t>Остановить контейнер базы данных:</w:t>
      </w:r>
    </w:p>
    <w:p w14:paraId="60BF8E57" w14:textId="4C15F81A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stop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dumps</w:t>
      </w:r>
      <w:proofErr w:type="spellEnd"/>
    </w:p>
    <w:p w14:paraId="2FC49B9D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851"/>
        </w:tabs>
        <w:ind w:left="0" w:firstLine="567"/>
      </w:pPr>
      <w:r>
        <w:t>Запустить контейнер базы данных:</w:t>
      </w:r>
    </w:p>
    <w:p w14:paraId="2492A11E" w14:textId="287B8CB4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start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dumps</w:t>
      </w:r>
      <w:proofErr w:type="spellEnd"/>
    </w:p>
    <w:p w14:paraId="283BAF87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851"/>
        </w:tabs>
        <w:ind w:left="0" w:firstLine="567"/>
      </w:pPr>
      <w:r>
        <w:t>Перезагрузить контейнер базы данных:</w:t>
      </w:r>
    </w:p>
    <w:p w14:paraId="14C9874B" w14:textId="67F82BD0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restart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dumps</w:t>
      </w:r>
      <w:proofErr w:type="spellEnd"/>
    </w:p>
    <w:p w14:paraId="1257F309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851"/>
        </w:tabs>
        <w:ind w:left="0" w:firstLine="567"/>
      </w:pPr>
      <w:r>
        <w:t>Проверить журнал базы данных на предмет наличия ошибок:</w:t>
      </w:r>
    </w:p>
    <w:p w14:paraId="531348E1" w14:textId="4E9DA821" w:rsidR="002A69FE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logs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dumps</w:t>
      </w:r>
      <w:proofErr w:type="spellEnd"/>
    </w:p>
    <w:p w14:paraId="25DFCAD0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993"/>
        </w:tabs>
        <w:ind w:left="0" w:firstLine="567"/>
      </w:pPr>
      <w:r>
        <w:t>Проверить вывод запущенных сервисов на наличие ошибок, при необходимости, внести изменения в конфигурационный файл и перезапустить.</w:t>
      </w:r>
    </w:p>
    <w:p w14:paraId="157456B2" w14:textId="77777777" w:rsidR="002A69FE" w:rsidRDefault="002A69FE" w:rsidP="002A69FE">
      <w:pPr>
        <w:spacing w:after="60"/>
      </w:pPr>
      <w:r>
        <w:t>Если всё успешно запустилось, то статус сервисов в таблице показывает состояние: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2A69FE" w:rsidRPr="00270153" w14:paraId="38138A21" w14:textId="77777777" w:rsidTr="00E8306D">
        <w:tc>
          <w:tcPr>
            <w:tcW w:w="9633" w:type="dxa"/>
          </w:tcPr>
          <w:p w14:paraId="2B2EA8EE" w14:textId="77777777" w:rsidR="002A69FE" w:rsidRPr="00270153" w:rsidRDefault="002A69FE" w:rsidP="00E8306D">
            <w:pPr>
              <w:pStyle w:val="af"/>
            </w:pPr>
            <w:r w:rsidRPr="00270153">
              <w:rPr>
                <w:rFonts w:ascii="Courier New" w:hAnsi="Courier New" w:cs="Courier New"/>
                <w:sz w:val="20"/>
                <w:lang w:val="en-US"/>
              </w:rPr>
              <w:t>Up</w:t>
            </w:r>
            <w:r w:rsidRPr="00270153">
              <w:rPr>
                <w:rFonts w:ascii="Courier New" w:hAnsi="Courier New" w:cs="Courier New"/>
                <w:sz w:val="20"/>
              </w:rPr>
              <w:t xml:space="preserve"> время работы сервиса (</w:t>
            </w:r>
            <w:r w:rsidRPr="00270153">
              <w:rPr>
                <w:rFonts w:ascii="Courier New" w:hAnsi="Courier New" w:cs="Courier New"/>
                <w:sz w:val="20"/>
                <w:lang w:val="en-US"/>
              </w:rPr>
              <w:t>healthy</w:t>
            </w:r>
            <w:r w:rsidRPr="00270153">
              <w:rPr>
                <w:rFonts w:ascii="Courier New" w:hAnsi="Courier New" w:cs="Courier New"/>
                <w:sz w:val="20"/>
              </w:rPr>
              <w:t>)</w:t>
            </w:r>
          </w:p>
        </w:tc>
      </w:tr>
    </w:tbl>
    <w:p w14:paraId="60A6DB65" w14:textId="2DB21358" w:rsidR="002A69FE" w:rsidRDefault="002A69FE" w:rsidP="002A69FE">
      <w:pPr>
        <w:spacing w:before="120" w:after="60"/>
      </w:pPr>
      <w:r>
        <w:t xml:space="preserve">Если были допущены какие-либо ошибки при установке или необходимо проверить чистую установку с нуля, то, перед запуском, сначала необходимо завершить работу программы (описание процесса завершения работы представлено в разделе </w:t>
      </w:r>
      <w:r>
        <w:fldChar w:fldCharType="begin"/>
      </w:r>
      <w:r>
        <w:instrText xml:space="preserve"> REF _Ref175321557 \r \h </w:instrText>
      </w:r>
      <w:r>
        <w:fldChar w:fldCharType="separate"/>
      </w:r>
      <w:r w:rsidR="003831E3">
        <w:t>4.5</w:t>
      </w:r>
      <w:r>
        <w:fldChar w:fldCharType="end"/>
      </w:r>
      <w:r w:rsidR="004846C3">
        <w:t xml:space="preserve"> настоящей Инструкции по развертыванию</w:t>
      </w:r>
      <w:r>
        <w:t xml:space="preserve">), а затем выполнить команду, </w:t>
      </w:r>
      <w:r w:rsidRPr="00270153">
        <w:t>которая удаляет с сервера скачанные образы, кэш сборок контейнеров, временные файлы настроек</w:t>
      </w:r>
      <w:r>
        <w:t xml:space="preserve">: 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2A69FE" w:rsidRPr="004846C3" w14:paraId="13FD0B3A" w14:textId="77777777" w:rsidTr="00E8306D">
        <w:tc>
          <w:tcPr>
            <w:tcW w:w="9633" w:type="dxa"/>
          </w:tcPr>
          <w:p w14:paraId="7C3B8F80" w14:textId="77777777" w:rsidR="002A69FE" w:rsidRPr="00270153" w:rsidRDefault="002A69FE" w:rsidP="00E8306D">
            <w:pPr>
              <w:pStyle w:val="af"/>
              <w:rPr>
                <w:lang w:val="en-US"/>
              </w:rPr>
            </w:pPr>
            <w:r w:rsidRPr="00270153">
              <w:rPr>
                <w:rFonts w:ascii="Courier New" w:hAnsi="Courier New" w:cs="Courier New"/>
                <w:sz w:val="20"/>
                <w:lang w:val="en-US"/>
              </w:rPr>
              <w:t>docker system prune -a -f --volumes</w:t>
            </w:r>
          </w:p>
        </w:tc>
      </w:tr>
    </w:tbl>
    <w:p w14:paraId="5838D2DF" w14:textId="3E27425B" w:rsidR="00AE713C" w:rsidRPr="00930686" w:rsidRDefault="006E6A8A" w:rsidP="00AE713C">
      <w:pPr>
        <w:pStyle w:val="20"/>
      </w:pPr>
      <w:bookmarkStart w:id="46" w:name="_Toc178859040"/>
      <w:r w:rsidRPr="00930686">
        <w:lastRenderedPageBreak/>
        <w:t>Проверка установленных версий программного обеспечения</w:t>
      </w:r>
      <w:bookmarkEnd w:id="46"/>
    </w:p>
    <w:p w14:paraId="28598918" w14:textId="77777777" w:rsidR="002A69FE" w:rsidRPr="009D1461" w:rsidRDefault="002A69FE" w:rsidP="002A69FE">
      <w:pPr>
        <w:spacing w:after="60"/>
      </w:pPr>
      <w:r w:rsidRPr="009D1461">
        <w:t>Проверка работоспособности проводилась на указанных версиях:</w:t>
      </w:r>
    </w:p>
    <w:tbl>
      <w:tblPr>
        <w:tblStyle w:val="a7"/>
        <w:tblW w:w="0" w:type="auto"/>
        <w:tblInd w:w="562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66"/>
      </w:tblGrid>
      <w:tr w:rsidR="002A69FE" w:rsidRPr="009D1461" w14:paraId="209A1AC5" w14:textId="77777777" w:rsidTr="00E8306D">
        <w:tc>
          <w:tcPr>
            <w:tcW w:w="9066" w:type="dxa"/>
          </w:tcPr>
          <w:p w14:paraId="0DED31F1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  <w:lang w:val="en-US"/>
              </w:rPr>
            </w:pPr>
            <w:r w:rsidRPr="00270153">
              <w:rPr>
                <w:rFonts w:ascii="Courier New" w:hAnsi="Courier New" w:cs="Courier New"/>
                <w:sz w:val="22"/>
                <w:lang w:val="en-US"/>
              </w:rPr>
              <w:t>Ubuntu 22.04 LTS</w:t>
            </w:r>
          </w:p>
          <w:p w14:paraId="5FA1A452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  <w:lang w:val="en-US"/>
              </w:rPr>
            </w:pPr>
            <w:r w:rsidRPr="00270153">
              <w:rPr>
                <w:rFonts w:ascii="Courier New" w:hAnsi="Courier New" w:cs="Courier New"/>
                <w:sz w:val="22"/>
                <w:lang w:val="en-US"/>
              </w:rPr>
              <w:t>6.8.0-40-generic</w:t>
            </w:r>
          </w:p>
          <w:p w14:paraId="5729B95A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  <w:lang w:val="en-US"/>
              </w:rPr>
            </w:pPr>
            <w:r w:rsidRPr="00270153">
              <w:rPr>
                <w:rFonts w:ascii="Courier New" w:hAnsi="Courier New" w:cs="Courier New"/>
                <w:sz w:val="22"/>
                <w:lang w:val="en-US"/>
              </w:rPr>
              <w:t>Docker version 24.0.7, build afdd53b</w:t>
            </w:r>
          </w:p>
          <w:p w14:paraId="76B88A2F" w14:textId="77777777" w:rsidR="002A69FE" w:rsidRPr="009D1461" w:rsidRDefault="002A69FE" w:rsidP="00E8306D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70153">
              <w:rPr>
                <w:rFonts w:ascii="Courier New" w:hAnsi="Courier New" w:cs="Courier New"/>
                <w:sz w:val="22"/>
                <w:lang w:val="en-US"/>
              </w:rPr>
              <w:t>Docker Compose version v2.21.0</w:t>
            </w:r>
          </w:p>
        </w:tc>
      </w:tr>
    </w:tbl>
    <w:p w14:paraId="5301CE68" w14:textId="77777777" w:rsidR="002A69FE" w:rsidRPr="009D1461" w:rsidRDefault="002A69FE" w:rsidP="002A69FE">
      <w:pPr>
        <w:spacing w:before="120" w:after="60"/>
      </w:pPr>
      <w:r w:rsidRPr="009D1461">
        <w:t>Проверить установленные версии можно консольными командами:</w:t>
      </w:r>
    </w:p>
    <w:tbl>
      <w:tblPr>
        <w:tblStyle w:val="a7"/>
        <w:tblW w:w="0" w:type="auto"/>
        <w:tblInd w:w="562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66"/>
      </w:tblGrid>
      <w:tr w:rsidR="002A69FE" w:rsidRPr="004846C3" w14:paraId="7888BE06" w14:textId="77777777" w:rsidTr="00E8306D">
        <w:tc>
          <w:tcPr>
            <w:tcW w:w="9066" w:type="dxa"/>
          </w:tcPr>
          <w:p w14:paraId="075859A1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</w:rPr>
            </w:pPr>
            <w:proofErr w:type="spellStart"/>
            <w:r w:rsidRPr="00270153">
              <w:rPr>
                <w:rFonts w:ascii="Courier New" w:hAnsi="Courier New" w:cs="Courier New"/>
                <w:sz w:val="22"/>
              </w:rPr>
              <w:t>lsb_release</w:t>
            </w:r>
            <w:proofErr w:type="spellEnd"/>
            <w:r w:rsidRPr="00270153">
              <w:rPr>
                <w:rFonts w:ascii="Courier New" w:hAnsi="Courier New" w:cs="Courier New"/>
                <w:sz w:val="22"/>
              </w:rPr>
              <w:t xml:space="preserve"> -a – проверка версии ОС,</w:t>
            </w:r>
          </w:p>
          <w:p w14:paraId="637333E7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</w:rPr>
            </w:pPr>
            <w:proofErr w:type="spellStart"/>
            <w:r w:rsidRPr="00270153">
              <w:rPr>
                <w:rFonts w:ascii="Courier New" w:hAnsi="Courier New" w:cs="Courier New"/>
                <w:sz w:val="22"/>
                <w:lang w:val="en-US"/>
              </w:rPr>
              <w:t>uname</w:t>
            </w:r>
            <w:proofErr w:type="spellEnd"/>
            <w:r w:rsidRPr="00270153">
              <w:rPr>
                <w:rFonts w:ascii="Courier New" w:hAnsi="Courier New" w:cs="Courier New"/>
                <w:sz w:val="22"/>
              </w:rPr>
              <w:t xml:space="preserve"> -r – проверки версии ядра ОС,</w:t>
            </w:r>
          </w:p>
          <w:p w14:paraId="559B0A85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</w:rPr>
            </w:pPr>
            <w:proofErr w:type="spellStart"/>
            <w:r w:rsidRPr="00270153">
              <w:rPr>
                <w:rFonts w:ascii="Courier New" w:hAnsi="Courier New" w:cs="Courier New"/>
                <w:sz w:val="22"/>
              </w:rPr>
              <w:t>docker</w:t>
            </w:r>
            <w:proofErr w:type="spellEnd"/>
            <w:r w:rsidRPr="00270153">
              <w:rPr>
                <w:rFonts w:ascii="Courier New" w:hAnsi="Courier New" w:cs="Courier New"/>
                <w:sz w:val="22"/>
              </w:rPr>
              <w:t xml:space="preserve"> --</w:t>
            </w:r>
            <w:proofErr w:type="spellStart"/>
            <w:r w:rsidRPr="00270153">
              <w:rPr>
                <w:rFonts w:ascii="Courier New" w:hAnsi="Courier New" w:cs="Courier New"/>
                <w:sz w:val="22"/>
              </w:rPr>
              <w:t>version</w:t>
            </w:r>
            <w:proofErr w:type="spellEnd"/>
            <w:r w:rsidRPr="00270153">
              <w:rPr>
                <w:rFonts w:ascii="Courier New" w:hAnsi="Courier New" w:cs="Courier New"/>
                <w:sz w:val="22"/>
              </w:rPr>
              <w:t xml:space="preserve"> – проверка версии ОПО </w:t>
            </w:r>
            <w:proofErr w:type="spellStart"/>
            <w:r w:rsidRPr="00270153">
              <w:rPr>
                <w:rFonts w:ascii="Courier New" w:hAnsi="Courier New" w:cs="Courier New"/>
                <w:sz w:val="22"/>
              </w:rPr>
              <w:t>Docker</w:t>
            </w:r>
            <w:proofErr w:type="spellEnd"/>
            <w:r w:rsidRPr="00270153">
              <w:rPr>
                <w:rFonts w:ascii="Courier New" w:hAnsi="Courier New" w:cs="Courier New"/>
                <w:sz w:val="22"/>
              </w:rPr>
              <w:t>,</w:t>
            </w:r>
          </w:p>
          <w:p w14:paraId="37EF75D8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  <w:lang w:val="en-US"/>
              </w:rPr>
            </w:pPr>
            <w:r w:rsidRPr="00270153">
              <w:rPr>
                <w:rFonts w:ascii="Courier New" w:hAnsi="Courier New" w:cs="Courier New"/>
                <w:sz w:val="22"/>
                <w:lang w:val="en-US"/>
              </w:rPr>
              <w:t xml:space="preserve">docker compose version – </w:t>
            </w:r>
            <w:r w:rsidRPr="00270153">
              <w:rPr>
                <w:rFonts w:ascii="Courier New" w:hAnsi="Courier New" w:cs="Courier New"/>
                <w:sz w:val="22"/>
              </w:rPr>
              <w:t>проверка</w:t>
            </w:r>
            <w:r w:rsidRPr="00270153">
              <w:rPr>
                <w:rFonts w:ascii="Courier New" w:hAnsi="Courier New" w:cs="Courier New"/>
                <w:sz w:val="22"/>
                <w:lang w:val="en-US"/>
              </w:rPr>
              <w:t xml:space="preserve"> </w:t>
            </w:r>
            <w:r w:rsidRPr="00270153">
              <w:rPr>
                <w:rFonts w:ascii="Courier New" w:hAnsi="Courier New" w:cs="Courier New"/>
                <w:sz w:val="22"/>
              </w:rPr>
              <w:t>версии</w:t>
            </w:r>
            <w:r w:rsidRPr="00270153">
              <w:rPr>
                <w:rFonts w:ascii="Courier New" w:hAnsi="Courier New" w:cs="Courier New"/>
                <w:sz w:val="22"/>
                <w:lang w:val="en-US"/>
              </w:rPr>
              <w:t xml:space="preserve"> </w:t>
            </w:r>
            <w:r w:rsidRPr="00270153">
              <w:rPr>
                <w:rFonts w:ascii="Courier New" w:hAnsi="Courier New" w:cs="Courier New"/>
                <w:sz w:val="22"/>
              </w:rPr>
              <w:t>ОПО</w:t>
            </w:r>
            <w:r w:rsidRPr="00270153">
              <w:rPr>
                <w:rFonts w:ascii="Courier New" w:hAnsi="Courier New" w:cs="Courier New"/>
                <w:sz w:val="22"/>
                <w:lang w:val="en-US"/>
              </w:rPr>
              <w:t xml:space="preserve"> Docker Compose.</w:t>
            </w:r>
          </w:p>
        </w:tc>
      </w:tr>
    </w:tbl>
    <w:p w14:paraId="11F14E4F" w14:textId="3DA02ACF" w:rsidR="002A15CD" w:rsidRPr="00A0078A" w:rsidRDefault="002A15CD" w:rsidP="00A0078A">
      <w:pPr>
        <w:ind w:left="567" w:firstLine="0"/>
      </w:pPr>
    </w:p>
    <w:sectPr w:rsidR="002A15CD" w:rsidRPr="00A0078A" w:rsidSect="009F49ED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2FF6C" w14:textId="77777777" w:rsidR="009D1A86" w:rsidRDefault="009D1A86" w:rsidP="000C3267">
      <w:r>
        <w:separator/>
      </w:r>
    </w:p>
  </w:endnote>
  <w:endnote w:type="continuationSeparator" w:id="0">
    <w:p w14:paraId="27CE7889" w14:textId="77777777" w:rsidR="009D1A86" w:rsidRDefault="009D1A86" w:rsidP="000C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89214788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8B59B" w14:textId="56C71068" w:rsidR="00BB4F03" w:rsidRPr="004931CD" w:rsidRDefault="00BB4F03" w:rsidP="004931CD">
            <w:pPr>
              <w:pStyle w:val="af9"/>
              <w:jc w:val="right"/>
              <w:rPr>
                <w:sz w:val="22"/>
              </w:rPr>
            </w:pPr>
            <w:r w:rsidRPr="004931CD">
              <w:rPr>
                <w:sz w:val="22"/>
              </w:rPr>
              <w:t xml:space="preserve">Страница </w:t>
            </w:r>
            <w:r w:rsidRPr="004931CD">
              <w:rPr>
                <w:bCs/>
                <w:sz w:val="22"/>
                <w:szCs w:val="24"/>
              </w:rPr>
              <w:fldChar w:fldCharType="begin"/>
            </w:r>
            <w:r w:rsidRPr="004931CD">
              <w:rPr>
                <w:bCs/>
                <w:sz w:val="22"/>
              </w:rPr>
              <w:instrText>PAGE</w:instrText>
            </w:r>
            <w:r w:rsidRPr="004931CD">
              <w:rPr>
                <w:bCs/>
                <w:sz w:val="22"/>
                <w:szCs w:val="24"/>
              </w:rPr>
              <w:fldChar w:fldCharType="separate"/>
            </w:r>
            <w:r w:rsidR="004846C3">
              <w:rPr>
                <w:bCs/>
                <w:noProof/>
                <w:sz w:val="22"/>
              </w:rPr>
              <w:t>13</w:t>
            </w:r>
            <w:r w:rsidRPr="004931CD">
              <w:rPr>
                <w:bCs/>
                <w:sz w:val="22"/>
                <w:szCs w:val="24"/>
              </w:rPr>
              <w:fldChar w:fldCharType="end"/>
            </w:r>
            <w:r w:rsidRPr="004931CD">
              <w:rPr>
                <w:sz w:val="22"/>
              </w:rPr>
              <w:t xml:space="preserve"> из </w:t>
            </w:r>
            <w:r w:rsidRPr="004931CD">
              <w:rPr>
                <w:bCs/>
                <w:sz w:val="22"/>
                <w:szCs w:val="24"/>
              </w:rPr>
              <w:fldChar w:fldCharType="begin"/>
            </w:r>
            <w:r w:rsidRPr="004931CD">
              <w:rPr>
                <w:bCs/>
                <w:sz w:val="22"/>
              </w:rPr>
              <w:instrText>NUMPAGES</w:instrText>
            </w:r>
            <w:r w:rsidRPr="004931CD">
              <w:rPr>
                <w:bCs/>
                <w:sz w:val="22"/>
                <w:szCs w:val="24"/>
              </w:rPr>
              <w:fldChar w:fldCharType="separate"/>
            </w:r>
            <w:r w:rsidR="004846C3">
              <w:rPr>
                <w:bCs/>
                <w:noProof/>
                <w:sz w:val="22"/>
              </w:rPr>
              <w:t>13</w:t>
            </w:r>
            <w:r w:rsidRPr="004931CD">
              <w:rPr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65A62" w14:textId="77777777" w:rsidR="009D1A86" w:rsidRDefault="009D1A86" w:rsidP="000C3267">
      <w:r>
        <w:separator/>
      </w:r>
    </w:p>
  </w:footnote>
  <w:footnote w:type="continuationSeparator" w:id="0">
    <w:p w14:paraId="07F57843" w14:textId="77777777" w:rsidR="009D1A86" w:rsidRDefault="009D1A86" w:rsidP="000C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B1CB" w14:textId="4D381376" w:rsidR="00BB4F03" w:rsidRDefault="00BB4F03" w:rsidP="001361CB">
    <w:pPr>
      <w:pStyle w:val="af7"/>
      <w:ind w:firstLine="0"/>
      <w:jc w:val="right"/>
      <w:rPr>
        <w:sz w:val="22"/>
      </w:rPr>
    </w:pPr>
    <w:r w:rsidRPr="001361CB">
      <w:rPr>
        <w:sz w:val="22"/>
      </w:rPr>
      <w:t>Программный комплекс «</w:t>
    </w:r>
    <w:r w:rsidR="008042B7" w:rsidRPr="008042B7">
      <w:rPr>
        <w:sz w:val="22"/>
      </w:rPr>
      <w:t>Экологический мониторинг</w:t>
    </w:r>
    <w:r w:rsidRPr="001361CB">
      <w:rPr>
        <w:sz w:val="22"/>
      </w:rPr>
      <w:t>»</w:t>
    </w:r>
  </w:p>
  <w:p w14:paraId="7B9C3706" w14:textId="77777777" w:rsidR="00BB4F03" w:rsidRPr="001361CB" w:rsidRDefault="00BB4F03" w:rsidP="001361CB">
    <w:pPr>
      <w:pStyle w:val="af7"/>
      <w:ind w:firstLine="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5822F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6169E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608AA50"/>
    <w:lvl w:ilvl="0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C9716E"/>
    <w:multiLevelType w:val="hybridMultilevel"/>
    <w:tmpl w:val="AFD2BA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4336F2"/>
    <w:multiLevelType w:val="hybridMultilevel"/>
    <w:tmpl w:val="731686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175B4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1D680D"/>
    <w:multiLevelType w:val="multilevel"/>
    <w:tmpl w:val="7346ADC6"/>
    <w:styleLink w:val="a1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3.%1.%2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decimal"/>
      <w:lvlText w:val="%6.%1.%2.%3.%4.%5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hint="default"/>
        <w:b/>
        <w:i w:val="0"/>
        <w:color w:val="auto"/>
        <w:sz w:val="24"/>
      </w:rPr>
    </w:lvl>
  </w:abstractNum>
  <w:abstractNum w:abstractNumId="7" w15:restartNumberingAfterBreak="0">
    <w:nsid w:val="36F9252D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AE334E"/>
    <w:multiLevelType w:val="multilevel"/>
    <w:tmpl w:val="340CFB1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CF54CB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307445"/>
    <w:multiLevelType w:val="hybridMultilevel"/>
    <w:tmpl w:val="8D36C17E"/>
    <w:lvl w:ilvl="0" w:tplc="51D01B52">
      <w:start w:val="1"/>
      <w:numFmt w:val="decimal"/>
      <w:pStyle w:val="21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3F3B1D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32245C"/>
    <w:multiLevelType w:val="hybridMultilevel"/>
    <w:tmpl w:val="400EC25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1516787"/>
    <w:multiLevelType w:val="hybridMultilevel"/>
    <w:tmpl w:val="BD0E7CFE"/>
    <w:lvl w:ilvl="0" w:tplc="BAA4C12A">
      <w:start w:val="1"/>
      <w:numFmt w:val="decimal"/>
      <w:pStyle w:val="a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71D64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CDE7843"/>
    <w:multiLevelType w:val="hybridMultilevel"/>
    <w:tmpl w:val="035C34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AC21A9"/>
    <w:multiLevelType w:val="hybridMultilevel"/>
    <w:tmpl w:val="28406D3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265C86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A916FA9"/>
    <w:multiLevelType w:val="hybridMultilevel"/>
    <w:tmpl w:val="ED1CD9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B123886"/>
    <w:multiLevelType w:val="hybridMultilevel"/>
    <w:tmpl w:val="731686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15"/>
  </w:num>
  <w:num w:numId="9">
    <w:abstractNumId w:val="19"/>
  </w:num>
  <w:num w:numId="10">
    <w:abstractNumId w:val="4"/>
  </w:num>
  <w:num w:numId="11">
    <w:abstractNumId w:val="11"/>
  </w:num>
  <w:num w:numId="12">
    <w:abstractNumId w:val="9"/>
  </w:num>
  <w:num w:numId="13">
    <w:abstractNumId w:val="5"/>
  </w:num>
  <w:num w:numId="14">
    <w:abstractNumId w:val="14"/>
  </w:num>
  <w:num w:numId="15">
    <w:abstractNumId w:val="7"/>
  </w:num>
  <w:num w:numId="16">
    <w:abstractNumId w:val="17"/>
  </w:num>
  <w:num w:numId="17">
    <w:abstractNumId w:val="3"/>
  </w:num>
  <w:num w:numId="18">
    <w:abstractNumId w:val="18"/>
  </w:num>
  <w:num w:numId="19">
    <w:abstractNumId w:val="16"/>
  </w:num>
  <w:num w:numId="2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67"/>
    <w:rsid w:val="000053B5"/>
    <w:rsid w:val="00020838"/>
    <w:rsid w:val="0002713A"/>
    <w:rsid w:val="00036519"/>
    <w:rsid w:val="0004302A"/>
    <w:rsid w:val="00052A7E"/>
    <w:rsid w:val="00071964"/>
    <w:rsid w:val="00091474"/>
    <w:rsid w:val="00093226"/>
    <w:rsid w:val="000A0B34"/>
    <w:rsid w:val="000A0E97"/>
    <w:rsid w:val="000A4A8A"/>
    <w:rsid w:val="000A6EF2"/>
    <w:rsid w:val="000B7C06"/>
    <w:rsid w:val="000C3267"/>
    <w:rsid w:val="000D217C"/>
    <w:rsid w:val="000F2DCB"/>
    <w:rsid w:val="000F322B"/>
    <w:rsid w:val="0010169F"/>
    <w:rsid w:val="0010339D"/>
    <w:rsid w:val="00103ECF"/>
    <w:rsid w:val="00103EDE"/>
    <w:rsid w:val="00106A74"/>
    <w:rsid w:val="0011133A"/>
    <w:rsid w:val="001114CA"/>
    <w:rsid w:val="0011787F"/>
    <w:rsid w:val="00131245"/>
    <w:rsid w:val="001361CB"/>
    <w:rsid w:val="00146A63"/>
    <w:rsid w:val="0015002F"/>
    <w:rsid w:val="00152935"/>
    <w:rsid w:val="0015614F"/>
    <w:rsid w:val="00172234"/>
    <w:rsid w:val="0017355D"/>
    <w:rsid w:val="00175034"/>
    <w:rsid w:val="001B0FAB"/>
    <w:rsid w:val="001B26CE"/>
    <w:rsid w:val="001B384C"/>
    <w:rsid w:val="001D35BA"/>
    <w:rsid w:val="001E0B91"/>
    <w:rsid w:val="001E7309"/>
    <w:rsid w:val="001F5F39"/>
    <w:rsid w:val="00210A4D"/>
    <w:rsid w:val="002134C6"/>
    <w:rsid w:val="00217A50"/>
    <w:rsid w:val="002237BF"/>
    <w:rsid w:val="00234B21"/>
    <w:rsid w:val="00245DFC"/>
    <w:rsid w:val="00246EAF"/>
    <w:rsid w:val="00251305"/>
    <w:rsid w:val="00265ECC"/>
    <w:rsid w:val="00283097"/>
    <w:rsid w:val="002A15CD"/>
    <w:rsid w:val="002A63D0"/>
    <w:rsid w:val="002A69FE"/>
    <w:rsid w:val="002B19B0"/>
    <w:rsid w:val="002C1D9F"/>
    <w:rsid w:val="002C5273"/>
    <w:rsid w:val="002C7C0E"/>
    <w:rsid w:val="002E4423"/>
    <w:rsid w:val="002F03AF"/>
    <w:rsid w:val="002F195F"/>
    <w:rsid w:val="0030777E"/>
    <w:rsid w:val="00313E23"/>
    <w:rsid w:val="0032206A"/>
    <w:rsid w:val="0032702C"/>
    <w:rsid w:val="00330B11"/>
    <w:rsid w:val="00334B7B"/>
    <w:rsid w:val="00336F7A"/>
    <w:rsid w:val="00345992"/>
    <w:rsid w:val="0037119B"/>
    <w:rsid w:val="003751B1"/>
    <w:rsid w:val="00381EB4"/>
    <w:rsid w:val="003831E3"/>
    <w:rsid w:val="00395208"/>
    <w:rsid w:val="00397E3E"/>
    <w:rsid w:val="003A16CA"/>
    <w:rsid w:val="003B276E"/>
    <w:rsid w:val="003B46E7"/>
    <w:rsid w:val="003B4A38"/>
    <w:rsid w:val="003B5EA8"/>
    <w:rsid w:val="003F1242"/>
    <w:rsid w:val="00402CD5"/>
    <w:rsid w:val="00403A8C"/>
    <w:rsid w:val="00411883"/>
    <w:rsid w:val="004204E9"/>
    <w:rsid w:val="00441A54"/>
    <w:rsid w:val="00441D6F"/>
    <w:rsid w:val="004422C3"/>
    <w:rsid w:val="00444C17"/>
    <w:rsid w:val="004846C3"/>
    <w:rsid w:val="004931CD"/>
    <w:rsid w:val="0049618F"/>
    <w:rsid w:val="004969E7"/>
    <w:rsid w:val="004A2024"/>
    <w:rsid w:val="004A2708"/>
    <w:rsid w:val="004A59F4"/>
    <w:rsid w:val="004A61E7"/>
    <w:rsid w:val="004C2771"/>
    <w:rsid w:val="004D05C7"/>
    <w:rsid w:val="004F6CF2"/>
    <w:rsid w:val="004F7D63"/>
    <w:rsid w:val="00500891"/>
    <w:rsid w:val="00506119"/>
    <w:rsid w:val="00515CBE"/>
    <w:rsid w:val="005166FF"/>
    <w:rsid w:val="005169F8"/>
    <w:rsid w:val="0052414E"/>
    <w:rsid w:val="00526D54"/>
    <w:rsid w:val="0053005E"/>
    <w:rsid w:val="0053133D"/>
    <w:rsid w:val="0053222C"/>
    <w:rsid w:val="00532B01"/>
    <w:rsid w:val="00541868"/>
    <w:rsid w:val="00557208"/>
    <w:rsid w:val="00562460"/>
    <w:rsid w:val="0056349F"/>
    <w:rsid w:val="005753F7"/>
    <w:rsid w:val="00587E53"/>
    <w:rsid w:val="00590BD0"/>
    <w:rsid w:val="005921E2"/>
    <w:rsid w:val="00592325"/>
    <w:rsid w:val="005A7346"/>
    <w:rsid w:val="005B4A97"/>
    <w:rsid w:val="005B65FB"/>
    <w:rsid w:val="005C4D1E"/>
    <w:rsid w:val="005E2049"/>
    <w:rsid w:val="005E3D69"/>
    <w:rsid w:val="005F132F"/>
    <w:rsid w:val="005F612F"/>
    <w:rsid w:val="006028F3"/>
    <w:rsid w:val="006046FF"/>
    <w:rsid w:val="0060524F"/>
    <w:rsid w:val="00605F30"/>
    <w:rsid w:val="0060681A"/>
    <w:rsid w:val="00607A48"/>
    <w:rsid w:val="00611B54"/>
    <w:rsid w:val="006150E3"/>
    <w:rsid w:val="0062097E"/>
    <w:rsid w:val="006339AE"/>
    <w:rsid w:val="0064435C"/>
    <w:rsid w:val="00646E75"/>
    <w:rsid w:val="006561A9"/>
    <w:rsid w:val="00656323"/>
    <w:rsid w:val="006617A1"/>
    <w:rsid w:val="00662027"/>
    <w:rsid w:val="006651ED"/>
    <w:rsid w:val="00666E3C"/>
    <w:rsid w:val="00675D86"/>
    <w:rsid w:val="006835EF"/>
    <w:rsid w:val="00685E3D"/>
    <w:rsid w:val="00687C07"/>
    <w:rsid w:val="006A0D69"/>
    <w:rsid w:val="006A2CC4"/>
    <w:rsid w:val="006A36E3"/>
    <w:rsid w:val="006B37C8"/>
    <w:rsid w:val="006B7E9F"/>
    <w:rsid w:val="006C7739"/>
    <w:rsid w:val="006E6A8A"/>
    <w:rsid w:val="006F50FF"/>
    <w:rsid w:val="007062B5"/>
    <w:rsid w:val="00715B86"/>
    <w:rsid w:val="007236C3"/>
    <w:rsid w:val="00733ACE"/>
    <w:rsid w:val="00737F1F"/>
    <w:rsid w:val="0074731E"/>
    <w:rsid w:val="00747FB0"/>
    <w:rsid w:val="00751D1A"/>
    <w:rsid w:val="00754BB5"/>
    <w:rsid w:val="00763B81"/>
    <w:rsid w:val="007645BE"/>
    <w:rsid w:val="00770AD3"/>
    <w:rsid w:val="00772E95"/>
    <w:rsid w:val="00775F69"/>
    <w:rsid w:val="00781E14"/>
    <w:rsid w:val="007871B2"/>
    <w:rsid w:val="007916C3"/>
    <w:rsid w:val="00796EC8"/>
    <w:rsid w:val="007A6415"/>
    <w:rsid w:val="007A7F75"/>
    <w:rsid w:val="007D4D09"/>
    <w:rsid w:val="007F57C5"/>
    <w:rsid w:val="00801FE8"/>
    <w:rsid w:val="008042B7"/>
    <w:rsid w:val="00806ECF"/>
    <w:rsid w:val="00814153"/>
    <w:rsid w:val="00821091"/>
    <w:rsid w:val="00826B56"/>
    <w:rsid w:val="008366CE"/>
    <w:rsid w:val="00836BE8"/>
    <w:rsid w:val="008379E4"/>
    <w:rsid w:val="00863C2C"/>
    <w:rsid w:val="008754C4"/>
    <w:rsid w:val="00876456"/>
    <w:rsid w:val="008802B4"/>
    <w:rsid w:val="008825E4"/>
    <w:rsid w:val="00893CEB"/>
    <w:rsid w:val="00895638"/>
    <w:rsid w:val="00896827"/>
    <w:rsid w:val="008A7DFE"/>
    <w:rsid w:val="008B0D6F"/>
    <w:rsid w:val="008B30C0"/>
    <w:rsid w:val="008C46C9"/>
    <w:rsid w:val="008C6B9C"/>
    <w:rsid w:val="008D72B3"/>
    <w:rsid w:val="008D7891"/>
    <w:rsid w:val="008E6B5B"/>
    <w:rsid w:val="008F09AD"/>
    <w:rsid w:val="008F6198"/>
    <w:rsid w:val="009047F1"/>
    <w:rsid w:val="009075CB"/>
    <w:rsid w:val="00915F1B"/>
    <w:rsid w:val="009258A2"/>
    <w:rsid w:val="009265F3"/>
    <w:rsid w:val="00930686"/>
    <w:rsid w:val="009323B0"/>
    <w:rsid w:val="009345D4"/>
    <w:rsid w:val="009349A7"/>
    <w:rsid w:val="009350DC"/>
    <w:rsid w:val="00942AE9"/>
    <w:rsid w:val="00947C53"/>
    <w:rsid w:val="00950561"/>
    <w:rsid w:val="00971EAD"/>
    <w:rsid w:val="009879AE"/>
    <w:rsid w:val="0099294E"/>
    <w:rsid w:val="009929B8"/>
    <w:rsid w:val="009A10EB"/>
    <w:rsid w:val="009A2668"/>
    <w:rsid w:val="009A5077"/>
    <w:rsid w:val="009B46C7"/>
    <w:rsid w:val="009B4B9B"/>
    <w:rsid w:val="009C50A6"/>
    <w:rsid w:val="009C7D12"/>
    <w:rsid w:val="009D1A86"/>
    <w:rsid w:val="009D3F7E"/>
    <w:rsid w:val="009D67DB"/>
    <w:rsid w:val="009F49ED"/>
    <w:rsid w:val="00A0078A"/>
    <w:rsid w:val="00A00D99"/>
    <w:rsid w:val="00A17D5B"/>
    <w:rsid w:val="00A22048"/>
    <w:rsid w:val="00A31DFF"/>
    <w:rsid w:val="00A5335C"/>
    <w:rsid w:val="00A56FFA"/>
    <w:rsid w:val="00A71D2F"/>
    <w:rsid w:val="00A7395F"/>
    <w:rsid w:val="00A9483B"/>
    <w:rsid w:val="00A94F62"/>
    <w:rsid w:val="00A9699C"/>
    <w:rsid w:val="00AC3ED5"/>
    <w:rsid w:val="00AC58FA"/>
    <w:rsid w:val="00AD4F9A"/>
    <w:rsid w:val="00AE4847"/>
    <w:rsid w:val="00AE713C"/>
    <w:rsid w:val="00AF5F1A"/>
    <w:rsid w:val="00B057EE"/>
    <w:rsid w:val="00B107F2"/>
    <w:rsid w:val="00B11316"/>
    <w:rsid w:val="00B13F61"/>
    <w:rsid w:val="00B1562D"/>
    <w:rsid w:val="00B36349"/>
    <w:rsid w:val="00B52C61"/>
    <w:rsid w:val="00B83983"/>
    <w:rsid w:val="00B96398"/>
    <w:rsid w:val="00B97403"/>
    <w:rsid w:val="00BA3DBF"/>
    <w:rsid w:val="00BA715C"/>
    <w:rsid w:val="00BA784D"/>
    <w:rsid w:val="00BB4F03"/>
    <w:rsid w:val="00BB54EF"/>
    <w:rsid w:val="00BB7E6E"/>
    <w:rsid w:val="00BC5E03"/>
    <w:rsid w:val="00BD7648"/>
    <w:rsid w:val="00BF1D00"/>
    <w:rsid w:val="00C00425"/>
    <w:rsid w:val="00C054EF"/>
    <w:rsid w:val="00C06B74"/>
    <w:rsid w:val="00C1715E"/>
    <w:rsid w:val="00C21506"/>
    <w:rsid w:val="00C362BF"/>
    <w:rsid w:val="00C44164"/>
    <w:rsid w:val="00C50328"/>
    <w:rsid w:val="00C523A2"/>
    <w:rsid w:val="00C62751"/>
    <w:rsid w:val="00C67608"/>
    <w:rsid w:val="00C70617"/>
    <w:rsid w:val="00C72732"/>
    <w:rsid w:val="00C84A77"/>
    <w:rsid w:val="00C87ADD"/>
    <w:rsid w:val="00C90D55"/>
    <w:rsid w:val="00C9208A"/>
    <w:rsid w:val="00CB2B3E"/>
    <w:rsid w:val="00CB3A7B"/>
    <w:rsid w:val="00CC3610"/>
    <w:rsid w:val="00CC7C26"/>
    <w:rsid w:val="00CD0A0A"/>
    <w:rsid w:val="00CD27A6"/>
    <w:rsid w:val="00CD4D99"/>
    <w:rsid w:val="00CE1748"/>
    <w:rsid w:val="00CE27A8"/>
    <w:rsid w:val="00CE39B6"/>
    <w:rsid w:val="00D034DB"/>
    <w:rsid w:val="00D136AD"/>
    <w:rsid w:val="00D1438E"/>
    <w:rsid w:val="00D44FDF"/>
    <w:rsid w:val="00D47EA9"/>
    <w:rsid w:val="00D535B1"/>
    <w:rsid w:val="00D55567"/>
    <w:rsid w:val="00D63C19"/>
    <w:rsid w:val="00D665C4"/>
    <w:rsid w:val="00D837DE"/>
    <w:rsid w:val="00D83DA0"/>
    <w:rsid w:val="00D849BA"/>
    <w:rsid w:val="00D9173E"/>
    <w:rsid w:val="00D951DA"/>
    <w:rsid w:val="00DA3816"/>
    <w:rsid w:val="00DB57EA"/>
    <w:rsid w:val="00DC7C85"/>
    <w:rsid w:val="00DC7F99"/>
    <w:rsid w:val="00DD056D"/>
    <w:rsid w:val="00DE1ED3"/>
    <w:rsid w:val="00DE3E0E"/>
    <w:rsid w:val="00DE582C"/>
    <w:rsid w:val="00DE6CD4"/>
    <w:rsid w:val="00DF10F8"/>
    <w:rsid w:val="00DF3498"/>
    <w:rsid w:val="00DF4940"/>
    <w:rsid w:val="00E0717A"/>
    <w:rsid w:val="00E15E3A"/>
    <w:rsid w:val="00E2183E"/>
    <w:rsid w:val="00E26D50"/>
    <w:rsid w:val="00E364A8"/>
    <w:rsid w:val="00E47A50"/>
    <w:rsid w:val="00E47C5A"/>
    <w:rsid w:val="00E50E94"/>
    <w:rsid w:val="00E54367"/>
    <w:rsid w:val="00E5437A"/>
    <w:rsid w:val="00E545F8"/>
    <w:rsid w:val="00E74815"/>
    <w:rsid w:val="00E80597"/>
    <w:rsid w:val="00E81DB0"/>
    <w:rsid w:val="00EA166E"/>
    <w:rsid w:val="00EA7E5B"/>
    <w:rsid w:val="00ED08D6"/>
    <w:rsid w:val="00ED33C0"/>
    <w:rsid w:val="00ED4B67"/>
    <w:rsid w:val="00ED7192"/>
    <w:rsid w:val="00EE0132"/>
    <w:rsid w:val="00EE2CC7"/>
    <w:rsid w:val="00EF236B"/>
    <w:rsid w:val="00F01EA9"/>
    <w:rsid w:val="00F103A6"/>
    <w:rsid w:val="00F13047"/>
    <w:rsid w:val="00F266B7"/>
    <w:rsid w:val="00F33594"/>
    <w:rsid w:val="00F344AD"/>
    <w:rsid w:val="00F4552A"/>
    <w:rsid w:val="00F66213"/>
    <w:rsid w:val="00F74C48"/>
    <w:rsid w:val="00F80204"/>
    <w:rsid w:val="00F86E1C"/>
    <w:rsid w:val="00F924F6"/>
    <w:rsid w:val="00F962E4"/>
    <w:rsid w:val="00FA6994"/>
    <w:rsid w:val="00FB29E9"/>
    <w:rsid w:val="00FB4D27"/>
    <w:rsid w:val="00FC239A"/>
    <w:rsid w:val="00FC3FDA"/>
    <w:rsid w:val="00FC4E9B"/>
    <w:rsid w:val="00FC62B6"/>
    <w:rsid w:val="00FD0855"/>
    <w:rsid w:val="00FD2270"/>
    <w:rsid w:val="00FD5FFD"/>
    <w:rsid w:val="00FD6E1D"/>
    <w:rsid w:val="00FE6CA5"/>
    <w:rsid w:val="00FF1BBA"/>
    <w:rsid w:val="00FF3DD8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E1916C"/>
  <w15:chartTrackingRefBased/>
  <w15:docId w15:val="{AA9BF226-619B-4186-9F5F-F943F833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BB4F03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3"/>
    <w:next w:val="a3"/>
    <w:link w:val="10"/>
    <w:uiPriority w:val="9"/>
    <w:qFormat/>
    <w:rsid w:val="001361CB"/>
    <w:pPr>
      <w:keepNext/>
      <w:keepLines/>
      <w:pageBreakBefore/>
      <w:numPr>
        <w:numId w:val="1"/>
      </w:numPr>
      <w:tabs>
        <w:tab w:val="left" w:pos="1134"/>
      </w:tabs>
      <w:spacing w:before="120" w:after="120"/>
      <w:ind w:left="0" w:firstLine="567"/>
      <w:outlineLvl w:val="0"/>
    </w:pPr>
    <w:rPr>
      <w:rFonts w:eastAsiaTheme="majorEastAsia" w:cstheme="majorBidi"/>
      <w:b/>
      <w:szCs w:val="32"/>
    </w:rPr>
  </w:style>
  <w:style w:type="paragraph" w:styleId="20">
    <w:name w:val="heading 2"/>
    <w:basedOn w:val="a3"/>
    <w:next w:val="a3"/>
    <w:link w:val="22"/>
    <w:uiPriority w:val="9"/>
    <w:unhideWhenUsed/>
    <w:qFormat/>
    <w:rsid w:val="0015002F"/>
    <w:pPr>
      <w:keepNext/>
      <w:keepLines/>
      <w:numPr>
        <w:ilvl w:val="1"/>
        <w:numId w:val="1"/>
      </w:numPr>
      <w:tabs>
        <w:tab w:val="left" w:pos="1134"/>
      </w:tabs>
      <w:spacing w:before="120" w:after="120"/>
      <w:ind w:left="0" w:firstLine="567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9A2668"/>
    <w:pPr>
      <w:keepNext/>
      <w:keepLines/>
      <w:numPr>
        <w:ilvl w:val="2"/>
        <w:numId w:val="1"/>
      </w:numPr>
      <w:tabs>
        <w:tab w:val="left" w:pos="1418"/>
      </w:tabs>
      <w:spacing w:before="120" w:after="120"/>
      <w:ind w:left="0" w:firstLine="567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950561"/>
    <w:pPr>
      <w:keepNext/>
      <w:keepLines/>
      <w:numPr>
        <w:ilvl w:val="3"/>
        <w:numId w:val="1"/>
      </w:numPr>
      <w:spacing w:before="120" w:after="120"/>
      <w:ind w:left="0" w:firstLine="567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3"/>
    <w:next w:val="a3"/>
    <w:link w:val="50"/>
    <w:uiPriority w:val="9"/>
    <w:unhideWhenUsed/>
    <w:qFormat/>
    <w:rsid w:val="005E3D69"/>
    <w:pPr>
      <w:keepNext/>
      <w:keepLines/>
      <w:numPr>
        <w:ilvl w:val="4"/>
        <w:numId w:val="1"/>
      </w:numPr>
      <w:spacing w:before="120" w:after="120"/>
      <w:ind w:left="0" w:firstLine="709"/>
      <w:outlineLvl w:val="4"/>
    </w:pPr>
    <w:rPr>
      <w:rFonts w:eastAsiaTheme="majorEastAsia" w:cstheme="majorBidi"/>
      <w:b/>
    </w:rPr>
  </w:style>
  <w:style w:type="paragraph" w:styleId="6">
    <w:name w:val="heading 6"/>
    <w:basedOn w:val="a3"/>
    <w:next w:val="a3"/>
    <w:link w:val="60"/>
    <w:uiPriority w:val="9"/>
    <w:unhideWhenUsed/>
    <w:qFormat/>
    <w:rsid w:val="005E3D69"/>
    <w:pPr>
      <w:keepNext/>
      <w:keepLines/>
      <w:numPr>
        <w:ilvl w:val="5"/>
        <w:numId w:val="1"/>
      </w:numPr>
      <w:spacing w:before="120" w:after="120"/>
      <w:ind w:left="0" w:firstLine="709"/>
      <w:outlineLvl w:val="5"/>
    </w:pPr>
    <w:rPr>
      <w:rFonts w:eastAsiaTheme="majorEastAsia" w:cstheme="majorBidi"/>
      <w:b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E3D69"/>
    <w:pPr>
      <w:keepNext/>
      <w:keepLines/>
      <w:numPr>
        <w:ilvl w:val="6"/>
        <w:numId w:val="1"/>
      </w:numPr>
      <w:spacing w:before="120" w:after="120"/>
      <w:ind w:left="0" w:firstLine="709"/>
      <w:outlineLvl w:val="6"/>
    </w:pPr>
    <w:rPr>
      <w:rFonts w:eastAsiaTheme="majorEastAsia" w:cstheme="majorBidi"/>
      <w:b/>
      <w:iCs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D136AD"/>
    <w:pPr>
      <w:keepNext/>
      <w:keepLines/>
      <w:numPr>
        <w:ilvl w:val="7"/>
        <w:numId w:val="1"/>
      </w:numPr>
      <w:spacing w:before="120" w:after="120"/>
      <w:ind w:left="0" w:firstLine="709"/>
      <w:outlineLvl w:val="7"/>
    </w:pPr>
    <w:rPr>
      <w:rFonts w:eastAsiaTheme="majorEastAsia" w:cstheme="majorBidi"/>
      <w:b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136AD"/>
    <w:pPr>
      <w:keepNext/>
      <w:keepLines/>
      <w:numPr>
        <w:ilvl w:val="8"/>
        <w:numId w:val="1"/>
      </w:numPr>
      <w:spacing w:before="120" w:after="120"/>
      <w:ind w:left="0" w:firstLine="709"/>
      <w:outlineLvl w:val="8"/>
    </w:pPr>
    <w:rPr>
      <w:rFonts w:eastAsiaTheme="majorEastAsia" w:cstheme="majorBidi"/>
      <w:b/>
      <w:iCs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DA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3"/>
    <w:next w:val="a3"/>
    <w:uiPriority w:val="35"/>
    <w:unhideWhenUsed/>
    <w:qFormat/>
    <w:rsid w:val="00C5032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4"/>
    <w:link w:val="1"/>
    <w:uiPriority w:val="9"/>
    <w:rsid w:val="001361C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2">
    <w:name w:val="Заголовок 2 Знак"/>
    <w:basedOn w:val="a4"/>
    <w:link w:val="20"/>
    <w:uiPriority w:val="9"/>
    <w:rsid w:val="0015002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4"/>
    <w:link w:val="3"/>
    <w:uiPriority w:val="9"/>
    <w:rsid w:val="009A266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rsid w:val="00950561"/>
    <w:rPr>
      <w:rFonts w:ascii="Times New Roman" w:eastAsiaTheme="majorEastAsia" w:hAnsi="Times New Roman" w:cstheme="majorBidi"/>
      <w:b/>
      <w:iCs/>
      <w:sz w:val="24"/>
    </w:rPr>
  </w:style>
  <w:style w:type="character" w:customStyle="1" w:styleId="50">
    <w:name w:val="Заголовок 5 Знак"/>
    <w:basedOn w:val="a4"/>
    <w:link w:val="5"/>
    <w:uiPriority w:val="9"/>
    <w:rsid w:val="005E3D69"/>
    <w:rPr>
      <w:rFonts w:ascii="Times New Roman" w:eastAsiaTheme="majorEastAsia" w:hAnsi="Times New Roman" w:cstheme="majorBidi"/>
      <w:b/>
      <w:sz w:val="24"/>
    </w:rPr>
  </w:style>
  <w:style w:type="character" w:customStyle="1" w:styleId="60">
    <w:name w:val="Заголовок 6 Знак"/>
    <w:basedOn w:val="a4"/>
    <w:link w:val="6"/>
    <w:uiPriority w:val="9"/>
    <w:rsid w:val="005E3D69"/>
    <w:rPr>
      <w:rFonts w:ascii="Times New Roman" w:eastAsiaTheme="majorEastAsia" w:hAnsi="Times New Roman" w:cstheme="majorBidi"/>
      <w:b/>
      <w:sz w:val="24"/>
    </w:rPr>
  </w:style>
  <w:style w:type="character" w:customStyle="1" w:styleId="70">
    <w:name w:val="Заголовок 7 Знак"/>
    <w:basedOn w:val="a4"/>
    <w:link w:val="7"/>
    <w:uiPriority w:val="9"/>
    <w:semiHidden/>
    <w:rsid w:val="005E3D69"/>
    <w:rPr>
      <w:rFonts w:ascii="Times New Roman" w:eastAsiaTheme="majorEastAsia" w:hAnsi="Times New Roman" w:cstheme="majorBidi"/>
      <w:b/>
      <w:iCs/>
      <w:sz w:val="24"/>
    </w:rPr>
  </w:style>
  <w:style w:type="character" w:customStyle="1" w:styleId="80">
    <w:name w:val="Заголовок 8 Знак"/>
    <w:basedOn w:val="a4"/>
    <w:link w:val="8"/>
    <w:uiPriority w:val="9"/>
    <w:semiHidden/>
    <w:rsid w:val="00D136AD"/>
    <w:rPr>
      <w:rFonts w:ascii="Times New Roman" w:eastAsiaTheme="majorEastAsia" w:hAnsi="Times New Roman" w:cstheme="majorBidi"/>
      <w:b/>
      <w:sz w:val="24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D136AD"/>
    <w:rPr>
      <w:rFonts w:ascii="Times New Roman" w:eastAsiaTheme="majorEastAsia" w:hAnsi="Times New Roman" w:cstheme="majorBidi"/>
      <w:b/>
      <w:iCs/>
      <w:sz w:val="24"/>
      <w:szCs w:val="21"/>
    </w:rPr>
  </w:style>
  <w:style w:type="paragraph" w:styleId="a9">
    <w:name w:val="Title"/>
    <w:basedOn w:val="a3"/>
    <w:next w:val="a3"/>
    <w:link w:val="aa"/>
    <w:uiPriority w:val="10"/>
    <w:qFormat/>
    <w:rsid w:val="00796EC8"/>
    <w:pPr>
      <w:pageBreakBefore/>
      <w:spacing w:before="120" w:after="120"/>
      <w:ind w:firstLine="0"/>
      <w:contextualSpacing/>
      <w:jc w:val="center"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a">
    <w:name w:val="Заголовок Знак"/>
    <w:basedOn w:val="a4"/>
    <w:link w:val="a9"/>
    <w:uiPriority w:val="10"/>
    <w:rsid w:val="00796EC8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ab">
    <w:name w:val="Таблица. Название"/>
    <w:basedOn w:val="a8"/>
    <w:qFormat/>
    <w:rsid w:val="00234B21"/>
    <w:pPr>
      <w:keepNext/>
      <w:spacing w:before="60" w:after="60"/>
      <w:ind w:firstLine="0"/>
      <w:jc w:val="right"/>
    </w:pPr>
    <w:rPr>
      <w:i w:val="0"/>
      <w:color w:val="auto"/>
      <w:sz w:val="24"/>
    </w:rPr>
  </w:style>
  <w:style w:type="paragraph" w:customStyle="1" w:styleId="ac">
    <w:name w:val="Рисунок. Название"/>
    <w:basedOn w:val="a8"/>
    <w:next w:val="a3"/>
    <w:qFormat/>
    <w:rsid w:val="0015002F"/>
    <w:pPr>
      <w:spacing w:before="60" w:after="120"/>
      <w:ind w:firstLine="0"/>
      <w:jc w:val="center"/>
    </w:pPr>
    <w:rPr>
      <w:i w:val="0"/>
      <w:color w:val="auto"/>
      <w:sz w:val="24"/>
    </w:rPr>
  </w:style>
  <w:style w:type="paragraph" w:customStyle="1" w:styleId="ad">
    <w:name w:val="Рисунок"/>
    <w:basedOn w:val="a3"/>
    <w:next w:val="ac"/>
    <w:qFormat/>
    <w:rsid w:val="00ED7192"/>
    <w:pPr>
      <w:keepNext/>
      <w:spacing w:before="60"/>
      <w:ind w:firstLine="0"/>
      <w:jc w:val="center"/>
    </w:pPr>
    <w:rPr>
      <w:noProof/>
      <w:lang w:eastAsia="ru-RU"/>
    </w:rPr>
  </w:style>
  <w:style w:type="paragraph" w:customStyle="1" w:styleId="ae">
    <w:name w:val="Таблица. Шапка"/>
    <w:basedOn w:val="a3"/>
    <w:qFormat/>
    <w:rsid w:val="00A17D5B"/>
    <w:pPr>
      <w:ind w:firstLine="0"/>
      <w:jc w:val="center"/>
    </w:pPr>
  </w:style>
  <w:style w:type="paragraph" w:customStyle="1" w:styleId="af">
    <w:name w:val="Таблица. Текст"/>
    <w:basedOn w:val="a3"/>
    <w:qFormat/>
    <w:rsid w:val="00A17D5B"/>
    <w:pPr>
      <w:ind w:firstLine="0"/>
    </w:pPr>
  </w:style>
  <w:style w:type="paragraph" w:customStyle="1" w:styleId="a2">
    <w:name w:val="Таблица. Нумерация"/>
    <w:basedOn w:val="a3"/>
    <w:qFormat/>
    <w:rsid w:val="00A17D5B"/>
    <w:pPr>
      <w:numPr>
        <w:numId w:val="2"/>
      </w:numPr>
      <w:ind w:left="0" w:firstLine="0"/>
    </w:pPr>
  </w:style>
  <w:style w:type="table" w:customStyle="1" w:styleId="af0">
    <w:name w:val="Таблица. Форматирование"/>
    <w:basedOn w:val="a5"/>
    <w:uiPriority w:val="99"/>
    <w:rsid w:val="00E218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f1">
    <w:name w:val="List"/>
    <w:basedOn w:val="a3"/>
    <w:uiPriority w:val="99"/>
    <w:unhideWhenUsed/>
    <w:rsid w:val="008C46C9"/>
    <w:pPr>
      <w:ind w:left="283" w:hanging="283"/>
      <w:contextualSpacing/>
    </w:pPr>
  </w:style>
  <w:style w:type="paragraph" w:styleId="23">
    <w:name w:val="List 2"/>
    <w:basedOn w:val="a3"/>
    <w:uiPriority w:val="99"/>
    <w:unhideWhenUsed/>
    <w:rsid w:val="008C46C9"/>
    <w:pPr>
      <w:ind w:left="566" w:hanging="283"/>
      <w:contextualSpacing/>
    </w:pPr>
  </w:style>
  <w:style w:type="paragraph" w:styleId="31">
    <w:name w:val="List 3"/>
    <w:basedOn w:val="a3"/>
    <w:uiPriority w:val="99"/>
    <w:unhideWhenUsed/>
    <w:rsid w:val="008C46C9"/>
    <w:pPr>
      <w:ind w:left="849" w:hanging="283"/>
      <w:contextualSpacing/>
    </w:pPr>
  </w:style>
  <w:style w:type="paragraph" w:styleId="41">
    <w:name w:val="List 4"/>
    <w:basedOn w:val="a3"/>
    <w:uiPriority w:val="99"/>
    <w:unhideWhenUsed/>
    <w:rsid w:val="008C46C9"/>
    <w:pPr>
      <w:ind w:left="1132" w:hanging="283"/>
      <w:contextualSpacing/>
    </w:pPr>
  </w:style>
  <w:style w:type="paragraph" w:styleId="a">
    <w:name w:val="List Number"/>
    <w:basedOn w:val="a3"/>
    <w:uiPriority w:val="99"/>
    <w:unhideWhenUsed/>
    <w:rsid w:val="008C46C9"/>
    <w:pPr>
      <w:numPr>
        <w:numId w:val="4"/>
      </w:numPr>
      <w:contextualSpacing/>
    </w:pPr>
  </w:style>
  <w:style w:type="paragraph" w:styleId="2">
    <w:name w:val="List Number 2"/>
    <w:basedOn w:val="a3"/>
    <w:uiPriority w:val="99"/>
    <w:unhideWhenUsed/>
    <w:rsid w:val="008C46C9"/>
    <w:pPr>
      <w:numPr>
        <w:numId w:val="5"/>
      </w:numPr>
      <w:contextualSpacing/>
    </w:pPr>
  </w:style>
  <w:style w:type="paragraph" w:styleId="51">
    <w:name w:val="List 5"/>
    <w:basedOn w:val="a3"/>
    <w:uiPriority w:val="99"/>
    <w:unhideWhenUsed/>
    <w:rsid w:val="00D136AD"/>
    <w:pPr>
      <w:ind w:left="1415" w:hanging="283"/>
      <w:contextualSpacing/>
    </w:pPr>
  </w:style>
  <w:style w:type="paragraph" w:styleId="af2">
    <w:name w:val="List Paragraph"/>
    <w:aliases w:val="Абзац списка с маркерами"/>
    <w:basedOn w:val="a3"/>
    <w:link w:val="af3"/>
    <w:uiPriority w:val="34"/>
    <w:qFormat/>
    <w:rsid w:val="00036519"/>
    <w:pPr>
      <w:contextualSpacing/>
    </w:pPr>
  </w:style>
  <w:style w:type="paragraph" w:customStyle="1" w:styleId="af4">
    <w:name w:val="Приложение"/>
    <w:basedOn w:val="1"/>
    <w:next w:val="af5"/>
    <w:qFormat/>
    <w:rsid w:val="00D1438E"/>
    <w:pPr>
      <w:numPr>
        <w:numId w:val="0"/>
      </w:numPr>
      <w:jc w:val="right"/>
    </w:pPr>
  </w:style>
  <w:style w:type="paragraph" w:customStyle="1" w:styleId="af5">
    <w:name w:val="Приложение. Наименование"/>
    <w:basedOn w:val="a3"/>
    <w:next w:val="a3"/>
    <w:qFormat/>
    <w:rsid w:val="0030777E"/>
    <w:pPr>
      <w:spacing w:before="120" w:after="120"/>
      <w:ind w:firstLine="0"/>
      <w:jc w:val="center"/>
    </w:pPr>
    <w:rPr>
      <w:b/>
    </w:rPr>
  </w:style>
  <w:style w:type="paragraph" w:styleId="a0">
    <w:name w:val="List Bullet"/>
    <w:basedOn w:val="a3"/>
    <w:uiPriority w:val="99"/>
    <w:unhideWhenUsed/>
    <w:qFormat/>
    <w:rsid w:val="006E6A8A"/>
    <w:pPr>
      <w:numPr>
        <w:numId w:val="3"/>
      </w:numPr>
      <w:tabs>
        <w:tab w:val="left" w:pos="993"/>
      </w:tabs>
      <w:ind w:left="0" w:firstLine="567"/>
      <w:contextualSpacing/>
    </w:pPr>
  </w:style>
  <w:style w:type="numbering" w:customStyle="1" w:styleId="a1">
    <w:name w:val="Приложение. Нумерованный"/>
    <w:basedOn w:val="a6"/>
    <w:uiPriority w:val="99"/>
    <w:rsid w:val="00ED33C0"/>
    <w:pPr>
      <w:numPr>
        <w:numId w:val="6"/>
      </w:numPr>
    </w:pPr>
  </w:style>
  <w:style w:type="paragraph" w:customStyle="1" w:styleId="af6">
    <w:name w:val="Приложение. Нумерпац"/>
    <w:basedOn w:val="af2"/>
    <w:next w:val="a3"/>
    <w:rsid w:val="00036519"/>
    <w:pPr>
      <w:ind w:left="709" w:firstLine="0"/>
    </w:pPr>
  </w:style>
  <w:style w:type="paragraph" w:customStyle="1" w:styleId="21">
    <w:name w:val="Таблица. Нумерация 2"/>
    <w:basedOn w:val="af6"/>
    <w:rsid w:val="00036519"/>
    <w:pPr>
      <w:numPr>
        <w:numId w:val="7"/>
      </w:numPr>
      <w:ind w:left="0" w:firstLine="0"/>
    </w:pPr>
  </w:style>
  <w:style w:type="paragraph" w:styleId="af7">
    <w:name w:val="header"/>
    <w:basedOn w:val="a3"/>
    <w:link w:val="af8"/>
    <w:uiPriority w:val="99"/>
    <w:unhideWhenUsed/>
    <w:rsid w:val="000C326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0C3267"/>
    <w:rPr>
      <w:rFonts w:ascii="Times New Roman" w:hAnsi="Times New Roman"/>
      <w:sz w:val="24"/>
    </w:rPr>
  </w:style>
  <w:style w:type="paragraph" w:styleId="af9">
    <w:name w:val="footer"/>
    <w:basedOn w:val="a3"/>
    <w:link w:val="afa"/>
    <w:uiPriority w:val="99"/>
    <w:unhideWhenUsed/>
    <w:rsid w:val="000C326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0C3267"/>
    <w:rPr>
      <w:rFonts w:ascii="Times New Roman" w:hAnsi="Times New Roman"/>
      <w:sz w:val="24"/>
    </w:rPr>
  </w:style>
  <w:style w:type="paragraph" w:styleId="afb">
    <w:name w:val="footnote text"/>
    <w:basedOn w:val="a3"/>
    <w:link w:val="afc"/>
    <w:uiPriority w:val="99"/>
    <w:semiHidden/>
    <w:unhideWhenUsed/>
    <w:rsid w:val="00A7395F"/>
    <w:rPr>
      <w:sz w:val="20"/>
      <w:szCs w:val="20"/>
    </w:rPr>
  </w:style>
  <w:style w:type="character" w:customStyle="1" w:styleId="afc">
    <w:name w:val="Текст сноски Знак"/>
    <w:basedOn w:val="a4"/>
    <w:link w:val="afb"/>
    <w:uiPriority w:val="99"/>
    <w:semiHidden/>
    <w:rsid w:val="00A7395F"/>
    <w:rPr>
      <w:rFonts w:ascii="Times New Roman" w:hAnsi="Times New Roman"/>
      <w:sz w:val="20"/>
      <w:szCs w:val="20"/>
    </w:rPr>
  </w:style>
  <w:style w:type="character" w:styleId="afd">
    <w:name w:val="footnote reference"/>
    <w:aliases w:val="ИАЦ. Знак сноски"/>
    <w:basedOn w:val="a4"/>
    <w:unhideWhenUsed/>
    <w:rsid w:val="00A7395F"/>
    <w:rPr>
      <w:vertAlign w:val="superscript"/>
    </w:rPr>
  </w:style>
  <w:style w:type="paragraph" w:styleId="11">
    <w:name w:val="toc 1"/>
    <w:basedOn w:val="a3"/>
    <w:next w:val="a3"/>
    <w:autoRedefine/>
    <w:uiPriority w:val="39"/>
    <w:unhideWhenUsed/>
    <w:rsid w:val="00775F69"/>
    <w:pPr>
      <w:tabs>
        <w:tab w:val="left" w:pos="567"/>
        <w:tab w:val="right" w:leader="dot" w:pos="9638"/>
      </w:tabs>
      <w:spacing w:after="100"/>
      <w:ind w:firstLine="0"/>
    </w:pPr>
    <w:rPr>
      <w:b/>
      <w:noProof/>
    </w:rPr>
  </w:style>
  <w:style w:type="paragraph" w:styleId="24">
    <w:name w:val="toc 2"/>
    <w:basedOn w:val="a3"/>
    <w:next w:val="a3"/>
    <w:autoRedefine/>
    <w:uiPriority w:val="39"/>
    <w:unhideWhenUsed/>
    <w:rsid w:val="00775F69"/>
    <w:pPr>
      <w:tabs>
        <w:tab w:val="left" w:pos="567"/>
        <w:tab w:val="right" w:leader="dot" w:pos="9638"/>
      </w:tabs>
      <w:spacing w:after="100"/>
      <w:ind w:firstLine="0"/>
    </w:pPr>
  </w:style>
  <w:style w:type="paragraph" w:styleId="32">
    <w:name w:val="toc 3"/>
    <w:basedOn w:val="a3"/>
    <w:next w:val="a3"/>
    <w:autoRedefine/>
    <w:uiPriority w:val="39"/>
    <w:unhideWhenUsed/>
    <w:rsid w:val="00775F69"/>
    <w:pPr>
      <w:tabs>
        <w:tab w:val="left" w:pos="567"/>
        <w:tab w:val="left" w:pos="851"/>
        <w:tab w:val="right" w:leader="dot" w:pos="9638"/>
      </w:tabs>
      <w:spacing w:after="100"/>
      <w:ind w:firstLine="0"/>
    </w:pPr>
  </w:style>
  <w:style w:type="character" w:styleId="afe">
    <w:name w:val="Hyperlink"/>
    <w:basedOn w:val="a4"/>
    <w:uiPriority w:val="99"/>
    <w:unhideWhenUsed/>
    <w:rsid w:val="00D034DB"/>
    <w:rPr>
      <w:color w:val="0563C1" w:themeColor="hyperlink"/>
      <w:u w:val="single"/>
    </w:rPr>
  </w:style>
  <w:style w:type="character" w:styleId="aff">
    <w:name w:val="annotation reference"/>
    <w:basedOn w:val="a4"/>
    <w:uiPriority w:val="99"/>
    <w:semiHidden/>
    <w:unhideWhenUsed/>
    <w:rsid w:val="009B4B9B"/>
    <w:rPr>
      <w:sz w:val="16"/>
      <w:szCs w:val="16"/>
    </w:rPr>
  </w:style>
  <w:style w:type="paragraph" w:styleId="aff0">
    <w:name w:val="annotation text"/>
    <w:basedOn w:val="a3"/>
    <w:link w:val="aff1"/>
    <w:uiPriority w:val="99"/>
    <w:semiHidden/>
    <w:unhideWhenUsed/>
    <w:rsid w:val="009B4B9B"/>
    <w:rPr>
      <w:sz w:val="20"/>
      <w:szCs w:val="20"/>
    </w:rPr>
  </w:style>
  <w:style w:type="character" w:customStyle="1" w:styleId="aff1">
    <w:name w:val="Текст примечания Знак"/>
    <w:basedOn w:val="a4"/>
    <w:link w:val="aff0"/>
    <w:uiPriority w:val="99"/>
    <w:semiHidden/>
    <w:rsid w:val="009B4B9B"/>
    <w:rPr>
      <w:rFonts w:ascii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B4B9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B4B9B"/>
    <w:rPr>
      <w:rFonts w:ascii="Times New Roman" w:hAnsi="Times New Roman"/>
      <w:b/>
      <w:bCs/>
      <w:sz w:val="20"/>
      <w:szCs w:val="20"/>
    </w:rPr>
  </w:style>
  <w:style w:type="paragraph" w:styleId="aff4">
    <w:name w:val="Balloon Text"/>
    <w:basedOn w:val="a3"/>
    <w:link w:val="aff5"/>
    <w:uiPriority w:val="99"/>
    <w:unhideWhenUsed/>
    <w:rsid w:val="009B4B9B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4"/>
    <w:link w:val="aff4"/>
    <w:uiPriority w:val="99"/>
    <w:rsid w:val="009B4B9B"/>
    <w:rPr>
      <w:rFonts w:ascii="Segoe UI" w:hAnsi="Segoe UI" w:cs="Segoe UI"/>
      <w:sz w:val="18"/>
      <w:szCs w:val="18"/>
    </w:rPr>
  </w:style>
  <w:style w:type="paragraph" w:customStyle="1" w:styleId="-">
    <w:name w:val="ИАЦ. Текст-таблица"/>
    <w:basedOn w:val="a3"/>
    <w:link w:val="-0"/>
    <w:rsid w:val="00BA784D"/>
    <w:pPr>
      <w:ind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-0">
    <w:name w:val="ИАЦ. Текст-таблица Знак"/>
    <w:link w:val="-"/>
    <w:rsid w:val="00BA7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3"/>
    <w:next w:val="a3"/>
    <w:autoRedefine/>
    <w:uiPriority w:val="39"/>
    <w:unhideWhenUsed/>
    <w:rsid w:val="00B1562D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2">
    <w:name w:val="toc 5"/>
    <w:basedOn w:val="a3"/>
    <w:next w:val="a3"/>
    <w:autoRedefine/>
    <w:uiPriority w:val="39"/>
    <w:unhideWhenUsed/>
    <w:rsid w:val="00B1562D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3"/>
    <w:next w:val="a3"/>
    <w:autoRedefine/>
    <w:uiPriority w:val="39"/>
    <w:unhideWhenUsed/>
    <w:rsid w:val="00B1562D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3"/>
    <w:next w:val="a3"/>
    <w:autoRedefine/>
    <w:uiPriority w:val="39"/>
    <w:unhideWhenUsed/>
    <w:rsid w:val="00B1562D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3"/>
    <w:next w:val="a3"/>
    <w:autoRedefine/>
    <w:uiPriority w:val="39"/>
    <w:unhideWhenUsed/>
    <w:rsid w:val="00B1562D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3"/>
    <w:next w:val="a3"/>
    <w:autoRedefine/>
    <w:uiPriority w:val="39"/>
    <w:unhideWhenUsed/>
    <w:rsid w:val="00B1562D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aff6">
    <w:name w:val="ИАЦ. Основной текст"/>
    <w:basedOn w:val="a3"/>
    <w:link w:val="aff7"/>
    <w:rsid w:val="009A2668"/>
    <w:pPr>
      <w:contextualSpacing/>
    </w:pPr>
    <w:rPr>
      <w:rFonts w:eastAsia="Times New Roman"/>
    </w:rPr>
  </w:style>
  <w:style w:type="character" w:customStyle="1" w:styleId="aff7">
    <w:name w:val="ИАЦ. Основной текст Знак"/>
    <w:basedOn w:val="a4"/>
    <w:link w:val="aff6"/>
    <w:rsid w:val="009A2668"/>
    <w:rPr>
      <w:rFonts w:ascii="Times New Roman" w:eastAsia="Times New Roman" w:hAnsi="Times New Roman"/>
      <w:sz w:val="24"/>
    </w:rPr>
  </w:style>
  <w:style w:type="paragraph" w:customStyle="1" w:styleId="-1">
    <w:name w:val="ИАЦ. Сноска-примечание"/>
    <w:rsid w:val="008802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2">
    <w:name w:val="ИАЦ. Таблица-текст"/>
    <w:basedOn w:val="aff6"/>
    <w:link w:val="-3"/>
    <w:rsid w:val="007236C3"/>
    <w:pPr>
      <w:ind w:firstLine="0"/>
      <w:contextualSpacing w:val="0"/>
    </w:pPr>
    <w:rPr>
      <w:rFonts w:eastAsia="Arial Unicode MS"/>
      <w:szCs w:val="24"/>
    </w:rPr>
  </w:style>
  <w:style w:type="character" w:customStyle="1" w:styleId="-3">
    <w:name w:val="ИАЦ. Таблица-текст Знак"/>
    <w:basedOn w:val="aff7"/>
    <w:link w:val="-2"/>
    <w:rsid w:val="007236C3"/>
    <w:rPr>
      <w:rFonts w:ascii="Times New Roman" w:eastAsia="Arial Unicode MS" w:hAnsi="Times New Roman"/>
      <w:sz w:val="24"/>
      <w:szCs w:val="24"/>
    </w:rPr>
  </w:style>
  <w:style w:type="paragraph" w:styleId="HTML">
    <w:name w:val="HTML Preformatted"/>
    <w:basedOn w:val="a3"/>
    <w:link w:val="HTML0"/>
    <w:uiPriority w:val="99"/>
    <w:unhideWhenUsed/>
    <w:rsid w:val="00723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723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4">
    <w:name w:val="ИАЦ. Название-таблица"/>
    <w:basedOn w:val="aff6"/>
    <w:next w:val="aff6"/>
    <w:link w:val="-5"/>
    <w:rsid w:val="00506119"/>
    <w:pPr>
      <w:keepNext/>
      <w:keepLines/>
      <w:tabs>
        <w:tab w:val="left" w:pos="1418"/>
      </w:tabs>
      <w:spacing w:before="120"/>
      <w:contextualSpacing w:val="0"/>
      <w:jc w:val="right"/>
    </w:pPr>
    <w:rPr>
      <w:bCs/>
      <w:iCs/>
      <w:szCs w:val="26"/>
    </w:rPr>
  </w:style>
  <w:style w:type="character" w:customStyle="1" w:styleId="-5">
    <w:name w:val="ИАЦ. Название-таблица Знак"/>
    <w:basedOn w:val="a4"/>
    <w:link w:val="-4"/>
    <w:rsid w:val="00506119"/>
    <w:rPr>
      <w:rFonts w:ascii="Times New Roman" w:eastAsia="Times New Roman" w:hAnsi="Times New Roman"/>
      <w:bCs/>
      <w:iCs/>
      <w:sz w:val="24"/>
      <w:szCs w:val="26"/>
    </w:rPr>
  </w:style>
  <w:style w:type="paragraph" w:customStyle="1" w:styleId="-6">
    <w:name w:val="ИАЦ. Таблица-шапка"/>
    <w:basedOn w:val="aff6"/>
    <w:rsid w:val="00506119"/>
    <w:pPr>
      <w:keepNext/>
      <w:ind w:firstLine="0"/>
      <w:jc w:val="center"/>
    </w:pPr>
    <w:rPr>
      <w:rFonts w:cs="Times New Roman"/>
      <w:b/>
      <w:bCs/>
      <w:szCs w:val="26"/>
      <w:lang w:val="en-US"/>
    </w:rPr>
  </w:style>
  <w:style w:type="paragraph" w:customStyle="1" w:styleId="-7">
    <w:name w:val="ИАЦ. Текст-заголовок столбца таблицы"/>
    <w:basedOn w:val="-"/>
    <w:next w:val="-"/>
    <w:rsid w:val="006651ED"/>
    <w:pPr>
      <w:jc w:val="center"/>
    </w:pPr>
    <w:rPr>
      <w:bCs/>
      <w:szCs w:val="26"/>
    </w:rPr>
  </w:style>
  <w:style w:type="paragraph" w:customStyle="1" w:styleId="aff8">
    <w:name w:val="текст ячейки таблицы"/>
    <w:basedOn w:val="a3"/>
    <w:rsid w:val="001361CB"/>
    <w:pPr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3">
    <w:name w:val="Абзац списка Знак"/>
    <w:aliases w:val="Абзац списка с маркерами Знак"/>
    <w:basedOn w:val="a4"/>
    <w:link w:val="af2"/>
    <w:uiPriority w:val="34"/>
    <w:rsid w:val="008F6198"/>
    <w:rPr>
      <w:rFonts w:ascii="Times New Roman" w:hAnsi="Times New Roman"/>
      <w:sz w:val="24"/>
    </w:rPr>
  </w:style>
  <w:style w:type="paragraph" w:styleId="aff9">
    <w:name w:val="No Spacing"/>
    <w:uiPriority w:val="1"/>
    <w:qFormat/>
    <w:rsid w:val="002A15C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DC5E-B50E-4F34-905A-CADBB901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Смусина Полина Ивановна</dc:creator>
  <cp:keywords/>
  <dc:description/>
  <cp:lastModifiedBy>Решетникова Динара Анваровна</cp:lastModifiedBy>
  <cp:revision>2</cp:revision>
  <cp:lastPrinted>2022-09-09T08:52:00Z</cp:lastPrinted>
  <dcterms:created xsi:type="dcterms:W3CDTF">2024-10-03T11:43:00Z</dcterms:created>
  <dcterms:modified xsi:type="dcterms:W3CDTF">2024-10-03T11:43:00Z</dcterms:modified>
</cp:coreProperties>
</file>